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3D2F2B" w:rsidRP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3D2F2B">
        <w:rPr>
          <w:sz w:val="28"/>
          <w:szCs w:val="28"/>
        </w:rPr>
        <w:t>от 23 декабря 2015 года № 139-оз</w:t>
      </w:r>
    </w:p>
    <w:p w:rsidR="00FF7C70" w:rsidRDefault="00D258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 w:rsidR="004141C0">
        <w:rPr>
          <w:sz w:val="28"/>
          <w:szCs w:val="28"/>
        </w:rPr>
        <w:t>21</w:t>
      </w:r>
      <w:r w:rsidR="00FF7C70" w:rsidRPr="00FF7C70">
        <w:rPr>
          <w:sz w:val="28"/>
          <w:szCs w:val="28"/>
        </w:rPr>
        <w:t>)</w:t>
      </w:r>
    </w:p>
    <w:p w:rsid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proofErr w:type="gramStart"/>
      <w:r w:rsidRPr="003D2F2B">
        <w:rPr>
          <w:sz w:val="28"/>
          <w:szCs w:val="28"/>
        </w:rPr>
        <w:t>(в редакции областного закона</w:t>
      </w:r>
      <w:proofErr w:type="gramEnd"/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4B2764" w:rsidRDefault="004B2764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FF7C70" w:rsidRP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</w:t>
      </w:r>
      <w:r w:rsidR="00671200">
        <w:rPr>
          <w:b/>
          <w:sz w:val="28"/>
          <w:szCs w:val="28"/>
        </w:rPr>
        <w:t>6</w:t>
      </w:r>
      <w:r w:rsidRPr="00FF7C70">
        <w:rPr>
          <w:b/>
          <w:sz w:val="28"/>
          <w:szCs w:val="28"/>
        </w:rPr>
        <w:t xml:space="preserve"> год</w:t>
      </w:r>
    </w:p>
    <w:p w:rsidR="00FF7C70" w:rsidRP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269"/>
      </w:tblGrid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Наименование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Сумма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FF7C70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B1464C" w:rsidRDefault="007E33EC" w:rsidP="00B1464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688 520,0</w:t>
            </w:r>
          </w:p>
        </w:tc>
      </w:tr>
      <w:tr w:rsidR="00B1464C" w:rsidRPr="002C15BB" w:rsidTr="00B1464C">
        <w:trPr>
          <w:trHeight w:val="1120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7E33E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688 520,0</w:t>
            </w:r>
          </w:p>
        </w:tc>
      </w:tr>
      <w:tr w:rsidR="00B1464C" w:rsidRPr="002C15BB" w:rsidTr="00B1464C">
        <w:trPr>
          <w:trHeight w:val="1573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 xml:space="preserve">Взнос в уставный капитал открытого акционерного общества "Отель "Звёздный" </w:t>
            </w:r>
            <w:r w:rsidRPr="00B1464C">
              <w:rPr>
                <w:sz w:val="28"/>
                <w:szCs w:val="28"/>
              </w:rPr>
              <w:t>в целях исполнения обязательств по заключенным договорам, в том числе кредитным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464C">
              <w:rPr>
                <w:sz w:val="28"/>
                <w:szCs w:val="28"/>
              </w:rPr>
              <w:t>471 000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B1464C" w:rsidRPr="002C15BB" w:rsidTr="00B1464C">
        <w:trPr>
          <w:trHeight w:val="1836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Взнос в уставный капитал акционерного общества "Агентство поддержки малого и среднего предпринимат</w:t>
            </w:r>
            <w:bookmarkStart w:id="0" w:name="_GoBack"/>
            <w:bookmarkEnd w:id="0"/>
            <w:r w:rsidRPr="004378C7">
              <w:rPr>
                <w:sz w:val="28"/>
                <w:szCs w:val="28"/>
              </w:rPr>
              <w:t xml:space="preserve">ельства, региональная </w:t>
            </w:r>
            <w:proofErr w:type="spellStart"/>
            <w:r w:rsidRPr="004378C7">
              <w:rPr>
                <w:sz w:val="28"/>
                <w:szCs w:val="28"/>
              </w:rPr>
              <w:t>микрофинансовая</w:t>
            </w:r>
            <w:proofErr w:type="spellEnd"/>
            <w:r w:rsidRPr="004378C7">
              <w:rPr>
                <w:sz w:val="28"/>
                <w:szCs w:val="28"/>
              </w:rPr>
              <w:t xml:space="preserve"> организация Ленинградской области" для организации </w:t>
            </w:r>
            <w:proofErr w:type="spellStart"/>
            <w:r w:rsidRPr="004378C7">
              <w:rPr>
                <w:sz w:val="28"/>
                <w:szCs w:val="28"/>
              </w:rPr>
              <w:t>микрофинансовой</w:t>
            </w:r>
            <w:proofErr w:type="spellEnd"/>
            <w:r w:rsidRPr="004378C7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269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</w:t>
            </w:r>
            <w:r w:rsidRPr="004378C7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,0</w:t>
            </w:r>
          </w:p>
        </w:tc>
      </w:tr>
      <w:tr w:rsidR="007E33EC" w:rsidRPr="002C15BB" w:rsidTr="00B1464C">
        <w:trPr>
          <w:trHeight w:val="1836"/>
        </w:trPr>
        <w:tc>
          <w:tcPr>
            <w:tcW w:w="7513" w:type="dxa"/>
            <w:shd w:val="clear" w:color="auto" w:fill="auto"/>
          </w:tcPr>
          <w:p w:rsidR="007E33EC" w:rsidRPr="00636643" w:rsidRDefault="007E33EC" w:rsidP="00283ADD">
            <w:pPr>
              <w:jc w:val="both"/>
              <w:rPr>
                <w:sz w:val="28"/>
                <w:szCs w:val="28"/>
              </w:rPr>
            </w:pPr>
            <w:r w:rsidRPr="00636643">
              <w:rPr>
                <w:sz w:val="28"/>
                <w:szCs w:val="28"/>
              </w:rPr>
              <w:t xml:space="preserve">Открытое акционерное общество "Ленинградское областное жилищное агентство ипотечного кредитования" </w:t>
            </w:r>
            <w:r>
              <w:rPr>
                <w:sz w:val="28"/>
                <w:szCs w:val="28"/>
              </w:rPr>
              <w:t>в целях д</w:t>
            </w:r>
            <w:r w:rsidRPr="00636643">
              <w:rPr>
                <w:sz w:val="28"/>
                <w:szCs w:val="28"/>
              </w:rPr>
              <w:t>альнейше</w:t>
            </w:r>
            <w:r>
              <w:rPr>
                <w:sz w:val="28"/>
                <w:szCs w:val="28"/>
              </w:rPr>
              <w:t>го</w:t>
            </w:r>
            <w:r w:rsidRPr="00636643">
              <w:rPr>
                <w:sz w:val="28"/>
                <w:szCs w:val="28"/>
              </w:rPr>
              <w:t xml:space="preserve"> развити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системы ипотечного кредитования в Ленинградской области, увеличени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объемов выдаваемых займов на приобретение жилья жителям Ленинградской области и стимулировани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строительства жилья </w:t>
            </w:r>
            <w:proofErr w:type="gramStart"/>
            <w:r w:rsidRPr="00636643">
              <w:rPr>
                <w:sz w:val="28"/>
                <w:szCs w:val="28"/>
              </w:rPr>
              <w:t>эконом-класса</w:t>
            </w:r>
            <w:proofErr w:type="gramEnd"/>
            <w:r w:rsidRPr="00636643">
              <w:rPr>
                <w:sz w:val="28"/>
                <w:szCs w:val="28"/>
              </w:rPr>
              <w:t xml:space="preserve"> для участников жилищных программ</w:t>
            </w:r>
          </w:p>
          <w:p w:rsidR="007E33EC" w:rsidRPr="00636643" w:rsidRDefault="007E33EC" w:rsidP="00283A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7E33EC" w:rsidRPr="00BF20FB" w:rsidRDefault="007E33EC" w:rsidP="00283A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6643">
              <w:rPr>
                <w:sz w:val="28"/>
                <w:szCs w:val="28"/>
              </w:rPr>
              <w:t>117 500</w:t>
            </w:r>
            <w:r>
              <w:rPr>
                <w:sz w:val="28"/>
                <w:szCs w:val="28"/>
              </w:rPr>
              <w:t>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70"/>
    <w:rsid w:val="003D2F2B"/>
    <w:rsid w:val="004141C0"/>
    <w:rsid w:val="00463ECC"/>
    <w:rsid w:val="004B2764"/>
    <w:rsid w:val="00671200"/>
    <w:rsid w:val="007A6958"/>
    <w:rsid w:val="007E33EC"/>
    <w:rsid w:val="00AB7149"/>
    <w:rsid w:val="00B1464C"/>
    <w:rsid w:val="00D2582B"/>
    <w:rsid w:val="00D47FCB"/>
    <w:rsid w:val="00EA19D5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 Знак"/>
    <w:basedOn w:val="a"/>
    <w:rsid w:val="007E33E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 Знак"/>
    <w:basedOn w:val="a"/>
    <w:rsid w:val="007E33E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13</cp:revision>
  <cp:lastPrinted>2015-12-04T08:43:00Z</cp:lastPrinted>
  <dcterms:created xsi:type="dcterms:W3CDTF">2014-09-09T12:25:00Z</dcterms:created>
  <dcterms:modified xsi:type="dcterms:W3CDTF">2016-05-19T11:13:00Z</dcterms:modified>
</cp:coreProperties>
</file>