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F1A01" w:rsidRPr="0097660D" w:rsidRDefault="0097660D" w:rsidP="0097660D">
      <w:pPr>
        <w:ind w:firstLine="5670"/>
        <w:jc w:val="right"/>
        <w:rPr>
          <w:rFonts w:ascii="Times New Roman" w:hAnsi="Times New Roman" w:cs="Times New Roman"/>
          <w:b/>
          <w:sz w:val="28"/>
          <w:szCs w:val="28"/>
        </w:rPr>
      </w:pPr>
      <w:r w:rsidRPr="0097660D">
        <w:rPr>
          <w:rFonts w:ascii="Times New Roman" w:hAnsi="Times New Roman" w:cs="Times New Roman"/>
          <w:b/>
          <w:sz w:val="28"/>
          <w:szCs w:val="28"/>
        </w:rPr>
        <w:t>ПРОЕКТ</w:t>
      </w:r>
    </w:p>
    <w:p w:rsidR="00EC51FD" w:rsidRDefault="00EC51FD" w:rsidP="00EC51FD">
      <w:pPr>
        <w:ind w:firstLine="5670"/>
      </w:pPr>
    </w:p>
    <w:p w:rsidR="00EC51FD" w:rsidRPr="00EC51FD" w:rsidRDefault="00EC51FD" w:rsidP="00EC51FD">
      <w:pPr>
        <w:spacing w:after="0" w:line="240" w:lineRule="auto"/>
        <w:ind w:firstLine="5670"/>
        <w:jc w:val="center"/>
        <w:rPr>
          <w:rFonts w:ascii="Times New Roman" w:hAnsi="Times New Roman" w:cs="Times New Roman"/>
          <w:sz w:val="28"/>
          <w:szCs w:val="28"/>
        </w:rPr>
      </w:pPr>
      <w:r w:rsidRPr="00EC51FD">
        <w:rPr>
          <w:rFonts w:ascii="Times New Roman" w:hAnsi="Times New Roman" w:cs="Times New Roman"/>
          <w:sz w:val="28"/>
          <w:szCs w:val="28"/>
        </w:rPr>
        <w:t>Председателю</w:t>
      </w:r>
    </w:p>
    <w:p w:rsidR="00EC51FD" w:rsidRPr="00EC51FD" w:rsidRDefault="00EC51FD" w:rsidP="00EC51FD">
      <w:pPr>
        <w:spacing w:after="0" w:line="240" w:lineRule="auto"/>
        <w:ind w:firstLine="5670"/>
        <w:jc w:val="center"/>
        <w:rPr>
          <w:rFonts w:ascii="Times New Roman" w:hAnsi="Times New Roman" w:cs="Times New Roman"/>
          <w:sz w:val="28"/>
          <w:szCs w:val="28"/>
        </w:rPr>
      </w:pPr>
      <w:r w:rsidRPr="00EC51FD">
        <w:rPr>
          <w:rFonts w:ascii="Times New Roman" w:hAnsi="Times New Roman" w:cs="Times New Roman"/>
          <w:sz w:val="28"/>
          <w:szCs w:val="28"/>
        </w:rPr>
        <w:t>Законодательного собрания</w:t>
      </w:r>
    </w:p>
    <w:p w:rsidR="00EC51FD" w:rsidRDefault="00EC51FD" w:rsidP="00EC51FD">
      <w:pPr>
        <w:spacing w:after="0" w:line="240" w:lineRule="auto"/>
        <w:ind w:firstLine="5670"/>
        <w:jc w:val="center"/>
        <w:rPr>
          <w:rFonts w:ascii="Times New Roman" w:hAnsi="Times New Roman" w:cs="Times New Roman"/>
          <w:sz w:val="28"/>
          <w:szCs w:val="28"/>
        </w:rPr>
      </w:pPr>
      <w:r w:rsidRPr="00EC51FD">
        <w:rPr>
          <w:rFonts w:ascii="Times New Roman" w:hAnsi="Times New Roman" w:cs="Times New Roman"/>
          <w:sz w:val="28"/>
          <w:szCs w:val="28"/>
        </w:rPr>
        <w:t>Ленинградской области</w:t>
      </w:r>
    </w:p>
    <w:p w:rsidR="00EC51FD" w:rsidRDefault="00EC51FD" w:rsidP="00EC51FD">
      <w:pPr>
        <w:spacing w:after="0" w:line="240" w:lineRule="auto"/>
        <w:ind w:firstLine="5670"/>
        <w:jc w:val="center"/>
        <w:rPr>
          <w:rFonts w:ascii="Times New Roman" w:hAnsi="Times New Roman" w:cs="Times New Roman"/>
          <w:sz w:val="28"/>
          <w:szCs w:val="28"/>
        </w:rPr>
      </w:pPr>
    </w:p>
    <w:p w:rsidR="00EC51FD" w:rsidRDefault="00EC51FD" w:rsidP="00EC51FD">
      <w:pPr>
        <w:spacing w:after="0" w:line="240" w:lineRule="auto"/>
        <w:ind w:firstLine="567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С.М. </w:t>
      </w:r>
      <w:proofErr w:type="spellStart"/>
      <w:r>
        <w:rPr>
          <w:rFonts w:ascii="Times New Roman" w:hAnsi="Times New Roman" w:cs="Times New Roman"/>
          <w:sz w:val="28"/>
          <w:szCs w:val="28"/>
        </w:rPr>
        <w:t>Бебенину</w:t>
      </w:r>
      <w:proofErr w:type="spellEnd"/>
    </w:p>
    <w:p w:rsidR="00121903" w:rsidRDefault="00121903" w:rsidP="00EC51FD">
      <w:pPr>
        <w:spacing w:after="0" w:line="240" w:lineRule="auto"/>
        <w:ind w:firstLine="5670"/>
        <w:jc w:val="center"/>
        <w:rPr>
          <w:rFonts w:ascii="Times New Roman" w:hAnsi="Times New Roman" w:cs="Times New Roman"/>
          <w:sz w:val="28"/>
          <w:szCs w:val="28"/>
        </w:rPr>
      </w:pPr>
    </w:p>
    <w:p w:rsidR="00121903" w:rsidRDefault="00121903" w:rsidP="00EC51FD">
      <w:pPr>
        <w:spacing w:after="0" w:line="240" w:lineRule="auto"/>
        <w:ind w:firstLine="5670"/>
        <w:jc w:val="center"/>
        <w:rPr>
          <w:rFonts w:ascii="Times New Roman" w:hAnsi="Times New Roman" w:cs="Times New Roman"/>
          <w:sz w:val="28"/>
          <w:szCs w:val="28"/>
        </w:rPr>
      </w:pPr>
    </w:p>
    <w:p w:rsidR="00121903" w:rsidRDefault="00121903" w:rsidP="00EC51FD">
      <w:pPr>
        <w:spacing w:after="0" w:line="240" w:lineRule="auto"/>
        <w:ind w:firstLine="5670"/>
        <w:jc w:val="center"/>
        <w:rPr>
          <w:rFonts w:ascii="Times New Roman" w:hAnsi="Times New Roman" w:cs="Times New Roman"/>
          <w:sz w:val="28"/>
          <w:szCs w:val="28"/>
        </w:rPr>
      </w:pPr>
    </w:p>
    <w:p w:rsidR="009712C0" w:rsidRDefault="009712C0" w:rsidP="00EC51FD">
      <w:pPr>
        <w:spacing w:after="0" w:line="240" w:lineRule="auto"/>
        <w:ind w:firstLine="5670"/>
        <w:jc w:val="center"/>
        <w:rPr>
          <w:rFonts w:ascii="Times New Roman" w:hAnsi="Times New Roman" w:cs="Times New Roman"/>
          <w:sz w:val="28"/>
          <w:szCs w:val="28"/>
        </w:rPr>
      </w:pPr>
    </w:p>
    <w:p w:rsidR="00121903" w:rsidRDefault="00121903" w:rsidP="00EC51FD">
      <w:pPr>
        <w:spacing w:after="0" w:line="240" w:lineRule="auto"/>
        <w:ind w:firstLine="5670"/>
        <w:jc w:val="center"/>
        <w:rPr>
          <w:rFonts w:ascii="Times New Roman" w:hAnsi="Times New Roman" w:cs="Times New Roman"/>
          <w:sz w:val="28"/>
          <w:szCs w:val="28"/>
        </w:rPr>
      </w:pPr>
    </w:p>
    <w:p w:rsidR="00121903" w:rsidRDefault="00121903" w:rsidP="00EC51FD">
      <w:pPr>
        <w:spacing w:after="0" w:line="240" w:lineRule="auto"/>
        <w:ind w:firstLine="5670"/>
        <w:jc w:val="center"/>
        <w:rPr>
          <w:rFonts w:ascii="Times New Roman" w:hAnsi="Times New Roman" w:cs="Times New Roman"/>
          <w:sz w:val="28"/>
          <w:szCs w:val="28"/>
        </w:rPr>
      </w:pPr>
    </w:p>
    <w:p w:rsidR="00121903" w:rsidRDefault="00121903" w:rsidP="00EC51FD">
      <w:pPr>
        <w:spacing w:after="0" w:line="240" w:lineRule="auto"/>
        <w:ind w:firstLine="5670"/>
        <w:jc w:val="center"/>
        <w:rPr>
          <w:rFonts w:ascii="Times New Roman" w:hAnsi="Times New Roman" w:cs="Times New Roman"/>
          <w:sz w:val="28"/>
          <w:szCs w:val="28"/>
        </w:rPr>
      </w:pPr>
    </w:p>
    <w:p w:rsidR="00E10FE8" w:rsidRDefault="00E10FE8" w:rsidP="00EC51FD">
      <w:pPr>
        <w:spacing w:after="0" w:line="240" w:lineRule="auto"/>
        <w:ind w:firstLine="5670"/>
        <w:jc w:val="center"/>
        <w:rPr>
          <w:rFonts w:ascii="Times New Roman" w:hAnsi="Times New Roman" w:cs="Times New Roman"/>
          <w:sz w:val="28"/>
          <w:szCs w:val="28"/>
        </w:rPr>
      </w:pPr>
      <w:bookmarkStart w:id="0" w:name="_GoBack"/>
      <w:bookmarkEnd w:id="0"/>
    </w:p>
    <w:p w:rsidR="00121903" w:rsidRDefault="00121903" w:rsidP="00EC51FD">
      <w:pPr>
        <w:spacing w:after="0" w:line="240" w:lineRule="auto"/>
        <w:ind w:firstLine="5670"/>
        <w:jc w:val="center"/>
        <w:rPr>
          <w:rFonts w:ascii="Times New Roman" w:hAnsi="Times New Roman" w:cs="Times New Roman"/>
          <w:sz w:val="28"/>
          <w:szCs w:val="28"/>
        </w:rPr>
      </w:pPr>
    </w:p>
    <w:p w:rsidR="00121903" w:rsidRDefault="00121903" w:rsidP="00121903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Уважаемый Сергей Михайлович!</w:t>
      </w:r>
    </w:p>
    <w:p w:rsidR="00121903" w:rsidRDefault="00121903" w:rsidP="00121903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121903" w:rsidRDefault="00121903" w:rsidP="0012190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121903" w:rsidRDefault="00121903" w:rsidP="0012190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 соответствии со статьями 20 и 31 Устава </w:t>
      </w:r>
      <w:r w:rsidRPr="00121903">
        <w:rPr>
          <w:rFonts w:ascii="Times New Roman" w:hAnsi="Times New Roman" w:cs="Times New Roman"/>
          <w:sz w:val="28"/>
          <w:szCs w:val="28"/>
        </w:rPr>
        <w:t>Ленинградской области</w:t>
      </w:r>
      <w:r>
        <w:rPr>
          <w:rFonts w:ascii="Times New Roman" w:hAnsi="Times New Roman" w:cs="Times New Roman"/>
          <w:sz w:val="28"/>
          <w:szCs w:val="28"/>
        </w:rPr>
        <w:t xml:space="preserve"> направляю </w:t>
      </w:r>
    </w:p>
    <w:p w:rsidR="00121903" w:rsidRDefault="00121903" w:rsidP="00121903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на рассмотрение Законодательного собрания </w:t>
      </w:r>
      <w:r w:rsidRPr="00EC51FD">
        <w:rPr>
          <w:rFonts w:ascii="Times New Roman" w:hAnsi="Times New Roman" w:cs="Times New Roman"/>
          <w:sz w:val="28"/>
          <w:szCs w:val="28"/>
        </w:rPr>
        <w:t>Ленинградской области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2421B3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проект </w:t>
      </w:r>
      <w:r w:rsidRPr="002421B3">
        <w:rPr>
          <w:rFonts w:ascii="Times New Roman" w:hAnsi="Times New Roman" w:cs="Times New Roman"/>
          <w:sz w:val="28"/>
          <w:szCs w:val="28"/>
        </w:rPr>
        <w:t xml:space="preserve"> </w:t>
      </w:r>
      <w:r w:rsidRPr="002421B3">
        <w:rPr>
          <w:rFonts w:ascii="Times New Roman" w:hAnsi="Times New Roman" w:cs="Times New Roman"/>
          <w:bCs/>
          <w:sz w:val="28"/>
          <w:szCs w:val="28"/>
        </w:rPr>
        <w:t xml:space="preserve">областного закона Ленинградской области </w:t>
      </w:r>
      <w:r w:rsidRPr="002421B3">
        <w:rPr>
          <w:rFonts w:ascii="Times New Roman" w:hAnsi="Times New Roman" w:cs="Times New Roman"/>
          <w:b/>
          <w:bCs/>
          <w:sz w:val="28"/>
          <w:szCs w:val="28"/>
        </w:rPr>
        <w:t xml:space="preserve"> «О почетном звании Ленинградской области «Город воинской доблести»</w:t>
      </w:r>
      <w:r>
        <w:rPr>
          <w:rFonts w:ascii="Times New Roman" w:hAnsi="Times New Roman" w:cs="Times New Roman"/>
          <w:b/>
          <w:bCs/>
          <w:sz w:val="28"/>
          <w:szCs w:val="28"/>
        </w:rPr>
        <w:t>.</w:t>
      </w:r>
    </w:p>
    <w:p w:rsidR="00121903" w:rsidRDefault="00121903" w:rsidP="00121903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:rsidR="00121903" w:rsidRDefault="00121903" w:rsidP="00121903">
      <w:pPr>
        <w:spacing w:after="0" w:line="240" w:lineRule="auto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121903">
        <w:rPr>
          <w:rFonts w:ascii="Times New Roman" w:hAnsi="Times New Roman" w:cs="Times New Roman"/>
          <w:bCs/>
          <w:sz w:val="28"/>
          <w:szCs w:val="28"/>
        </w:rPr>
        <w:t>Приложение:</w:t>
      </w:r>
    </w:p>
    <w:p w:rsidR="00121903" w:rsidRPr="00BA1409" w:rsidRDefault="00BA1409" w:rsidP="00BA1409">
      <w:pPr>
        <w:pStyle w:val="a3"/>
        <w:numPr>
          <w:ilvl w:val="0"/>
          <w:numId w:val="1"/>
        </w:numPr>
        <w:spacing w:after="0" w:line="240" w:lineRule="auto"/>
        <w:ind w:left="0" w:firstLine="426"/>
        <w:jc w:val="both"/>
        <w:rPr>
          <w:rFonts w:ascii="Times New Roman" w:hAnsi="Times New Roman" w:cs="Times New Roman"/>
          <w:sz w:val="28"/>
          <w:szCs w:val="28"/>
        </w:rPr>
      </w:pPr>
      <w:r w:rsidRPr="00BA1409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П</w:t>
      </w:r>
      <w:r w:rsidRPr="00BA1409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роект </w:t>
      </w:r>
      <w:r w:rsidRPr="00BA1409">
        <w:rPr>
          <w:rFonts w:ascii="Times New Roman" w:hAnsi="Times New Roman" w:cs="Times New Roman"/>
          <w:sz w:val="28"/>
          <w:szCs w:val="28"/>
        </w:rPr>
        <w:t xml:space="preserve"> </w:t>
      </w:r>
      <w:r w:rsidRPr="00BA1409">
        <w:rPr>
          <w:rFonts w:ascii="Times New Roman" w:hAnsi="Times New Roman" w:cs="Times New Roman"/>
          <w:bCs/>
          <w:sz w:val="28"/>
          <w:szCs w:val="28"/>
        </w:rPr>
        <w:t>областного закона Ленинградской области  «О почетном звании Ленинградской области «Город воинской доблести»</w:t>
      </w:r>
      <w:r>
        <w:rPr>
          <w:rFonts w:ascii="Times New Roman" w:hAnsi="Times New Roman" w:cs="Times New Roman"/>
          <w:bCs/>
          <w:sz w:val="28"/>
          <w:szCs w:val="28"/>
        </w:rPr>
        <w:t xml:space="preserve"> на 4</w:t>
      </w:r>
      <w:r w:rsidR="00114B38">
        <w:rPr>
          <w:rFonts w:ascii="Times New Roman" w:hAnsi="Times New Roman" w:cs="Times New Roman"/>
          <w:bCs/>
          <w:sz w:val="28"/>
          <w:szCs w:val="28"/>
        </w:rPr>
        <w:t xml:space="preserve"> </w:t>
      </w:r>
      <w:r>
        <w:rPr>
          <w:rFonts w:ascii="Times New Roman" w:hAnsi="Times New Roman" w:cs="Times New Roman"/>
          <w:bCs/>
          <w:sz w:val="28"/>
          <w:szCs w:val="28"/>
        </w:rPr>
        <w:t>л</w:t>
      </w:r>
      <w:r w:rsidRPr="00BA1409">
        <w:rPr>
          <w:rFonts w:ascii="Times New Roman" w:hAnsi="Times New Roman" w:cs="Times New Roman"/>
          <w:bCs/>
          <w:sz w:val="28"/>
          <w:szCs w:val="28"/>
        </w:rPr>
        <w:t>.</w:t>
      </w:r>
    </w:p>
    <w:p w:rsidR="00BA1409" w:rsidRPr="00114B38" w:rsidRDefault="00BA1409" w:rsidP="00BA1409">
      <w:pPr>
        <w:pStyle w:val="a3"/>
        <w:numPr>
          <w:ilvl w:val="0"/>
          <w:numId w:val="1"/>
        </w:numPr>
        <w:spacing w:after="0" w:line="240" w:lineRule="auto"/>
        <w:ind w:left="0" w:firstLine="426"/>
        <w:jc w:val="both"/>
        <w:rPr>
          <w:rFonts w:ascii="Times New Roman" w:hAnsi="Times New Roman" w:cs="Times New Roman"/>
          <w:sz w:val="28"/>
          <w:szCs w:val="28"/>
        </w:rPr>
      </w:pPr>
      <w:r w:rsidRPr="00BA1409">
        <w:rPr>
          <w:rFonts w:ascii="Times New Roman" w:hAnsi="Times New Roman" w:cs="Times New Roman"/>
          <w:bCs/>
          <w:sz w:val="28"/>
          <w:szCs w:val="28"/>
        </w:rPr>
        <w:t xml:space="preserve">Пояснительная </w:t>
      </w:r>
      <w:r>
        <w:rPr>
          <w:rFonts w:ascii="Times New Roman" w:hAnsi="Times New Roman" w:cs="Times New Roman"/>
          <w:bCs/>
          <w:sz w:val="28"/>
          <w:szCs w:val="28"/>
        </w:rPr>
        <w:t xml:space="preserve">записка к проекту областного закона </w:t>
      </w:r>
      <w:r w:rsidR="00114B38">
        <w:rPr>
          <w:rFonts w:ascii="Times New Roman" w:hAnsi="Times New Roman" w:cs="Times New Roman"/>
          <w:bCs/>
          <w:sz w:val="28"/>
          <w:szCs w:val="28"/>
        </w:rPr>
        <w:t>на 2 л.</w:t>
      </w:r>
    </w:p>
    <w:p w:rsidR="00114B38" w:rsidRPr="00114B38" w:rsidRDefault="00114B38" w:rsidP="00BA1409">
      <w:pPr>
        <w:pStyle w:val="a3"/>
        <w:numPr>
          <w:ilvl w:val="0"/>
          <w:numId w:val="1"/>
        </w:numPr>
        <w:spacing w:after="0" w:line="240" w:lineRule="auto"/>
        <w:ind w:left="0" w:firstLine="426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>Справка о состоянии законодательства в данной сфере правового регулирования на 1 л.</w:t>
      </w:r>
    </w:p>
    <w:p w:rsidR="00114B38" w:rsidRPr="00114B38" w:rsidRDefault="00114B38" w:rsidP="00114B38">
      <w:pPr>
        <w:pStyle w:val="a3"/>
        <w:numPr>
          <w:ilvl w:val="0"/>
          <w:numId w:val="1"/>
        </w:numPr>
        <w:ind w:left="0" w:firstLine="426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114B38">
        <w:rPr>
          <w:rFonts w:ascii="Times New Roman" w:hAnsi="Times New Roman" w:cs="Times New Roman"/>
          <w:color w:val="000000"/>
          <w:sz w:val="28"/>
          <w:szCs w:val="28"/>
        </w:rPr>
        <w:t xml:space="preserve">Перечень </w:t>
      </w:r>
      <w:r w:rsidRPr="00114B38">
        <w:rPr>
          <w:rFonts w:ascii="Times New Roman" w:hAnsi="Times New Roman" w:cs="Times New Roman"/>
          <w:color w:val="000000"/>
          <w:sz w:val="28"/>
          <w:szCs w:val="28"/>
        </w:rPr>
        <w:t xml:space="preserve">законов и иных </w:t>
      </w:r>
      <w:r w:rsidRPr="00114B38">
        <w:rPr>
          <w:rFonts w:ascii="Times New Roman" w:hAnsi="Times New Roman" w:cs="Times New Roman"/>
          <w:color w:val="000000"/>
          <w:sz w:val="28"/>
          <w:szCs w:val="28"/>
        </w:rPr>
        <w:t>нормативных правовых актов, принятия, отмены</w:t>
      </w:r>
      <w:r w:rsidRPr="00114B38">
        <w:rPr>
          <w:rFonts w:ascii="Times New Roman" w:hAnsi="Times New Roman" w:cs="Times New Roman"/>
          <w:color w:val="000000"/>
          <w:sz w:val="28"/>
          <w:szCs w:val="28"/>
        </w:rPr>
        <w:br/>
        <w:t xml:space="preserve">или изменения которых потребует принятие </w:t>
      </w:r>
      <w:r w:rsidRPr="00114B38">
        <w:rPr>
          <w:rFonts w:ascii="Times New Roman" w:hAnsi="Times New Roman" w:cs="Times New Roman"/>
          <w:bCs/>
          <w:sz w:val="28"/>
          <w:szCs w:val="28"/>
        </w:rPr>
        <w:t xml:space="preserve">областного закона </w:t>
      </w:r>
      <w:r>
        <w:rPr>
          <w:rFonts w:ascii="Times New Roman" w:hAnsi="Times New Roman" w:cs="Times New Roman"/>
          <w:bCs/>
          <w:sz w:val="28"/>
          <w:szCs w:val="28"/>
        </w:rPr>
        <w:t>на 1 л.</w:t>
      </w:r>
      <w:r w:rsidRPr="00114B38">
        <w:rPr>
          <w:rFonts w:ascii="Times New Roman" w:hAnsi="Times New Roman" w:cs="Times New Roman"/>
          <w:bCs/>
          <w:sz w:val="28"/>
          <w:szCs w:val="28"/>
        </w:rPr>
        <w:t xml:space="preserve"> </w:t>
      </w:r>
    </w:p>
    <w:p w:rsidR="00114B38" w:rsidRDefault="00B1579A" w:rsidP="00114B38">
      <w:pPr>
        <w:pStyle w:val="a3"/>
        <w:numPr>
          <w:ilvl w:val="0"/>
          <w:numId w:val="1"/>
        </w:numPr>
        <w:spacing w:after="0" w:line="240" w:lineRule="auto"/>
        <w:ind w:left="0" w:firstLine="426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Предложение о разработке нормативных правовых актов, принятие которых необходимо для реализации закона на 1 л.</w:t>
      </w:r>
    </w:p>
    <w:p w:rsidR="00B1579A" w:rsidRDefault="00B1579A" w:rsidP="00114B38">
      <w:pPr>
        <w:pStyle w:val="a3"/>
        <w:numPr>
          <w:ilvl w:val="0"/>
          <w:numId w:val="1"/>
        </w:numPr>
        <w:spacing w:after="0" w:line="240" w:lineRule="auto"/>
        <w:ind w:left="0" w:firstLine="426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Финансово-экономическое обоснование на 1 л.</w:t>
      </w:r>
    </w:p>
    <w:p w:rsidR="00B1579A" w:rsidRDefault="00B1579A" w:rsidP="00114B38">
      <w:pPr>
        <w:pStyle w:val="a3"/>
        <w:numPr>
          <w:ilvl w:val="0"/>
          <w:numId w:val="1"/>
        </w:numPr>
        <w:spacing w:after="0" w:line="240" w:lineRule="auto"/>
        <w:ind w:left="0" w:firstLine="426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Постановление Правительства Ленинградской области на 1 л.</w:t>
      </w:r>
    </w:p>
    <w:p w:rsidR="00B1579A" w:rsidRDefault="00B1579A" w:rsidP="00B1579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B1579A" w:rsidRDefault="00B1579A" w:rsidP="00B1579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B1579A" w:rsidRDefault="00B1579A" w:rsidP="00B1579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B1579A" w:rsidRDefault="00B1579A" w:rsidP="00B1579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121903" w:rsidRPr="00121903" w:rsidRDefault="00B1579A" w:rsidP="009712C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Губернатор области                                                                 </w:t>
      </w:r>
      <w:r w:rsidR="00C47C21">
        <w:rPr>
          <w:rFonts w:ascii="Times New Roman" w:hAnsi="Times New Roman" w:cs="Times New Roman"/>
          <w:sz w:val="28"/>
          <w:szCs w:val="28"/>
        </w:rPr>
        <w:t xml:space="preserve">       </w:t>
      </w:r>
      <w:r>
        <w:rPr>
          <w:rFonts w:ascii="Times New Roman" w:hAnsi="Times New Roman" w:cs="Times New Roman"/>
          <w:sz w:val="28"/>
          <w:szCs w:val="28"/>
        </w:rPr>
        <w:t xml:space="preserve">    </w:t>
      </w:r>
      <w:proofErr w:type="spellStart"/>
      <w:r>
        <w:rPr>
          <w:rFonts w:ascii="Times New Roman" w:hAnsi="Times New Roman" w:cs="Times New Roman"/>
          <w:sz w:val="28"/>
          <w:szCs w:val="28"/>
        </w:rPr>
        <w:t>А.Дрозденко</w:t>
      </w:r>
      <w:proofErr w:type="spellEnd"/>
    </w:p>
    <w:p w:rsidR="00121903" w:rsidRPr="00EC51FD" w:rsidRDefault="00121903" w:rsidP="0012190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sectPr w:rsidR="00121903" w:rsidRPr="00EC51FD" w:rsidSect="00EC51FD">
      <w:pgSz w:w="11906" w:h="16838"/>
      <w:pgMar w:top="1134" w:right="42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7D591DB8"/>
    <w:multiLevelType w:val="hybridMultilevel"/>
    <w:tmpl w:val="5E348CD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C51FD"/>
    <w:rsid w:val="00114B38"/>
    <w:rsid w:val="00121903"/>
    <w:rsid w:val="00754977"/>
    <w:rsid w:val="009712C0"/>
    <w:rsid w:val="0097660D"/>
    <w:rsid w:val="00B1579A"/>
    <w:rsid w:val="00BA1409"/>
    <w:rsid w:val="00C47C21"/>
    <w:rsid w:val="00C864B7"/>
    <w:rsid w:val="00E10FE8"/>
    <w:rsid w:val="00EC51F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21903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121903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21903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121903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</TotalTime>
  <Pages>1</Pages>
  <Words>167</Words>
  <Characters>953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1118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Лавриненко</dc:creator>
  <cp:lastModifiedBy>Лавриненко</cp:lastModifiedBy>
  <cp:revision>10</cp:revision>
  <dcterms:created xsi:type="dcterms:W3CDTF">2015-06-09T14:00:00Z</dcterms:created>
  <dcterms:modified xsi:type="dcterms:W3CDTF">2015-06-09T14:20:00Z</dcterms:modified>
</cp:coreProperties>
</file>