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D00" w:rsidRDefault="00840D2B" w:rsidP="005050F8">
      <w:pPr>
        <w:autoSpaceDE w:val="0"/>
        <w:autoSpaceDN w:val="0"/>
        <w:adjustRightInd w:val="0"/>
        <w:ind w:left="6237"/>
        <w:outlineLvl w:val="0"/>
      </w:pPr>
      <w:r>
        <w:t xml:space="preserve">                                       </w:t>
      </w:r>
      <w:r w:rsidR="002678C4">
        <w:t>Таблица</w:t>
      </w:r>
      <w:r>
        <w:t xml:space="preserve"> 65</w:t>
      </w:r>
    </w:p>
    <w:p w:rsidR="002678C4" w:rsidRDefault="002678C4" w:rsidP="005050F8">
      <w:pPr>
        <w:autoSpaceDE w:val="0"/>
        <w:autoSpaceDN w:val="0"/>
        <w:adjustRightInd w:val="0"/>
        <w:ind w:left="6237"/>
        <w:outlineLvl w:val="0"/>
      </w:pPr>
    </w:p>
    <w:p w:rsidR="002678C4" w:rsidRDefault="002678C4" w:rsidP="002678C4">
      <w:pPr>
        <w:pStyle w:val="ConsPlusNormal"/>
        <w:ind w:left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78C4">
        <w:rPr>
          <w:rFonts w:ascii="Times New Roman" w:hAnsi="Times New Roman" w:cs="Times New Roman"/>
          <w:b/>
          <w:sz w:val="26"/>
          <w:szCs w:val="26"/>
        </w:rPr>
        <w:t xml:space="preserve">Исполнение в 2015 году приложения 127 к областному закону </w:t>
      </w:r>
    </w:p>
    <w:p w:rsidR="002678C4" w:rsidRPr="002678C4" w:rsidRDefault="002678C4" w:rsidP="002678C4">
      <w:pPr>
        <w:pStyle w:val="ConsPlusNormal"/>
        <w:ind w:left="540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  <w:r w:rsidRPr="002678C4"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  <w:t>"Об областном бюджете Ленинградской области на 2015 год и на плановый период 2016 и 2017 годов"</w:t>
      </w:r>
    </w:p>
    <w:p w:rsidR="002678C4" w:rsidRDefault="002678C4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2678C4" w:rsidRDefault="002678C4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FF7C70" w:rsidRPr="00A36DCE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РАСПРЕДЕЛЕНИЕ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бюджетных ассигнований на предоставление бюджетных </w:t>
      </w:r>
      <w:r w:rsidR="00A36DCE" w:rsidRPr="00A36DCE">
        <w:rPr>
          <w:b/>
          <w:sz w:val="26"/>
          <w:szCs w:val="26"/>
        </w:rPr>
        <w:t>инвестиций</w:t>
      </w:r>
      <w:r w:rsidR="005050F8">
        <w:rPr>
          <w:b/>
          <w:sz w:val="26"/>
          <w:szCs w:val="26"/>
        </w:rPr>
        <w:t xml:space="preserve"> 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юридическим лицам, не являющимся государственными 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(муниципальными) учреждениями и государственными 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(муниципальными) унитарными предприятиями,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на 2015 год</w:t>
      </w:r>
    </w:p>
    <w:p w:rsidR="00FF7C70" w:rsidRPr="005050F8" w:rsidRDefault="00FF7C70" w:rsidP="005050F8">
      <w:pPr>
        <w:jc w:val="both"/>
        <w:rPr>
          <w:sz w:val="28"/>
          <w:szCs w:val="28"/>
        </w:rPr>
      </w:pPr>
    </w:p>
    <w:tbl>
      <w:tblPr>
        <w:tblW w:w="9822" w:type="dxa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7"/>
        <w:gridCol w:w="1860"/>
        <w:gridCol w:w="1816"/>
        <w:gridCol w:w="1949"/>
      </w:tblGrid>
      <w:tr w:rsidR="00584C0B" w:rsidRPr="00A36DCE" w:rsidTr="00030A0E">
        <w:trPr>
          <w:trHeight w:val="144"/>
          <w:jc w:val="center"/>
        </w:trPr>
        <w:tc>
          <w:tcPr>
            <w:tcW w:w="4197" w:type="dxa"/>
            <w:shd w:val="clear" w:color="auto" w:fill="auto"/>
          </w:tcPr>
          <w:p w:rsidR="00584C0B" w:rsidRPr="00A36DCE" w:rsidRDefault="00584C0B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860" w:type="dxa"/>
            <w:shd w:val="clear" w:color="auto" w:fill="auto"/>
          </w:tcPr>
          <w:p w:rsidR="00584C0B" w:rsidRPr="00A36DCE" w:rsidRDefault="00584C0B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Сумма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584C0B" w:rsidRPr="00A36DCE" w:rsidRDefault="00584C0B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(тысяч рублей)</w:t>
            </w:r>
          </w:p>
        </w:tc>
        <w:tc>
          <w:tcPr>
            <w:tcW w:w="1816" w:type="dxa"/>
            <w:vAlign w:val="center"/>
          </w:tcPr>
          <w:p w:rsidR="00584C0B" w:rsidRPr="00A36DCE" w:rsidRDefault="00B9612D" w:rsidP="0092355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B9612D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1949" w:type="dxa"/>
            <w:vAlign w:val="center"/>
          </w:tcPr>
          <w:p w:rsidR="00584C0B" w:rsidRPr="00A36DCE" w:rsidRDefault="00B9612D" w:rsidP="0092355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B9612D">
              <w:rPr>
                <w:b/>
                <w:sz w:val="22"/>
                <w:szCs w:val="22"/>
              </w:rPr>
              <w:t>% исполнения</w:t>
            </w:r>
          </w:p>
        </w:tc>
      </w:tr>
      <w:tr w:rsidR="00584C0B" w:rsidRPr="00A36DCE" w:rsidTr="00030A0E">
        <w:trPr>
          <w:trHeight w:val="144"/>
          <w:jc w:val="center"/>
        </w:trPr>
        <w:tc>
          <w:tcPr>
            <w:tcW w:w="4197" w:type="dxa"/>
            <w:shd w:val="clear" w:color="auto" w:fill="auto"/>
          </w:tcPr>
          <w:p w:rsidR="00584C0B" w:rsidRPr="00274BFC" w:rsidRDefault="00584C0B" w:rsidP="00386E1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74BFC">
              <w:rPr>
                <w:b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860" w:type="dxa"/>
            <w:shd w:val="clear" w:color="auto" w:fill="auto"/>
          </w:tcPr>
          <w:p w:rsidR="00584C0B" w:rsidRPr="00274BFC" w:rsidRDefault="00584C0B" w:rsidP="002678C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74BFC">
              <w:rPr>
                <w:b/>
              </w:rPr>
              <w:t>654 220,0</w:t>
            </w:r>
          </w:p>
        </w:tc>
        <w:tc>
          <w:tcPr>
            <w:tcW w:w="1816" w:type="dxa"/>
          </w:tcPr>
          <w:p w:rsidR="00584C0B" w:rsidRPr="00274BFC" w:rsidRDefault="0080371D" w:rsidP="002678C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74BFC">
              <w:rPr>
                <w:b/>
              </w:rPr>
              <w:t>654 219,8</w:t>
            </w:r>
          </w:p>
        </w:tc>
        <w:tc>
          <w:tcPr>
            <w:tcW w:w="1949" w:type="dxa"/>
          </w:tcPr>
          <w:p w:rsidR="00584C0B" w:rsidRPr="00274BFC" w:rsidRDefault="0046193D" w:rsidP="002678C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74BFC">
              <w:rPr>
                <w:b/>
              </w:rPr>
              <w:t>100,0</w:t>
            </w:r>
          </w:p>
        </w:tc>
      </w:tr>
      <w:tr w:rsidR="00584C0B" w:rsidRPr="00A36DCE" w:rsidTr="00030A0E">
        <w:trPr>
          <w:trHeight w:val="1232"/>
          <w:jc w:val="center"/>
        </w:trPr>
        <w:tc>
          <w:tcPr>
            <w:tcW w:w="4197" w:type="dxa"/>
            <w:shd w:val="clear" w:color="auto" w:fill="auto"/>
          </w:tcPr>
          <w:p w:rsidR="00584C0B" w:rsidRPr="00386E11" w:rsidRDefault="00584C0B" w:rsidP="00386E11">
            <w:pPr>
              <w:autoSpaceDE w:val="0"/>
              <w:autoSpaceDN w:val="0"/>
              <w:adjustRightInd w:val="0"/>
              <w:jc w:val="both"/>
            </w:pPr>
            <w:r w:rsidRPr="00386E11">
              <w:t>Взнос в уставный капитал открытого акционерного общества "Отель "Звёздный" в целях исполнения обязательств по заключенным договорам для функ</w:t>
            </w:r>
            <w:bookmarkStart w:id="0" w:name="_GoBack"/>
            <w:bookmarkEnd w:id="0"/>
            <w:r w:rsidRPr="00386E11">
              <w:t xml:space="preserve">ционирования современного </w:t>
            </w:r>
            <w:proofErr w:type="spellStart"/>
            <w:r w:rsidRPr="00386E11">
              <w:t>гостинично</w:t>
            </w:r>
            <w:proofErr w:type="spellEnd"/>
            <w:r w:rsidRPr="00386E11">
              <w:t>-оздоровительного комплекса для обеспечения отдыха жителей Ленинградской области</w:t>
            </w:r>
          </w:p>
        </w:tc>
        <w:tc>
          <w:tcPr>
            <w:tcW w:w="1860" w:type="dxa"/>
            <w:shd w:val="clear" w:color="auto" w:fill="auto"/>
          </w:tcPr>
          <w:p w:rsidR="00584C0B" w:rsidRPr="00386E11" w:rsidRDefault="00584C0B" w:rsidP="002678C4">
            <w:pPr>
              <w:autoSpaceDE w:val="0"/>
              <w:autoSpaceDN w:val="0"/>
              <w:adjustRightInd w:val="0"/>
              <w:jc w:val="center"/>
            </w:pPr>
            <w:r w:rsidRPr="00386E11">
              <w:t>600 000,0</w:t>
            </w:r>
          </w:p>
        </w:tc>
        <w:tc>
          <w:tcPr>
            <w:tcW w:w="1816" w:type="dxa"/>
          </w:tcPr>
          <w:p w:rsidR="00584C0B" w:rsidRPr="00386E11" w:rsidRDefault="00923556" w:rsidP="002678C4">
            <w:pPr>
              <w:autoSpaceDE w:val="0"/>
              <w:autoSpaceDN w:val="0"/>
              <w:adjustRightInd w:val="0"/>
              <w:jc w:val="center"/>
            </w:pPr>
            <w:r>
              <w:t>599 999,8</w:t>
            </w:r>
          </w:p>
        </w:tc>
        <w:tc>
          <w:tcPr>
            <w:tcW w:w="1949" w:type="dxa"/>
          </w:tcPr>
          <w:p w:rsidR="00584C0B" w:rsidRPr="00386E11" w:rsidRDefault="00923556" w:rsidP="002678C4">
            <w:pPr>
              <w:autoSpaceDE w:val="0"/>
              <w:autoSpaceDN w:val="0"/>
              <w:adjustRightInd w:val="0"/>
              <w:jc w:val="center"/>
            </w:pPr>
            <w:r>
              <w:t>100,0</w:t>
            </w:r>
          </w:p>
        </w:tc>
      </w:tr>
      <w:tr w:rsidR="00584C0B" w:rsidRPr="00A36DCE" w:rsidTr="00030A0E">
        <w:trPr>
          <w:trHeight w:val="144"/>
          <w:jc w:val="center"/>
        </w:trPr>
        <w:tc>
          <w:tcPr>
            <w:tcW w:w="4197" w:type="dxa"/>
            <w:shd w:val="clear" w:color="auto" w:fill="auto"/>
          </w:tcPr>
          <w:p w:rsidR="00584C0B" w:rsidRPr="00330395" w:rsidRDefault="00584C0B" w:rsidP="002678C4">
            <w:r w:rsidRPr="00330395">
              <w:t xml:space="preserve">Взнос в уставный капитал акционерного общества "Агентство кредитного обеспечения" для организации </w:t>
            </w:r>
            <w:proofErr w:type="spellStart"/>
            <w:r w:rsidRPr="00330395">
              <w:t>микрофинансовой</w:t>
            </w:r>
            <w:proofErr w:type="spellEnd"/>
            <w:r w:rsidRPr="00330395">
              <w:t xml:space="preserve"> деятельности</w:t>
            </w:r>
          </w:p>
        </w:tc>
        <w:tc>
          <w:tcPr>
            <w:tcW w:w="1860" w:type="dxa"/>
            <w:shd w:val="clear" w:color="auto" w:fill="auto"/>
          </w:tcPr>
          <w:p w:rsidR="00584C0B" w:rsidRPr="00330395" w:rsidRDefault="00584C0B" w:rsidP="00BB3F62">
            <w:pPr>
              <w:jc w:val="center"/>
            </w:pPr>
            <w:r w:rsidRPr="00330395">
              <w:t>20 220,0</w:t>
            </w:r>
          </w:p>
        </w:tc>
        <w:tc>
          <w:tcPr>
            <w:tcW w:w="1816" w:type="dxa"/>
          </w:tcPr>
          <w:p w:rsidR="00584C0B" w:rsidRPr="00330395" w:rsidRDefault="00923556" w:rsidP="00BB3F62">
            <w:pPr>
              <w:jc w:val="center"/>
            </w:pPr>
            <w:r w:rsidRPr="00330395">
              <w:t>20 220,0</w:t>
            </w:r>
          </w:p>
        </w:tc>
        <w:tc>
          <w:tcPr>
            <w:tcW w:w="1949" w:type="dxa"/>
          </w:tcPr>
          <w:p w:rsidR="00584C0B" w:rsidRPr="00330395" w:rsidRDefault="00923556" w:rsidP="00BB3F62">
            <w:pPr>
              <w:jc w:val="center"/>
            </w:pPr>
            <w:r>
              <w:t>100,0</w:t>
            </w:r>
          </w:p>
        </w:tc>
      </w:tr>
      <w:tr w:rsidR="00584C0B" w:rsidRPr="00A36DCE" w:rsidTr="00030A0E">
        <w:trPr>
          <w:trHeight w:val="144"/>
          <w:jc w:val="center"/>
        </w:trPr>
        <w:tc>
          <w:tcPr>
            <w:tcW w:w="4197" w:type="dxa"/>
            <w:shd w:val="clear" w:color="auto" w:fill="auto"/>
          </w:tcPr>
          <w:p w:rsidR="00584C0B" w:rsidRPr="00330395" w:rsidRDefault="00584C0B" w:rsidP="002678C4">
            <w:r w:rsidRPr="00330395">
              <w:t>Взнос в уставный капитал акционерного общества "Дирекция единого заказчика Ленинградской области" в целях обеспечения капитального ремонта многоквартирных домов на территории Ленинградской области</w:t>
            </w:r>
          </w:p>
        </w:tc>
        <w:tc>
          <w:tcPr>
            <w:tcW w:w="1860" w:type="dxa"/>
            <w:shd w:val="clear" w:color="auto" w:fill="auto"/>
          </w:tcPr>
          <w:p w:rsidR="00584C0B" w:rsidRPr="00330395" w:rsidRDefault="00584C0B" w:rsidP="00BB3F62">
            <w:pPr>
              <w:jc w:val="center"/>
            </w:pPr>
            <w:r w:rsidRPr="00330395">
              <w:t>30 000,0</w:t>
            </w:r>
          </w:p>
        </w:tc>
        <w:tc>
          <w:tcPr>
            <w:tcW w:w="1816" w:type="dxa"/>
          </w:tcPr>
          <w:p w:rsidR="00584C0B" w:rsidRPr="00330395" w:rsidRDefault="0080371D" w:rsidP="00BB3F62">
            <w:pPr>
              <w:jc w:val="center"/>
            </w:pPr>
            <w:r w:rsidRPr="00330395">
              <w:t>30 000,0</w:t>
            </w:r>
          </w:p>
        </w:tc>
        <w:tc>
          <w:tcPr>
            <w:tcW w:w="1949" w:type="dxa"/>
          </w:tcPr>
          <w:p w:rsidR="00584C0B" w:rsidRPr="00330395" w:rsidRDefault="0080371D" w:rsidP="00BB3F62">
            <w:pPr>
              <w:jc w:val="center"/>
            </w:pPr>
            <w:r>
              <w:t>100,0</w:t>
            </w:r>
          </w:p>
        </w:tc>
      </w:tr>
      <w:tr w:rsidR="00584C0B" w:rsidRPr="00A36DCE" w:rsidTr="00030A0E">
        <w:trPr>
          <w:trHeight w:val="144"/>
          <w:jc w:val="center"/>
        </w:trPr>
        <w:tc>
          <w:tcPr>
            <w:tcW w:w="4197" w:type="dxa"/>
            <w:shd w:val="clear" w:color="auto" w:fill="auto"/>
          </w:tcPr>
          <w:p w:rsidR="00584C0B" w:rsidRPr="00330395" w:rsidRDefault="00584C0B" w:rsidP="002678C4">
            <w:r w:rsidRPr="00330395">
              <w:t>Взнос в уставный капитал открытого акционерного общества "</w:t>
            </w:r>
            <w:proofErr w:type="spellStart"/>
            <w:r w:rsidRPr="00330395">
              <w:t>Агробизнестехнопарк</w:t>
            </w:r>
            <w:proofErr w:type="spellEnd"/>
            <w:r w:rsidRPr="00330395">
              <w:t xml:space="preserve"> Ленинградской области" в целях развития инновационного потенциала агропромышленного и </w:t>
            </w:r>
            <w:proofErr w:type="spellStart"/>
            <w:r w:rsidRPr="00330395">
              <w:t>рыбохозяйственного</w:t>
            </w:r>
            <w:proofErr w:type="spellEnd"/>
            <w:r w:rsidRPr="00330395">
              <w:t xml:space="preserve"> комплекса</w:t>
            </w:r>
          </w:p>
        </w:tc>
        <w:tc>
          <w:tcPr>
            <w:tcW w:w="1860" w:type="dxa"/>
            <w:shd w:val="clear" w:color="auto" w:fill="auto"/>
          </w:tcPr>
          <w:p w:rsidR="00584C0B" w:rsidRDefault="00584C0B" w:rsidP="00BB3F62">
            <w:pPr>
              <w:jc w:val="center"/>
            </w:pPr>
            <w:r w:rsidRPr="00330395">
              <w:t>4 000,0</w:t>
            </w:r>
          </w:p>
        </w:tc>
        <w:tc>
          <w:tcPr>
            <w:tcW w:w="1816" w:type="dxa"/>
          </w:tcPr>
          <w:p w:rsidR="00584C0B" w:rsidRPr="00330395" w:rsidRDefault="0080371D" w:rsidP="00BB3F62">
            <w:pPr>
              <w:jc w:val="center"/>
            </w:pPr>
            <w:r w:rsidRPr="00330395">
              <w:t>4 000,0</w:t>
            </w:r>
          </w:p>
        </w:tc>
        <w:tc>
          <w:tcPr>
            <w:tcW w:w="1949" w:type="dxa"/>
          </w:tcPr>
          <w:p w:rsidR="00584C0B" w:rsidRPr="00330395" w:rsidRDefault="0080371D" w:rsidP="00BB3F62">
            <w:pPr>
              <w:jc w:val="center"/>
            </w:pPr>
            <w:r>
              <w:t>100,0</w:t>
            </w:r>
          </w:p>
        </w:tc>
      </w:tr>
      <w:tr w:rsidR="00584C0B" w:rsidRPr="00A36DCE" w:rsidTr="00030A0E">
        <w:trPr>
          <w:trHeight w:val="50"/>
          <w:jc w:val="center"/>
        </w:trPr>
        <w:tc>
          <w:tcPr>
            <w:tcW w:w="4197" w:type="dxa"/>
            <w:shd w:val="clear" w:color="auto" w:fill="auto"/>
          </w:tcPr>
          <w:p w:rsidR="00584C0B" w:rsidRPr="00386E11" w:rsidRDefault="00584C0B" w:rsidP="002678C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86E11">
              <w:rPr>
                <w:b/>
              </w:rPr>
              <w:t>Всего</w:t>
            </w:r>
          </w:p>
        </w:tc>
        <w:tc>
          <w:tcPr>
            <w:tcW w:w="1860" w:type="dxa"/>
            <w:shd w:val="clear" w:color="auto" w:fill="auto"/>
          </w:tcPr>
          <w:p w:rsidR="00584C0B" w:rsidRPr="00386E11" w:rsidRDefault="00584C0B" w:rsidP="00DE6D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E11">
              <w:rPr>
                <w:b/>
              </w:rPr>
              <w:t>6</w:t>
            </w:r>
            <w:r>
              <w:rPr>
                <w:b/>
              </w:rPr>
              <w:t>54</w:t>
            </w:r>
            <w:r w:rsidRPr="00386E11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Pr="00386E11">
              <w:rPr>
                <w:b/>
              </w:rPr>
              <w:t>20,0</w:t>
            </w:r>
          </w:p>
        </w:tc>
        <w:tc>
          <w:tcPr>
            <w:tcW w:w="1816" w:type="dxa"/>
          </w:tcPr>
          <w:p w:rsidR="00584C0B" w:rsidRPr="0046193D" w:rsidRDefault="0046193D" w:rsidP="00DE6D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193D">
              <w:rPr>
                <w:b/>
              </w:rPr>
              <w:t>654 219,8</w:t>
            </w:r>
          </w:p>
        </w:tc>
        <w:tc>
          <w:tcPr>
            <w:tcW w:w="1949" w:type="dxa"/>
          </w:tcPr>
          <w:p w:rsidR="00584C0B" w:rsidRPr="0046193D" w:rsidRDefault="0046193D" w:rsidP="00DE6D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193D">
              <w:rPr>
                <w:b/>
              </w:rPr>
              <w:t>100,0</w:t>
            </w:r>
          </w:p>
        </w:tc>
      </w:tr>
    </w:tbl>
    <w:p w:rsidR="00463ECC" w:rsidRPr="005050F8" w:rsidRDefault="00463ECC" w:rsidP="0046193D">
      <w:pPr>
        <w:rPr>
          <w:sz w:val="28"/>
          <w:szCs w:val="28"/>
        </w:rPr>
      </w:pPr>
    </w:p>
    <w:sectPr w:rsidR="00463ECC" w:rsidRPr="005050F8" w:rsidSect="00274BFC">
      <w:pgSz w:w="11906" w:h="16838"/>
      <w:pgMar w:top="1134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46A07"/>
    <w:multiLevelType w:val="hybridMultilevel"/>
    <w:tmpl w:val="C2723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bee5366-46e8-4399-8060-d58ee76e4203"/>
  </w:docVars>
  <w:rsids>
    <w:rsidRoot w:val="00FF7C70"/>
    <w:rsid w:val="00030A0E"/>
    <w:rsid w:val="001B7A9E"/>
    <w:rsid w:val="001F138C"/>
    <w:rsid w:val="0022439F"/>
    <w:rsid w:val="002678C4"/>
    <w:rsid w:val="00274BFC"/>
    <w:rsid w:val="00343E1E"/>
    <w:rsid w:val="00386E11"/>
    <w:rsid w:val="003C3F0D"/>
    <w:rsid w:val="00427F3D"/>
    <w:rsid w:val="0046193D"/>
    <w:rsid w:val="00463ECC"/>
    <w:rsid w:val="004C2285"/>
    <w:rsid w:val="004D020B"/>
    <w:rsid w:val="004D7F19"/>
    <w:rsid w:val="005050F8"/>
    <w:rsid w:val="00584C0B"/>
    <w:rsid w:val="006D583D"/>
    <w:rsid w:val="00730DF3"/>
    <w:rsid w:val="0076488B"/>
    <w:rsid w:val="00786C12"/>
    <w:rsid w:val="0080371D"/>
    <w:rsid w:val="00817C50"/>
    <w:rsid w:val="00840D2B"/>
    <w:rsid w:val="00923556"/>
    <w:rsid w:val="00942333"/>
    <w:rsid w:val="00950555"/>
    <w:rsid w:val="0098229E"/>
    <w:rsid w:val="009B3702"/>
    <w:rsid w:val="00A36DCE"/>
    <w:rsid w:val="00A67235"/>
    <w:rsid w:val="00A856F0"/>
    <w:rsid w:val="00B9612D"/>
    <w:rsid w:val="00BA562B"/>
    <w:rsid w:val="00BB3F62"/>
    <w:rsid w:val="00C170CB"/>
    <w:rsid w:val="00C903A3"/>
    <w:rsid w:val="00D2582B"/>
    <w:rsid w:val="00D82C02"/>
    <w:rsid w:val="00DE6D00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Васютина Ольга Валерьевна</cp:lastModifiedBy>
  <cp:revision>8</cp:revision>
  <cp:lastPrinted>2016-03-14T12:37:00Z</cp:lastPrinted>
  <dcterms:created xsi:type="dcterms:W3CDTF">2016-03-09T13:59:00Z</dcterms:created>
  <dcterms:modified xsi:type="dcterms:W3CDTF">2016-03-14T12:37:00Z</dcterms:modified>
</cp:coreProperties>
</file>