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40" w:rsidRPr="00C37B48" w:rsidRDefault="00920640" w:rsidP="0092064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7B48">
        <w:rPr>
          <w:rFonts w:ascii="Times New Roman" w:hAnsi="Times New Roman" w:cs="Times New Roman"/>
          <w:b/>
          <w:sz w:val="26"/>
          <w:szCs w:val="26"/>
        </w:rPr>
        <w:t xml:space="preserve">ПРЕДЛОЖЕНИЯ О РАЗРАБОТКЕ </w:t>
      </w:r>
      <w:r w:rsidR="00B33C40">
        <w:rPr>
          <w:rFonts w:ascii="Times New Roman" w:hAnsi="Times New Roman" w:cs="Times New Roman"/>
          <w:b/>
          <w:sz w:val="26"/>
          <w:szCs w:val="26"/>
        </w:rPr>
        <w:t xml:space="preserve">НОРМАТИВНЫХ </w:t>
      </w:r>
      <w:r w:rsidRPr="00C37B48">
        <w:rPr>
          <w:rFonts w:ascii="Times New Roman" w:hAnsi="Times New Roman" w:cs="Times New Roman"/>
          <w:b/>
          <w:sz w:val="26"/>
          <w:szCs w:val="26"/>
        </w:rPr>
        <w:t xml:space="preserve">ПРАВОВЫХ АКТОВ ЛЕНИНГРАДСКОЙ ОБЛАСТИ, ПРИНЯТИЕ КОТОРЫХ НЕОБХОДИМО ДЛЯ РЕАЛИЗАЦИИ ОБЛАСТНОГО ЗАКОНА </w:t>
      </w:r>
      <w:r w:rsidR="00B33C40">
        <w:rPr>
          <w:rFonts w:ascii="Times New Roman" w:hAnsi="Times New Roman" w:cs="Times New Roman"/>
          <w:b/>
          <w:sz w:val="26"/>
          <w:szCs w:val="26"/>
        </w:rPr>
        <w:br/>
      </w:r>
      <w:r w:rsidRPr="00C37B48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ОБЛАСТНОЙ ЗАКОН </w:t>
      </w:r>
      <w:r w:rsidR="003A2F25" w:rsidRPr="00C37B48">
        <w:rPr>
          <w:rFonts w:ascii="Times New Roman" w:hAnsi="Times New Roman" w:cs="Times New Roman"/>
          <w:b/>
          <w:sz w:val="26"/>
          <w:szCs w:val="26"/>
        </w:rPr>
        <w:t>«</w:t>
      </w:r>
      <w:r w:rsidRPr="00C37B48">
        <w:rPr>
          <w:rFonts w:ascii="Times New Roman" w:hAnsi="Times New Roman" w:cs="Times New Roman"/>
          <w:b/>
          <w:sz w:val="26"/>
          <w:szCs w:val="26"/>
        </w:rPr>
        <w:t>О СОДЕРЖАНИИ И ЗАЩИТЕ ДОМАШНИХ ЖИВОТНЫХ НА ТЕРРИТОРИИ ЛЕНИНГРАДСКОЙ ОБЛАСТИ»</w:t>
      </w:r>
    </w:p>
    <w:p w:rsidR="00C37B48" w:rsidRDefault="00920640" w:rsidP="00C37B4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7B48">
        <w:rPr>
          <w:rFonts w:ascii="Times New Roman" w:hAnsi="Times New Roman" w:cs="Times New Roman"/>
          <w:sz w:val="26"/>
          <w:szCs w:val="26"/>
        </w:rPr>
        <w:t>Для реализации данного законопроекта необходимо разработать и принять следующие нормативн</w:t>
      </w:r>
      <w:r w:rsidR="00B33C40">
        <w:rPr>
          <w:rFonts w:ascii="Times New Roman" w:hAnsi="Times New Roman" w:cs="Times New Roman"/>
          <w:sz w:val="26"/>
          <w:szCs w:val="26"/>
        </w:rPr>
        <w:t>ые</w:t>
      </w:r>
      <w:r w:rsidRPr="00C37B48">
        <w:rPr>
          <w:rFonts w:ascii="Times New Roman" w:hAnsi="Times New Roman" w:cs="Times New Roman"/>
          <w:sz w:val="26"/>
          <w:szCs w:val="26"/>
        </w:rPr>
        <w:t xml:space="preserve"> правовые акты Ленинградской области:</w:t>
      </w:r>
    </w:p>
    <w:p w:rsidR="0010668D" w:rsidRPr="00C37B48" w:rsidRDefault="0010668D" w:rsidP="00C37B48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37B48">
        <w:rPr>
          <w:rFonts w:ascii="Times New Roman" w:hAnsi="Times New Roman" w:cs="Times New Roman"/>
          <w:sz w:val="26"/>
          <w:szCs w:val="26"/>
        </w:rPr>
        <w:tab/>
      </w:r>
      <w:r w:rsidRPr="00C37B48">
        <w:rPr>
          <w:rFonts w:ascii="Times New Roman" w:hAnsi="Times New Roman" w:cs="Times New Roman"/>
          <w:b/>
          <w:sz w:val="26"/>
          <w:szCs w:val="26"/>
        </w:rPr>
        <w:t>1.</w:t>
      </w:r>
      <w:r w:rsidR="00C37B4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Проект постановления Правительства Ленинградской области </w:t>
      </w:r>
      <w:r w:rsidR="003A2F25" w:rsidRPr="00C37B48">
        <w:rPr>
          <w:rFonts w:ascii="Times New Roman" w:hAnsi="Times New Roman" w:cs="Times New Roman"/>
          <w:bCs/>
          <w:sz w:val="26"/>
          <w:szCs w:val="26"/>
        </w:rPr>
        <w:br/>
      </w:r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</w:t>
      </w:r>
      <w:r w:rsidR="003A2F25" w:rsidRPr="00C37B48">
        <w:rPr>
          <w:rFonts w:ascii="Times New Roman" w:hAnsi="Times New Roman" w:cs="Times New Roman"/>
          <w:bCs/>
          <w:sz w:val="26"/>
          <w:szCs w:val="26"/>
        </w:rPr>
        <w:t>п</w:t>
      </w:r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остановление Правительства Ленинградской области </w:t>
      </w:r>
      <w:r w:rsidR="00B33C40">
        <w:rPr>
          <w:rFonts w:ascii="Times New Roman" w:hAnsi="Times New Roman" w:cs="Times New Roman"/>
          <w:bCs/>
          <w:sz w:val="26"/>
          <w:szCs w:val="26"/>
        </w:rPr>
        <w:br/>
      </w:r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от 13.09.2012 № 284 </w:t>
      </w:r>
      <w:r w:rsidR="003A2F25" w:rsidRPr="00C37B48">
        <w:rPr>
          <w:rFonts w:ascii="Times New Roman" w:hAnsi="Times New Roman" w:cs="Times New Roman"/>
          <w:bCs/>
          <w:sz w:val="26"/>
          <w:szCs w:val="26"/>
        </w:rPr>
        <w:t>«</w:t>
      </w:r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Об утверждении Положения об </w:t>
      </w:r>
      <w:r w:rsidR="003A2F25" w:rsidRPr="00C37B48">
        <w:rPr>
          <w:rFonts w:ascii="Times New Roman" w:hAnsi="Times New Roman" w:cs="Times New Roman"/>
          <w:bCs/>
          <w:sz w:val="26"/>
          <w:szCs w:val="26"/>
        </w:rPr>
        <w:t>У</w:t>
      </w:r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правлении ветеринарии Ленинградской области и внесении изменений в Положение </w:t>
      </w:r>
      <w:r w:rsidR="003A2F25" w:rsidRPr="00C37B48">
        <w:rPr>
          <w:rFonts w:ascii="Times New Roman" w:hAnsi="Times New Roman" w:cs="Times New Roman"/>
          <w:bCs/>
          <w:sz w:val="26"/>
          <w:szCs w:val="26"/>
        </w:rPr>
        <w:br/>
      </w:r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о комитете по агропромышленному и </w:t>
      </w:r>
      <w:proofErr w:type="spellStart"/>
      <w:r w:rsidR="006F2F7F" w:rsidRPr="00C37B48">
        <w:rPr>
          <w:rFonts w:ascii="Times New Roman" w:hAnsi="Times New Roman" w:cs="Times New Roman"/>
          <w:bCs/>
          <w:sz w:val="26"/>
          <w:szCs w:val="26"/>
        </w:rPr>
        <w:t>рыбохозяйственному</w:t>
      </w:r>
      <w:proofErr w:type="spellEnd"/>
      <w:r w:rsidR="006F2F7F" w:rsidRPr="00C37B48">
        <w:rPr>
          <w:rFonts w:ascii="Times New Roman" w:hAnsi="Times New Roman" w:cs="Times New Roman"/>
          <w:bCs/>
          <w:sz w:val="26"/>
          <w:szCs w:val="26"/>
        </w:rPr>
        <w:t xml:space="preserve"> комплексу Ленинградской области, утвержденное постановлением Правительства Ленинградской области от 15 июля 2009 года № 208</w:t>
      </w:r>
      <w:r w:rsidR="003A2F25" w:rsidRPr="00C37B48">
        <w:rPr>
          <w:rFonts w:ascii="Times New Roman" w:hAnsi="Times New Roman" w:cs="Times New Roman"/>
          <w:bCs/>
          <w:sz w:val="26"/>
          <w:szCs w:val="26"/>
        </w:rPr>
        <w:t>»</w:t>
      </w:r>
      <w:r w:rsidR="006F2F7F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части реализации областного </w:t>
      </w:r>
      <w:r w:rsidR="00701FD4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</w:t>
      </w:r>
      <w:r w:rsidR="006F2F7F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акона </w:t>
      </w:r>
      <w:r w:rsidR="00701FD4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18.06.2015 </w:t>
      </w:r>
      <w:r w:rsidR="006F2F7F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 61-оз «О содержании и</w:t>
      </w:r>
      <w:proofErr w:type="gramEnd"/>
      <w:r w:rsidR="006F2F7F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защите домашних животных на территории Ленинградской области» и обеспечени</w:t>
      </w:r>
      <w:r w:rsidR="00B33C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="006F2F7F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работы единой базы </w:t>
      </w:r>
      <w:r w:rsidR="00B33C4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(реестра) </w:t>
      </w:r>
      <w:r w:rsidR="006F2F7F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зарегистрированных домашних животных Ленинградской области.</w:t>
      </w:r>
    </w:p>
    <w:p w:rsidR="006F2F7F" w:rsidRPr="00C37B48" w:rsidRDefault="0010668D" w:rsidP="00C37B4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C37B4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</w:t>
      </w:r>
      <w:r w:rsidR="00701FD4" w:rsidRPr="00C37B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F2F7F" w:rsidRPr="00C37B48">
        <w:rPr>
          <w:rFonts w:ascii="Times New Roman" w:hAnsi="Times New Roman" w:cs="Times New Roman"/>
          <w:sz w:val="26"/>
          <w:szCs w:val="26"/>
        </w:rPr>
        <w:t xml:space="preserve">Проект постановления Правительства Ленинградской области </w:t>
      </w:r>
      <w:r w:rsidR="00701FD4" w:rsidRPr="00C37B48">
        <w:rPr>
          <w:rFonts w:ascii="Times New Roman" w:hAnsi="Times New Roman" w:cs="Times New Roman"/>
          <w:sz w:val="26"/>
          <w:szCs w:val="26"/>
        </w:rPr>
        <w:br/>
      </w:r>
      <w:r w:rsidR="006F2F7F" w:rsidRPr="00C37B48">
        <w:rPr>
          <w:rFonts w:ascii="Times New Roman" w:hAnsi="Times New Roman" w:cs="Times New Roman"/>
          <w:sz w:val="26"/>
          <w:szCs w:val="26"/>
        </w:rPr>
        <w:t xml:space="preserve">об утверждении: </w:t>
      </w:r>
    </w:p>
    <w:p w:rsidR="006F2F7F" w:rsidRPr="00C37B48" w:rsidRDefault="006F2F7F" w:rsidP="00C37B48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7B48">
        <w:rPr>
          <w:rFonts w:ascii="Times New Roman" w:hAnsi="Times New Roman" w:cs="Times New Roman"/>
          <w:sz w:val="26"/>
          <w:szCs w:val="26"/>
        </w:rPr>
        <w:t>- порядка проведения регистрации животных на территории Ленинградской области;</w:t>
      </w:r>
    </w:p>
    <w:p w:rsidR="0010668D" w:rsidRPr="00C37B48" w:rsidRDefault="006F2F7F" w:rsidP="00C37B48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37B48">
        <w:rPr>
          <w:rFonts w:ascii="Times New Roman" w:hAnsi="Times New Roman" w:cs="Times New Roman"/>
          <w:sz w:val="26"/>
          <w:szCs w:val="26"/>
        </w:rPr>
        <w:t>- перечня домашних животных, подлежащих обязательной регистрации</w:t>
      </w:r>
      <w:r w:rsidR="0010668D" w:rsidRPr="00C37B48">
        <w:rPr>
          <w:rFonts w:ascii="Times New Roman" w:hAnsi="Times New Roman" w:cs="Times New Roman"/>
          <w:sz w:val="26"/>
          <w:szCs w:val="26"/>
        </w:rPr>
        <w:t>.</w:t>
      </w:r>
    </w:p>
    <w:p w:rsidR="0086003F" w:rsidRDefault="0010668D" w:rsidP="00C37B48">
      <w:pPr>
        <w:pStyle w:val="a3"/>
        <w:spacing w:after="0"/>
        <w:ind w:left="0"/>
        <w:jc w:val="both"/>
        <w:rPr>
          <w:rFonts w:ascii="Times New Roman" w:hAnsi="Times New Roman" w:cs="Times New Roman"/>
          <w:bCs/>
          <w:sz w:val="26"/>
          <w:szCs w:val="26"/>
          <w:lang w:bidi="ru-RU"/>
        </w:rPr>
      </w:pPr>
      <w:r w:rsidRPr="00C37B48">
        <w:rPr>
          <w:rFonts w:ascii="Times New Roman" w:hAnsi="Times New Roman" w:cs="Times New Roman"/>
          <w:sz w:val="26"/>
          <w:szCs w:val="26"/>
        </w:rPr>
        <w:tab/>
      </w:r>
      <w:r w:rsidR="00701FD4" w:rsidRPr="00C37B48">
        <w:rPr>
          <w:rFonts w:ascii="Times New Roman" w:hAnsi="Times New Roman" w:cs="Times New Roman"/>
          <w:b/>
          <w:sz w:val="26"/>
          <w:szCs w:val="26"/>
        </w:rPr>
        <w:t>3</w:t>
      </w:r>
      <w:r w:rsidR="0086003F" w:rsidRPr="00C37B48">
        <w:rPr>
          <w:rFonts w:ascii="Times New Roman" w:hAnsi="Times New Roman" w:cs="Times New Roman"/>
          <w:b/>
          <w:sz w:val="26"/>
          <w:szCs w:val="26"/>
          <w:lang w:bidi="ru-RU"/>
        </w:rPr>
        <w:t>.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="0086003F" w:rsidRPr="00C37B48">
        <w:rPr>
          <w:rFonts w:ascii="Times New Roman" w:hAnsi="Times New Roman" w:cs="Times New Roman"/>
          <w:sz w:val="26"/>
          <w:szCs w:val="26"/>
        </w:rPr>
        <w:t>Проект областного закона «О внесении изменений в</w:t>
      </w:r>
      <w:r w:rsidR="00A429FA" w:rsidRPr="00C37B48">
        <w:rPr>
          <w:rFonts w:ascii="Times New Roman" w:hAnsi="Times New Roman" w:cs="Times New Roman"/>
          <w:sz w:val="26"/>
          <w:szCs w:val="26"/>
        </w:rPr>
        <w:t xml:space="preserve"> статью 2.2</w:t>
      </w:r>
      <w:r w:rsidR="0086003F" w:rsidRPr="00C37B48">
        <w:rPr>
          <w:rFonts w:ascii="Times New Roman" w:hAnsi="Times New Roman" w:cs="Times New Roman"/>
          <w:sz w:val="26"/>
          <w:szCs w:val="26"/>
        </w:rPr>
        <w:t xml:space="preserve"> </w:t>
      </w:r>
      <w:r w:rsidR="003E5D71">
        <w:rPr>
          <w:rFonts w:ascii="Times New Roman" w:hAnsi="Times New Roman" w:cs="Times New Roman"/>
          <w:sz w:val="26"/>
          <w:szCs w:val="26"/>
        </w:rPr>
        <w:t>о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>бластно</w:t>
      </w:r>
      <w:r w:rsidR="00A429FA" w:rsidRPr="00C37B48">
        <w:rPr>
          <w:rFonts w:ascii="Times New Roman" w:hAnsi="Times New Roman" w:cs="Times New Roman"/>
          <w:sz w:val="26"/>
          <w:szCs w:val="26"/>
          <w:lang w:bidi="ru-RU"/>
        </w:rPr>
        <w:t>го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 xml:space="preserve"> закон</w:t>
      </w:r>
      <w:r w:rsidR="00A429FA" w:rsidRPr="00C37B48">
        <w:rPr>
          <w:rFonts w:ascii="Times New Roman" w:hAnsi="Times New Roman" w:cs="Times New Roman"/>
          <w:sz w:val="26"/>
          <w:szCs w:val="26"/>
          <w:lang w:bidi="ru-RU"/>
        </w:rPr>
        <w:t>а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 xml:space="preserve">  </w:t>
      </w:r>
      <w:r w:rsidR="003E5D71">
        <w:rPr>
          <w:rFonts w:ascii="Times New Roman" w:hAnsi="Times New Roman" w:cs="Times New Roman"/>
          <w:sz w:val="26"/>
          <w:szCs w:val="26"/>
          <w:lang w:bidi="ru-RU"/>
        </w:rPr>
        <w:t>о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>т 02.07.2003</w:t>
      </w:r>
      <w:r w:rsidR="003E5D71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="00C37B48" w:rsidRPr="00C37B48">
        <w:rPr>
          <w:rFonts w:ascii="Times New Roman" w:hAnsi="Times New Roman" w:cs="Times New Roman"/>
          <w:sz w:val="26"/>
          <w:szCs w:val="26"/>
          <w:lang w:bidi="ru-RU"/>
        </w:rPr>
        <w:t>№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 xml:space="preserve"> 47-оз</w:t>
      </w:r>
      <w:r w:rsidR="0086003F" w:rsidRPr="00C37B48">
        <w:rPr>
          <w:rFonts w:ascii="Times New Roman" w:hAnsi="Times New Roman" w:cs="Times New Roman"/>
          <w:sz w:val="26"/>
          <w:szCs w:val="26"/>
        </w:rPr>
        <w:t xml:space="preserve"> </w:t>
      </w:r>
      <w:r w:rsidR="00C37B48" w:rsidRPr="00C37B48">
        <w:rPr>
          <w:rFonts w:ascii="Times New Roman" w:hAnsi="Times New Roman" w:cs="Times New Roman"/>
          <w:sz w:val="26"/>
          <w:szCs w:val="26"/>
        </w:rPr>
        <w:t>«</w:t>
      </w:r>
      <w:r w:rsidR="0086003F" w:rsidRPr="00C37B48">
        <w:rPr>
          <w:rFonts w:ascii="Times New Roman" w:hAnsi="Times New Roman" w:cs="Times New Roman"/>
          <w:sz w:val="26"/>
          <w:szCs w:val="26"/>
          <w:lang w:bidi="ru-RU"/>
        </w:rPr>
        <w:t xml:space="preserve">Об административных правонарушениях» </w:t>
      </w:r>
      <w:r w:rsidR="00A429FA" w:rsidRPr="00C37B48">
        <w:rPr>
          <w:rFonts w:ascii="Times New Roman" w:hAnsi="Times New Roman" w:cs="Times New Roman"/>
          <w:bCs/>
          <w:sz w:val="26"/>
          <w:szCs w:val="26"/>
          <w:lang w:bidi="ru-RU"/>
        </w:rPr>
        <w:t xml:space="preserve">в части реализации областного </w:t>
      </w:r>
      <w:r w:rsidR="00C37B48" w:rsidRPr="00C37B48">
        <w:rPr>
          <w:rFonts w:ascii="Times New Roman" w:hAnsi="Times New Roman" w:cs="Times New Roman"/>
          <w:bCs/>
          <w:sz w:val="26"/>
          <w:szCs w:val="26"/>
          <w:lang w:bidi="ru-RU"/>
        </w:rPr>
        <w:t>з</w:t>
      </w:r>
      <w:r w:rsidR="00A429FA" w:rsidRPr="00C37B48">
        <w:rPr>
          <w:rFonts w:ascii="Times New Roman" w:hAnsi="Times New Roman" w:cs="Times New Roman"/>
          <w:bCs/>
          <w:sz w:val="26"/>
          <w:szCs w:val="26"/>
          <w:lang w:bidi="ru-RU"/>
        </w:rPr>
        <w:t xml:space="preserve">акона </w:t>
      </w:r>
      <w:r w:rsidR="00C37B48" w:rsidRPr="00C37B48">
        <w:rPr>
          <w:rFonts w:ascii="Times New Roman" w:hAnsi="Times New Roman" w:cs="Times New Roman"/>
          <w:bCs/>
          <w:sz w:val="26"/>
          <w:szCs w:val="26"/>
          <w:lang w:bidi="ru-RU"/>
        </w:rPr>
        <w:t xml:space="preserve">от 18.06.2015 </w:t>
      </w:r>
      <w:r w:rsidR="00A429FA" w:rsidRPr="00C37B48">
        <w:rPr>
          <w:rFonts w:ascii="Times New Roman" w:hAnsi="Times New Roman" w:cs="Times New Roman"/>
          <w:bCs/>
          <w:sz w:val="26"/>
          <w:szCs w:val="26"/>
          <w:lang w:bidi="ru-RU"/>
        </w:rPr>
        <w:t>№ 61-оз «О содержании и защите домашних животных на территории Ленинградской области».</w:t>
      </w:r>
    </w:p>
    <w:p w:rsidR="00C37B48" w:rsidRDefault="00C37B48" w:rsidP="00C37B48">
      <w:pPr>
        <w:pStyle w:val="a3"/>
        <w:spacing w:after="0"/>
        <w:ind w:left="0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A429FA" w:rsidRPr="00C37B48" w:rsidRDefault="00A429FA" w:rsidP="00A429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Управления ветеринарии </w:t>
      </w:r>
    </w:p>
    <w:p w:rsidR="00A429FA" w:rsidRPr="00C37B48" w:rsidRDefault="00A429FA" w:rsidP="00A429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Ленинградской области – </w:t>
      </w:r>
    </w:p>
    <w:p w:rsidR="00A429FA" w:rsidRPr="00C37B48" w:rsidRDefault="00A429FA" w:rsidP="00A429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государственный ветеринарный</w:t>
      </w:r>
    </w:p>
    <w:p w:rsidR="00A429FA" w:rsidRDefault="00A429FA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инспектор Ленинградской области    </w:t>
      </w:r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</w:t>
      </w:r>
      <w:r w:rsid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И.Г. </w:t>
      </w:r>
      <w:proofErr w:type="spellStart"/>
      <w:r w:rsidRPr="00C37B48">
        <w:rPr>
          <w:rFonts w:ascii="Times New Roman" w:eastAsia="Times New Roman" w:hAnsi="Times New Roman" w:cs="Times New Roman"/>
          <w:sz w:val="26"/>
          <w:szCs w:val="26"/>
          <w:lang w:eastAsia="ru-RU"/>
        </w:rPr>
        <w:t>Идиатулин</w:t>
      </w:r>
      <w:proofErr w:type="spellEnd"/>
    </w:p>
    <w:p w:rsidR="00C37B48" w:rsidRDefault="00C37B48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D71" w:rsidRDefault="003E5D71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D71" w:rsidRDefault="003E5D71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3C40" w:rsidRDefault="00B33C40" w:rsidP="0010668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7B48" w:rsidRDefault="00C37B48" w:rsidP="001066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7B48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Елистратова</w:t>
      </w:r>
    </w:p>
    <w:p w:rsidR="00C37B48" w:rsidRPr="00C37B48" w:rsidRDefault="00C37B48" w:rsidP="001066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(812) 400 36 57 </w:t>
      </w:r>
    </w:p>
    <w:sectPr w:rsidR="00C37B48" w:rsidRPr="00C37B48" w:rsidSect="000276B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5B8" w:rsidRDefault="00D605B8" w:rsidP="000276B1">
      <w:pPr>
        <w:spacing w:after="0" w:line="240" w:lineRule="auto"/>
      </w:pPr>
      <w:r>
        <w:separator/>
      </w:r>
    </w:p>
  </w:endnote>
  <w:endnote w:type="continuationSeparator" w:id="0">
    <w:p w:rsidR="00D605B8" w:rsidRDefault="00D605B8" w:rsidP="0002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5B8" w:rsidRDefault="00D605B8" w:rsidP="000276B1">
      <w:pPr>
        <w:spacing w:after="0" w:line="240" w:lineRule="auto"/>
      </w:pPr>
      <w:r>
        <w:separator/>
      </w:r>
    </w:p>
  </w:footnote>
  <w:footnote w:type="continuationSeparator" w:id="0">
    <w:p w:rsidR="00D605B8" w:rsidRDefault="00D605B8" w:rsidP="00027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0232069"/>
      <w:docPartObj>
        <w:docPartGallery w:val="Page Numbers (Top of Page)"/>
        <w:docPartUnique/>
      </w:docPartObj>
    </w:sdtPr>
    <w:sdtEndPr/>
    <w:sdtContent>
      <w:p w:rsidR="000276B1" w:rsidRDefault="000276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40">
          <w:rPr>
            <w:noProof/>
          </w:rPr>
          <w:t>2</w:t>
        </w:r>
        <w:r>
          <w:fldChar w:fldCharType="end"/>
        </w:r>
      </w:p>
    </w:sdtContent>
  </w:sdt>
  <w:p w:rsidR="000276B1" w:rsidRDefault="000276B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E27AB"/>
    <w:multiLevelType w:val="hybridMultilevel"/>
    <w:tmpl w:val="71625216"/>
    <w:lvl w:ilvl="0" w:tplc="6A7813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924DF"/>
    <w:multiLevelType w:val="hybridMultilevel"/>
    <w:tmpl w:val="828CD9A6"/>
    <w:lvl w:ilvl="0" w:tplc="5A0CD8B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5AD"/>
    <w:rsid w:val="000276B1"/>
    <w:rsid w:val="000635AD"/>
    <w:rsid w:val="0010668D"/>
    <w:rsid w:val="00212E8D"/>
    <w:rsid w:val="002D07AD"/>
    <w:rsid w:val="003A2F25"/>
    <w:rsid w:val="003E5D71"/>
    <w:rsid w:val="006A7C2D"/>
    <w:rsid w:val="006F2F7F"/>
    <w:rsid w:val="00701FD4"/>
    <w:rsid w:val="0086003F"/>
    <w:rsid w:val="00906CBD"/>
    <w:rsid w:val="00920640"/>
    <w:rsid w:val="009B1896"/>
    <w:rsid w:val="00A429FA"/>
    <w:rsid w:val="00B33C40"/>
    <w:rsid w:val="00C37B48"/>
    <w:rsid w:val="00D605B8"/>
    <w:rsid w:val="00D6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F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76B1"/>
  </w:style>
  <w:style w:type="paragraph" w:styleId="a6">
    <w:name w:val="footer"/>
    <w:basedOn w:val="a"/>
    <w:link w:val="a7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7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F7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76B1"/>
  </w:style>
  <w:style w:type="paragraph" w:styleId="a6">
    <w:name w:val="footer"/>
    <w:basedOn w:val="a"/>
    <w:link w:val="a7"/>
    <w:uiPriority w:val="99"/>
    <w:unhideWhenUsed/>
    <w:rsid w:val="00027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Андреевич Великанов</dc:creator>
  <cp:keywords/>
  <dc:description/>
  <cp:lastModifiedBy>Ирина Владимировна Елистратова</cp:lastModifiedBy>
  <cp:revision>15</cp:revision>
  <dcterms:created xsi:type="dcterms:W3CDTF">2016-01-25T09:19:00Z</dcterms:created>
  <dcterms:modified xsi:type="dcterms:W3CDTF">2016-01-26T11:45:00Z</dcterms:modified>
</cp:coreProperties>
</file>