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83B" w:rsidRPr="00166E76" w:rsidRDefault="0000283B" w:rsidP="000028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E76"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E30BF7" w:rsidRDefault="0000283B" w:rsidP="000028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0283B">
        <w:rPr>
          <w:rFonts w:ascii="Times New Roman" w:hAnsi="Times New Roman" w:cs="Times New Roman"/>
          <w:sz w:val="28"/>
          <w:szCs w:val="28"/>
        </w:rPr>
        <w:t>о состоянии законодате</w:t>
      </w:r>
      <w:r w:rsidR="00166E76">
        <w:rPr>
          <w:rFonts w:ascii="Times New Roman" w:hAnsi="Times New Roman" w:cs="Times New Roman"/>
          <w:sz w:val="28"/>
          <w:szCs w:val="28"/>
        </w:rPr>
        <w:t xml:space="preserve">льства </w:t>
      </w:r>
      <w:r w:rsidR="00934310" w:rsidRPr="00934310">
        <w:rPr>
          <w:rFonts w:ascii="Times New Roman" w:hAnsi="Times New Roman" w:cs="Times New Roman"/>
          <w:sz w:val="28"/>
          <w:szCs w:val="28"/>
        </w:rPr>
        <w:t>в данной сфере правового регулирования</w:t>
      </w:r>
    </w:p>
    <w:p w:rsidR="00166E76" w:rsidRDefault="00166E76" w:rsidP="000028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3987" w:rsidRPr="00563987" w:rsidRDefault="00563987" w:rsidP="00166E7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Конституция Российской Федерации (п</w:t>
      </w:r>
      <w:r w:rsidRPr="00563987">
        <w:rPr>
          <w:rFonts w:ascii="Times New Roman" w:hAnsi="Times New Roman" w:cs="Times New Roman"/>
          <w:sz w:val="28"/>
          <w:szCs w:val="28"/>
        </w:rPr>
        <w:t xml:space="preserve">.2 </w:t>
      </w:r>
      <w:r>
        <w:rPr>
          <w:rFonts w:ascii="Times New Roman" w:hAnsi="Times New Roman" w:cs="Times New Roman"/>
          <w:sz w:val="28"/>
          <w:szCs w:val="28"/>
        </w:rPr>
        <w:t>ст</w:t>
      </w:r>
      <w:r w:rsidRPr="00563987">
        <w:rPr>
          <w:rFonts w:ascii="Times New Roman" w:hAnsi="Times New Roman" w:cs="Times New Roman"/>
          <w:sz w:val="28"/>
          <w:szCs w:val="28"/>
        </w:rPr>
        <w:t>.76);</w:t>
      </w:r>
    </w:p>
    <w:p w:rsidR="00166E76" w:rsidRPr="00563987" w:rsidRDefault="00166E76" w:rsidP="00166E7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6E76">
        <w:rPr>
          <w:rFonts w:ascii="Times New Roman" w:hAnsi="Times New Roman" w:cs="Times New Roman"/>
          <w:sz w:val="28"/>
          <w:szCs w:val="28"/>
        </w:rPr>
        <w:t>Земельны</w:t>
      </w:r>
      <w:r w:rsidR="00633FA3">
        <w:rPr>
          <w:rFonts w:ascii="Times New Roman" w:hAnsi="Times New Roman" w:cs="Times New Roman"/>
          <w:sz w:val="28"/>
          <w:szCs w:val="28"/>
        </w:rPr>
        <w:t>й кодекс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563987" w:rsidRPr="00563987">
        <w:rPr>
          <w:rFonts w:ascii="Times New Roman" w:hAnsi="Times New Roman" w:cs="Times New Roman"/>
          <w:sz w:val="28"/>
          <w:szCs w:val="28"/>
        </w:rPr>
        <w:t xml:space="preserve"> (</w:t>
      </w:r>
      <w:r w:rsidR="00563987">
        <w:rPr>
          <w:rFonts w:ascii="Times New Roman" w:hAnsi="Times New Roman" w:cs="Times New Roman"/>
          <w:sz w:val="28"/>
          <w:szCs w:val="28"/>
        </w:rPr>
        <w:t>п</w:t>
      </w:r>
      <w:r w:rsidR="00563987" w:rsidRPr="00563987">
        <w:rPr>
          <w:rFonts w:ascii="Times New Roman" w:hAnsi="Times New Roman" w:cs="Times New Roman"/>
          <w:sz w:val="28"/>
          <w:szCs w:val="28"/>
        </w:rPr>
        <w:t xml:space="preserve">. 1 </w:t>
      </w:r>
      <w:r w:rsidR="00563987">
        <w:rPr>
          <w:rFonts w:ascii="Times New Roman" w:hAnsi="Times New Roman" w:cs="Times New Roman"/>
          <w:sz w:val="28"/>
          <w:szCs w:val="28"/>
        </w:rPr>
        <w:t>ст</w:t>
      </w:r>
      <w:r w:rsidR="00563987" w:rsidRPr="00563987">
        <w:rPr>
          <w:rFonts w:ascii="Times New Roman" w:hAnsi="Times New Roman" w:cs="Times New Roman"/>
          <w:sz w:val="28"/>
          <w:szCs w:val="28"/>
        </w:rPr>
        <w:t>. 2</w:t>
      </w:r>
      <w:r w:rsidR="009D31C2" w:rsidRPr="009D31C2">
        <w:rPr>
          <w:rFonts w:ascii="Times New Roman" w:hAnsi="Times New Roman" w:cs="Times New Roman"/>
          <w:sz w:val="28"/>
          <w:szCs w:val="28"/>
        </w:rPr>
        <w:t xml:space="preserve">, </w:t>
      </w:r>
      <w:r w:rsidR="009D31C2">
        <w:rPr>
          <w:rFonts w:ascii="Times New Roman" w:hAnsi="Times New Roman" w:cs="Times New Roman"/>
          <w:sz w:val="28"/>
          <w:szCs w:val="28"/>
        </w:rPr>
        <w:t>ст</w:t>
      </w:r>
      <w:r w:rsidR="009D31C2" w:rsidRPr="009D31C2">
        <w:rPr>
          <w:rFonts w:ascii="Times New Roman" w:hAnsi="Times New Roman" w:cs="Times New Roman"/>
          <w:sz w:val="28"/>
          <w:szCs w:val="28"/>
        </w:rPr>
        <w:t xml:space="preserve">. 9.1, </w:t>
      </w:r>
      <w:r w:rsidR="009D31C2">
        <w:rPr>
          <w:rFonts w:ascii="Times New Roman" w:hAnsi="Times New Roman" w:cs="Times New Roman"/>
          <w:sz w:val="28"/>
          <w:szCs w:val="28"/>
        </w:rPr>
        <w:t>ст</w:t>
      </w:r>
      <w:r w:rsidR="009D31C2" w:rsidRPr="009D31C2">
        <w:rPr>
          <w:rFonts w:ascii="Times New Roman" w:hAnsi="Times New Roman" w:cs="Times New Roman"/>
          <w:sz w:val="28"/>
          <w:szCs w:val="28"/>
        </w:rPr>
        <w:t xml:space="preserve">. </w:t>
      </w:r>
      <w:r w:rsidR="009D31C2" w:rsidRPr="000251CE">
        <w:rPr>
          <w:rFonts w:ascii="Times New Roman" w:hAnsi="Times New Roman" w:cs="Times New Roman"/>
          <w:sz w:val="28"/>
          <w:szCs w:val="28"/>
        </w:rPr>
        <w:t>10</w:t>
      </w:r>
      <w:r w:rsidR="00F838DB" w:rsidRPr="00F838DB">
        <w:rPr>
          <w:rFonts w:ascii="Times New Roman" w:hAnsi="Times New Roman" w:cs="Times New Roman"/>
          <w:sz w:val="28"/>
          <w:szCs w:val="28"/>
        </w:rPr>
        <w:t xml:space="preserve">, </w:t>
      </w:r>
      <w:r w:rsidR="00F838DB">
        <w:rPr>
          <w:rFonts w:ascii="Times New Roman" w:hAnsi="Times New Roman" w:cs="Times New Roman"/>
          <w:sz w:val="28"/>
          <w:szCs w:val="28"/>
        </w:rPr>
        <w:t>ст</w:t>
      </w:r>
      <w:r w:rsidR="00F838DB" w:rsidRPr="00F838DB">
        <w:rPr>
          <w:rFonts w:ascii="Times New Roman" w:hAnsi="Times New Roman" w:cs="Times New Roman"/>
          <w:sz w:val="28"/>
          <w:szCs w:val="28"/>
        </w:rPr>
        <w:t xml:space="preserve">. </w:t>
      </w:r>
      <w:r w:rsidR="00F838DB" w:rsidRPr="00934310">
        <w:rPr>
          <w:rFonts w:ascii="Times New Roman" w:hAnsi="Times New Roman" w:cs="Times New Roman"/>
          <w:sz w:val="28"/>
          <w:szCs w:val="28"/>
        </w:rPr>
        <w:t>10.1</w:t>
      </w:r>
      <w:r w:rsidR="009D31C2" w:rsidRPr="000251CE">
        <w:rPr>
          <w:rFonts w:ascii="Times New Roman" w:hAnsi="Times New Roman" w:cs="Times New Roman"/>
          <w:sz w:val="28"/>
          <w:szCs w:val="28"/>
        </w:rPr>
        <w:t>)</w:t>
      </w:r>
      <w:r w:rsidRPr="00563987">
        <w:rPr>
          <w:rFonts w:ascii="Times New Roman" w:hAnsi="Times New Roman" w:cs="Times New Roman"/>
          <w:sz w:val="28"/>
          <w:szCs w:val="28"/>
        </w:rPr>
        <w:t>;</w:t>
      </w:r>
    </w:p>
    <w:p w:rsidR="00563987" w:rsidRPr="00563987" w:rsidRDefault="00563987" w:rsidP="00166E7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</w:t>
      </w:r>
      <w:r w:rsidRPr="00563987">
        <w:rPr>
          <w:rFonts w:ascii="Times New Roman" w:hAnsi="Times New Roman" w:cs="Times New Roman"/>
          <w:sz w:val="28"/>
          <w:szCs w:val="28"/>
        </w:rPr>
        <w:t xml:space="preserve"> от 25 октября 2001 года № 137-ФЗ «О введении в действие Земельного кодекса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563987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63987">
        <w:rPr>
          <w:rFonts w:ascii="Times New Roman" w:hAnsi="Times New Roman" w:cs="Times New Roman"/>
          <w:sz w:val="28"/>
          <w:szCs w:val="28"/>
        </w:rPr>
        <w:t xml:space="preserve">. 4 </w:t>
      </w:r>
      <w:r>
        <w:rPr>
          <w:rFonts w:ascii="Times New Roman" w:hAnsi="Times New Roman" w:cs="Times New Roman"/>
          <w:sz w:val="28"/>
          <w:szCs w:val="28"/>
        </w:rPr>
        <w:t>ст</w:t>
      </w:r>
      <w:r w:rsidRPr="00563987">
        <w:rPr>
          <w:rFonts w:ascii="Times New Roman" w:hAnsi="Times New Roman" w:cs="Times New Roman"/>
          <w:sz w:val="28"/>
          <w:szCs w:val="28"/>
        </w:rPr>
        <w:t>. 2);</w:t>
      </w:r>
    </w:p>
    <w:p w:rsidR="00563987" w:rsidRPr="00563987" w:rsidRDefault="00563987" w:rsidP="00166E7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</w:t>
      </w:r>
      <w:r w:rsidRPr="00563987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 </w:t>
      </w:r>
      <w:r>
        <w:rPr>
          <w:rFonts w:ascii="Times New Roman" w:hAnsi="Times New Roman" w:cs="Times New Roman"/>
          <w:sz w:val="28"/>
          <w:szCs w:val="28"/>
        </w:rPr>
        <w:t>(ч</w:t>
      </w:r>
      <w:r w:rsidRPr="00563987">
        <w:rPr>
          <w:rFonts w:ascii="Times New Roman" w:hAnsi="Times New Roman" w:cs="Times New Roman"/>
          <w:sz w:val="28"/>
          <w:szCs w:val="28"/>
        </w:rPr>
        <w:t xml:space="preserve">. 1.2 </w:t>
      </w:r>
      <w:r>
        <w:rPr>
          <w:rFonts w:ascii="Times New Roman" w:hAnsi="Times New Roman" w:cs="Times New Roman"/>
          <w:sz w:val="28"/>
          <w:szCs w:val="28"/>
        </w:rPr>
        <w:t>ст</w:t>
      </w:r>
      <w:r w:rsidRPr="00563987">
        <w:rPr>
          <w:rFonts w:ascii="Times New Roman" w:hAnsi="Times New Roman" w:cs="Times New Roman"/>
          <w:sz w:val="28"/>
          <w:szCs w:val="28"/>
        </w:rPr>
        <w:t>. 17);</w:t>
      </w:r>
    </w:p>
    <w:p w:rsidR="00563987" w:rsidRPr="009D31C2" w:rsidRDefault="00563987" w:rsidP="009D31C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3987">
        <w:rPr>
          <w:rFonts w:ascii="Times New Roman" w:hAnsi="Times New Roman" w:cs="Times New Roman"/>
          <w:sz w:val="28"/>
          <w:szCs w:val="28"/>
        </w:rPr>
        <w:t xml:space="preserve"> Закон Ленин</w:t>
      </w:r>
      <w:r>
        <w:rPr>
          <w:rFonts w:ascii="Times New Roman" w:hAnsi="Times New Roman" w:cs="Times New Roman"/>
          <w:sz w:val="28"/>
          <w:szCs w:val="28"/>
        </w:rPr>
        <w:t>градской области от 27.10.1994 №</w:t>
      </w:r>
      <w:r w:rsidRPr="00563987">
        <w:rPr>
          <w:rFonts w:ascii="Times New Roman" w:hAnsi="Times New Roman" w:cs="Times New Roman"/>
          <w:sz w:val="28"/>
          <w:szCs w:val="28"/>
        </w:rPr>
        <w:t xml:space="preserve"> 6-оз</w:t>
      </w:r>
      <w:r>
        <w:rPr>
          <w:rFonts w:ascii="Times New Roman" w:hAnsi="Times New Roman" w:cs="Times New Roman"/>
          <w:sz w:val="28"/>
          <w:szCs w:val="28"/>
        </w:rPr>
        <w:t xml:space="preserve"> «Устав Ленинградской области» (ч</w:t>
      </w:r>
      <w:r w:rsidRPr="00563987">
        <w:rPr>
          <w:rFonts w:ascii="Times New Roman" w:hAnsi="Times New Roman" w:cs="Times New Roman"/>
          <w:sz w:val="28"/>
          <w:szCs w:val="28"/>
        </w:rPr>
        <w:t xml:space="preserve">.2 </w:t>
      </w:r>
      <w:r>
        <w:rPr>
          <w:rFonts w:ascii="Times New Roman" w:hAnsi="Times New Roman" w:cs="Times New Roman"/>
          <w:sz w:val="28"/>
          <w:szCs w:val="28"/>
        </w:rPr>
        <w:t>ст</w:t>
      </w:r>
      <w:r w:rsidRPr="00563987">
        <w:rPr>
          <w:rFonts w:ascii="Times New Roman" w:hAnsi="Times New Roman" w:cs="Times New Roman"/>
          <w:sz w:val="28"/>
          <w:szCs w:val="28"/>
        </w:rPr>
        <w:t xml:space="preserve">. </w:t>
      </w:r>
      <w:r w:rsidRPr="00633FA3">
        <w:rPr>
          <w:rFonts w:ascii="Times New Roman" w:hAnsi="Times New Roman" w:cs="Times New Roman"/>
          <w:sz w:val="28"/>
          <w:szCs w:val="28"/>
        </w:rPr>
        <w:t>29)</w:t>
      </w:r>
      <w:r w:rsidRPr="00563987">
        <w:rPr>
          <w:rFonts w:ascii="Times New Roman" w:hAnsi="Times New Roman" w:cs="Times New Roman"/>
          <w:sz w:val="28"/>
          <w:szCs w:val="28"/>
        </w:rPr>
        <w:t>;</w:t>
      </w:r>
    </w:p>
    <w:p w:rsidR="00166E76" w:rsidRPr="006D0F6B" w:rsidRDefault="00633FA3" w:rsidP="00166E7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Областной</w:t>
      </w:r>
      <w:r w:rsidR="00166E76" w:rsidRPr="00166E76">
        <w:rPr>
          <w:rFonts w:ascii="Times New Roman" w:hAnsi="Times New Roman" w:cs="Times New Roman"/>
          <w:bCs/>
          <w:sz w:val="28"/>
          <w:szCs w:val="28"/>
        </w:rPr>
        <w:t xml:space="preserve"> закон от 14 октября 2008 года №105-оз 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9D31C2">
        <w:rPr>
          <w:rFonts w:ascii="Times New Roman" w:hAnsi="Times New Roman" w:cs="Times New Roman"/>
          <w:bCs/>
          <w:sz w:val="28"/>
          <w:szCs w:val="28"/>
        </w:rPr>
        <w:t xml:space="preserve"> (ч</w:t>
      </w:r>
      <w:r w:rsidR="009D31C2" w:rsidRPr="009D31C2">
        <w:rPr>
          <w:rFonts w:ascii="Times New Roman" w:hAnsi="Times New Roman" w:cs="Times New Roman"/>
          <w:bCs/>
          <w:sz w:val="28"/>
          <w:szCs w:val="28"/>
        </w:rPr>
        <w:t xml:space="preserve">.1 </w:t>
      </w:r>
      <w:r w:rsidR="009D31C2">
        <w:rPr>
          <w:rFonts w:ascii="Times New Roman" w:hAnsi="Times New Roman" w:cs="Times New Roman"/>
          <w:bCs/>
          <w:sz w:val="28"/>
          <w:szCs w:val="28"/>
        </w:rPr>
        <w:t>ст</w:t>
      </w:r>
      <w:r w:rsidR="009D31C2" w:rsidRPr="009D31C2">
        <w:rPr>
          <w:rFonts w:ascii="Times New Roman" w:hAnsi="Times New Roman" w:cs="Times New Roman"/>
          <w:bCs/>
          <w:sz w:val="28"/>
          <w:szCs w:val="28"/>
        </w:rPr>
        <w:t>. 4)</w:t>
      </w:r>
      <w:r w:rsidR="00166E76" w:rsidRPr="00166E76">
        <w:rPr>
          <w:rFonts w:ascii="Times New Roman" w:hAnsi="Times New Roman" w:cs="Times New Roman"/>
          <w:bCs/>
          <w:sz w:val="28"/>
          <w:szCs w:val="28"/>
        </w:rPr>
        <w:t>;</w:t>
      </w:r>
    </w:p>
    <w:p w:rsidR="006D0F6B" w:rsidRPr="006D0F6B" w:rsidRDefault="00633FA3" w:rsidP="00166E7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Областной закон</w:t>
      </w:r>
      <w:r w:rsidR="006D0F6B" w:rsidRPr="006D0F6B">
        <w:rPr>
          <w:rFonts w:ascii="Times New Roman" w:hAnsi="Times New Roman" w:cs="Times New Roman"/>
          <w:bCs/>
          <w:sz w:val="28"/>
          <w:szCs w:val="28"/>
        </w:rPr>
        <w:t xml:space="preserve"> от 22.12.2015 № 137-оз «О перераспределении между органами местного самоуправления Ленинградской области и органами государственной власти Ленинградской области отдельных полномочий в области земельных отношений»</w:t>
      </w:r>
      <w:r w:rsidR="009D31C2" w:rsidRPr="009D31C2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9D31C2">
        <w:rPr>
          <w:rFonts w:ascii="Times New Roman" w:hAnsi="Times New Roman" w:cs="Times New Roman"/>
          <w:bCs/>
          <w:sz w:val="28"/>
          <w:szCs w:val="28"/>
        </w:rPr>
        <w:t>ст</w:t>
      </w:r>
      <w:r w:rsidR="009D31C2" w:rsidRPr="009D31C2">
        <w:rPr>
          <w:rFonts w:ascii="Times New Roman" w:hAnsi="Times New Roman" w:cs="Times New Roman"/>
          <w:bCs/>
          <w:sz w:val="28"/>
          <w:szCs w:val="28"/>
        </w:rPr>
        <w:t>. 1)</w:t>
      </w:r>
      <w:r w:rsidR="006D0F6B" w:rsidRPr="006D0F6B">
        <w:rPr>
          <w:rFonts w:ascii="Times New Roman" w:hAnsi="Times New Roman" w:cs="Times New Roman"/>
          <w:bCs/>
          <w:sz w:val="28"/>
          <w:szCs w:val="28"/>
        </w:rPr>
        <w:t>;</w:t>
      </w:r>
    </w:p>
    <w:p w:rsidR="006D0F6B" w:rsidRPr="00166E76" w:rsidRDefault="00633FA3" w:rsidP="00166E7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Областной закон</w:t>
      </w:r>
      <w:r w:rsidR="006D0F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D0F6B" w:rsidRPr="006D0F6B">
        <w:rPr>
          <w:rFonts w:ascii="Times New Roman" w:hAnsi="Times New Roman" w:cs="Times New Roman"/>
          <w:bCs/>
          <w:sz w:val="28"/>
          <w:szCs w:val="28"/>
        </w:rPr>
        <w:t>от 28.12.2015 № 141-оз «О наделении органов местного самоуправления отдельными полномочиями в области земельных отношений, отнесенными к полномочиям органов государственной власти Ленинградской области»</w:t>
      </w:r>
      <w:r w:rsidR="009D31C2" w:rsidRPr="009D31C2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9D31C2">
        <w:rPr>
          <w:rFonts w:ascii="Times New Roman" w:hAnsi="Times New Roman" w:cs="Times New Roman"/>
          <w:bCs/>
          <w:sz w:val="28"/>
          <w:szCs w:val="28"/>
        </w:rPr>
        <w:t>ст</w:t>
      </w:r>
      <w:r w:rsidR="009D31C2" w:rsidRPr="009D31C2">
        <w:rPr>
          <w:rFonts w:ascii="Times New Roman" w:hAnsi="Times New Roman" w:cs="Times New Roman"/>
          <w:bCs/>
          <w:sz w:val="28"/>
          <w:szCs w:val="28"/>
        </w:rPr>
        <w:t>. 1)</w:t>
      </w:r>
      <w:r w:rsidR="006D0F6B" w:rsidRPr="006D0F6B">
        <w:rPr>
          <w:rFonts w:ascii="Times New Roman" w:hAnsi="Times New Roman" w:cs="Times New Roman"/>
          <w:bCs/>
          <w:sz w:val="28"/>
          <w:szCs w:val="28"/>
        </w:rPr>
        <w:t>;</w:t>
      </w:r>
    </w:p>
    <w:p w:rsidR="00166E76" w:rsidRPr="00166E76" w:rsidRDefault="00633FA3" w:rsidP="00166E7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="00166E76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</w:t>
      </w:r>
      <w:r w:rsidR="00B14F77">
        <w:rPr>
          <w:rFonts w:ascii="Times New Roman" w:hAnsi="Times New Roman" w:cs="Times New Roman"/>
          <w:sz w:val="28"/>
          <w:szCs w:val="28"/>
        </w:rPr>
        <w:t xml:space="preserve"> 18</w:t>
      </w:r>
      <w:r w:rsidR="00B14F77" w:rsidRPr="00B14F77">
        <w:rPr>
          <w:rFonts w:ascii="Times New Roman" w:hAnsi="Times New Roman" w:cs="Times New Roman"/>
          <w:sz w:val="28"/>
          <w:szCs w:val="28"/>
        </w:rPr>
        <w:t>.02.2009</w:t>
      </w:r>
      <w:r w:rsidR="00B14F77">
        <w:rPr>
          <w:rFonts w:ascii="Times New Roman" w:hAnsi="Times New Roman" w:cs="Times New Roman"/>
          <w:sz w:val="28"/>
          <w:szCs w:val="28"/>
        </w:rPr>
        <w:t>г</w:t>
      </w:r>
      <w:r w:rsidR="00B14F77" w:rsidRPr="00B14F77">
        <w:rPr>
          <w:rFonts w:ascii="Times New Roman" w:hAnsi="Times New Roman" w:cs="Times New Roman"/>
          <w:sz w:val="28"/>
          <w:szCs w:val="28"/>
        </w:rPr>
        <w:t>.</w:t>
      </w:r>
      <w:r w:rsidR="00166E76">
        <w:rPr>
          <w:rFonts w:ascii="Times New Roman" w:hAnsi="Times New Roman" w:cs="Times New Roman"/>
          <w:sz w:val="28"/>
          <w:szCs w:val="28"/>
        </w:rPr>
        <w:t xml:space="preserve"> №37</w:t>
      </w:r>
      <w:r w:rsidR="00B14F77" w:rsidRPr="00B14F77">
        <w:rPr>
          <w:rFonts w:ascii="Times New Roman" w:hAnsi="Times New Roman" w:cs="Times New Roman"/>
          <w:sz w:val="28"/>
          <w:szCs w:val="28"/>
        </w:rPr>
        <w:t xml:space="preserve"> </w:t>
      </w:r>
      <w:r w:rsidR="00B14F77">
        <w:rPr>
          <w:rFonts w:ascii="Times New Roman" w:hAnsi="Times New Roman" w:cs="Times New Roman"/>
          <w:sz w:val="28"/>
          <w:szCs w:val="28"/>
        </w:rPr>
        <w:t>«Об утверждении Положения о порядке бесплатного предоставления в собственность граждан земельных участков для индивидуального жилищного строительства на территории Ленинградской области»</w:t>
      </w:r>
      <w:r w:rsidR="009D31C2" w:rsidRPr="009D31C2">
        <w:rPr>
          <w:rFonts w:ascii="Times New Roman" w:hAnsi="Times New Roman" w:cs="Times New Roman"/>
          <w:sz w:val="28"/>
          <w:szCs w:val="28"/>
        </w:rPr>
        <w:t>.</w:t>
      </w:r>
    </w:p>
    <w:p w:rsidR="00166E76" w:rsidRPr="00166E76" w:rsidRDefault="00166E76" w:rsidP="00166E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4F77" w:rsidRDefault="00B14F77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166E76" w:rsidRPr="00166E76" w:rsidRDefault="00166E76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66E76">
        <w:rPr>
          <w:rFonts w:ascii="Times New Roman" w:hAnsi="Times New Roman" w:cs="Times New Roman"/>
          <w:bCs/>
          <w:sz w:val="28"/>
          <w:szCs w:val="28"/>
        </w:rPr>
        <w:t>Председатель</w:t>
      </w:r>
    </w:p>
    <w:p w:rsidR="00166E76" w:rsidRPr="00166E76" w:rsidRDefault="00166E76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66E76">
        <w:rPr>
          <w:rFonts w:ascii="Times New Roman" w:hAnsi="Times New Roman" w:cs="Times New Roman"/>
          <w:bCs/>
          <w:sz w:val="28"/>
          <w:szCs w:val="28"/>
        </w:rPr>
        <w:t>Леноблкомимущества</w:t>
      </w:r>
      <w:proofErr w:type="spellEnd"/>
      <w:r w:rsidRPr="00166E76">
        <w:rPr>
          <w:rFonts w:ascii="Times New Roman" w:hAnsi="Times New Roman" w:cs="Times New Roman"/>
          <w:bCs/>
          <w:sz w:val="28"/>
          <w:szCs w:val="28"/>
        </w:rPr>
        <w:tab/>
      </w:r>
      <w:r w:rsidRPr="00166E76">
        <w:rPr>
          <w:rFonts w:ascii="Times New Roman" w:hAnsi="Times New Roman" w:cs="Times New Roman"/>
          <w:bCs/>
          <w:sz w:val="28"/>
          <w:szCs w:val="28"/>
        </w:rPr>
        <w:tab/>
      </w:r>
      <w:r w:rsidRPr="00166E76">
        <w:rPr>
          <w:rFonts w:ascii="Times New Roman" w:hAnsi="Times New Roman" w:cs="Times New Roman"/>
          <w:bCs/>
          <w:sz w:val="28"/>
          <w:szCs w:val="28"/>
        </w:rPr>
        <w:tab/>
      </w:r>
      <w:r w:rsidRPr="00166E76">
        <w:rPr>
          <w:rFonts w:ascii="Times New Roman" w:hAnsi="Times New Roman" w:cs="Times New Roman"/>
          <w:bCs/>
          <w:sz w:val="28"/>
          <w:szCs w:val="28"/>
        </w:rPr>
        <w:tab/>
      </w:r>
      <w:r w:rsidRPr="00166E76">
        <w:rPr>
          <w:rFonts w:ascii="Times New Roman" w:hAnsi="Times New Roman" w:cs="Times New Roman"/>
          <w:bCs/>
          <w:sz w:val="28"/>
          <w:szCs w:val="28"/>
        </w:rPr>
        <w:tab/>
      </w:r>
      <w:r w:rsidRPr="00166E76">
        <w:rPr>
          <w:rFonts w:ascii="Times New Roman" w:hAnsi="Times New Roman" w:cs="Times New Roman"/>
          <w:bCs/>
          <w:sz w:val="28"/>
          <w:szCs w:val="28"/>
        </w:rPr>
        <w:tab/>
      </w:r>
      <w:r w:rsidRPr="00166E76">
        <w:rPr>
          <w:rFonts w:ascii="Times New Roman" w:hAnsi="Times New Roman" w:cs="Times New Roman"/>
          <w:bCs/>
          <w:sz w:val="28"/>
          <w:szCs w:val="28"/>
        </w:rPr>
        <w:tab/>
        <w:t xml:space="preserve">       </w:t>
      </w:r>
      <w:r w:rsidR="004273A2">
        <w:rPr>
          <w:rFonts w:ascii="Times New Roman" w:hAnsi="Times New Roman" w:cs="Times New Roman"/>
          <w:bCs/>
          <w:sz w:val="28"/>
          <w:szCs w:val="28"/>
        </w:rPr>
        <w:t>Э</w:t>
      </w:r>
      <w:r w:rsidR="004273A2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r w:rsidR="004273A2">
        <w:rPr>
          <w:rFonts w:ascii="Times New Roman" w:hAnsi="Times New Roman" w:cs="Times New Roman"/>
          <w:bCs/>
          <w:sz w:val="28"/>
          <w:szCs w:val="28"/>
        </w:rPr>
        <w:t>В.Салтыко</w:t>
      </w:r>
      <w:r w:rsidRPr="00166E76">
        <w:rPr>
          <w:rFonts w:ascii="Times New Roman" w:hAnsi="Times New Roman" w:cs="Times New Roman"/>
          <w:bCs/>
          <w:sz w:val="28"/>
          <w:szCs w:val="28"/>
        </w:rPr>
        <w:t>в</w:t>
      </w:r>
    </w:p>
    <w:p w:rsidR="00166E76" w:rsidRPr="0000283B" w:rsidRDefault="00166E76" w:rsidP="000028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166E76" w:rsidRPr="00002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83B"/>
    <w:rsid w:val="0000283B"/>
    <w:rsid w:val="000251CE"/>
    <w:rsid w:val="0004726C"/>
    <w:rsid w:val="00070458"/>
    <w:rsid w:val="00071C89"/>
    <w:rsid w:val="00094D0B"/>
    <w:rsid w:val="000B4FED"/>
    <w:rsid w:val="000F7ECE"/>
    <w:rsid w:val="00106FC1"/>
    <w:rsid w:val="001569A6"/>
    <w:rsid w:val="00166E76"/>
    <w:rsid w:val="001933DE"/>
    <w:rsid w:val="00240E47"/>
    <w:rsid w:val="002816F0"/>
    <w:rsid w:val="00281B4A"/>
    <w:rsid w:val="002F30CF"/>
    <w:rsid w:val="003070A1"/>
    <w:rsid w:val="00371EBE"/>
    <w:rsid w:val="00377194"/>
    <w:rsid w:val="003E6146"/>
    <w:rsid w:val="0040092E"/>
    <w:rsid w:val="004273A2"/>
    <w:rsid w:val="00431389"/>
    <w:rsid w:val="004A1768"/>
    <w:rsid w:val="004C7B7F"/>
    <w:rsid w:val="00563987"/>
    <w:rsid w:val="00633FA3"/>
    <w:rsid w:val="006C68C0"/>
    <w:rsid w:val="006D0F6B"/>
    <w:rsid w:val="006F5815"/>
    <w:rsid w:val="00731C8E"/>
    <w:rsid w:val="0074068E"/>
    <w:rsid w:val="007C6279"/>
    <w:rsid w:val="007D279E"/>
    <w:rsid w:val="007F2AF8"/>
    <w:rsid w:val="007F4F23"/>
    <w:rsid w:val="007F50BD"/>
    <w:rsid w:val="00800272"/>
    <w:rsid w:val="0080297B"/>
    <w:rsid w:val="008509C4"/>
    <w:rsid w:val="00855C16"/>
    <w:rsid w:val="00867EBB"/>
    <w:rsid w:val="008C3389"/>
    <w:rsid w:val="008D29F5"/>
    <w:rsid w:val="00912CFF"/>
    <w:rsid w:val="00934310"/>
    <w:rsid w:val="00954BA5"/>
    <w:rsid w:val="00955937"/>
    <w:rsid w:val="00974F85"/>
    <w:rsid w:val="00981A1C"/>
    <w:rsid w:val="00993BB2"/>
    <w:rsid w:val="009A0E3E"/>
    <w:rsid w:val="009A5D04"/>
    <w:rsid w:val="009D31C2"/>
    <w:rsid w:val="00A02A74"/>
    <w:rsid w:val="00A102A4"/>
    <w:rsid w:val="00A30A16"/>
    <w:rsid w:val="00A46A10"/>
    <w:rsid w:val="00A72994"/>
    <w:rsid w:val="00A9326B"/>
    <w:rsid w:val="00B02B14"/>
    <w:rsid w:val="00B14F77"/>
    <w:rsid w:val="00B211CA"/>
    <w:rsid w:val="00B244F7"/>
    <w:rsid w:val="00B527D6"/>
    <w:rsid w:val="00B77807"/>
    <w:rsid w:val="00B8584B"/>
    <w:rsid w:val="00BB1A5C"/>
    <w:rsid w:val="00BC0741"/>
    <w:rsid w:val="00C51FE2"/>
    <w:rsid w:val="00C614BC"/>
    <w:rsid w:val="00C80C02"/>
    <w:rsid w:val="00D06C99"/>
    <w:rsid w:val="00D20CE0"/>
    <w:rsid w:val="00D743C5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838DB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Маргарита Владиславовна Смелова</cp:lastModifiedBy>
  <cp:revision>2</cp:revision>
  <cp:lastPrinted>2015-12-30T07:16:00Z</cp:lastPrinted>
  <dcterms:created xsi:type="dcterms:W3CDTF">2016-02-11T09:02:00Z</dcterms:created>
  <dcterms:modified xsi:type="dcterms:W3CDTF">2016-02-11T09:02:00Z</dcterms:modified>
</cp:coreProperties>
</file>