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33" w:rsidRDefault="00230833" w:rsidP="000A2948">
      <w:pPr>
        <w:widowControl/>
        <w:overflowPunct/>
        <w:autoSpaceDE/>
        <w:autoSpaceDN/>
        <w:adjustRightInd/>
        <w:textAlignment w:val="auto"/>
        <w:rPr>
          <w:rFonts w:eastAsia="Calibri"/>
          <w:sz w:val="28"/>
          <w:szCs w:val="28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0A2948" w:rsidTr="000A2948">
        <w:tc>
          <w:tcPr>
            <w:tcW w:w="5210" w:type="dxa"/>
          </w:tcPr>
          <w:p w:rsidR="000A2948" w:rsidRDefault="000A2948" w:rsidP="000A294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5211" w:type="dxa"/>
          </w:tcPr>
          <w:p w:rsidR="000A2948" w:rsidRPr="000A2948" w:rsidRDefault="000A2948" w:rsidP="000A2948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8"/>
                <w:szCs w:val="28"/>
                <w:lang w:val="ru-RU"/>
              </w:rPr>
            </w:pPr>
            <w:r w:rsidRPr="000A2948">
              <w:rPr>
                <w:rFonts w:eastAsia="Calibri"/>
                <w:sz w:val="28"/>
                <w:szCs w:val="28"/>
                <w:lang w:val="ru-RU"/>
              </w:rPr>
              <w:t>Вносится Губернатором</w:t>
            </w:r>
          </w:p>
          <w:p w:rsidR="000A2948" w:rsidRPr="000A2948" w:rsidRDefault="000A2948" w:rsidP="000A2948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8"/>
                <w:szCs w:val="28"/>
                <w:lang w:val="ru-RU"/>
              </w:rPr>
            </w:pPr>
            <w:r w:rsidRPr="000A2948">
              <w:rPr>
                <w:rFonts w:eastAsia="Calibri"/>
                <w:sz w:val="28"/>
                <w:szCs w:val="28"/>
                <w:lang w:val="ru-RU"/>
              </w:rPr>
              <w:t>Ленинградской области</w:t>
            </w:r>
          </w:p>
          <w:p w:rsidR="000A2948" w:rsidRPr="000A2948" w:rsidRDefault="000A2948" w:rsidP="000A2948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8"/>
                <w:szCs w:val="28"/>
                <w:lang w:val="ru-RU"/>
              </w:rPr>
            </w:pPr>
          </w:p>
          <w:p w:rsidR="000A2948" w:rsidRPr="000A2948" w:rsidRDefault="000A2948" w:rsidP="000A2948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8"/>
                <w:szCs w:val="28"/>
                <w:lang w:val="ru-RU"/>
              </w:rPr>
            </w:pPr>
          </w:p>
          <w:p w:rsidR="000A2948" w:rsidRPr="000A2948" w:rsidRDefault="000A2948" w:rsidP="000A2948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8"/>
                <w:szCs w:val="28"/>
                <w:lang w:val="ru-RU"/>
              </w:rPr>
            </w:pPr>
            <w:r w:rsidRPr="000A2948">
              <w:rPr>
                <w:rFonts w:eastAsia="Calibri"/>
                <w:sz w:val="28"/>
                <w:szCs w:val="28"/>
                <w:lang w:val="ru-RU"/>
              </w:rPr>
              <w:t>ПРОЕКТ</w:t>
            </w:r>
          </w:p>
          <w:p w:rsidR="000A2948" w:rsidRDefault="000A2948" w:rsidP="000A294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</w:tbl>
    <w:p w:rsidR="000A2948" w:rsidRDefault="000A2948" w:rsidP="000A2948">
      <w:pPr>
        <w:widowControl/>
        <w:overflowPunct/>
        <w:autoSpaceDE/>
        <w:autoSpaceDN/>
        <w:adjustRightInd/>
        <w:textAlignment w:val="auto"/>
        <w:rPr>
          <w:rFonts w:eastAsia="Calibri"/>
          <w:sz w:val="28"/>
          <w:szCs w:val="28"/>
          <w:lang w:val="ru-RU"/>
        </w:rPr>
      </w:pPr>
    </w:p>
    <w:p w:rsidR="000A2948" w:rsidRPr="000A2948" w:rsidRDefault="000A2948" w:rsidP="000A2948">
      <w:pPr>
        <w:widowControl/>
        <w:overflowPunct/>
        <w:autoSpaceDE/>
        <w:autoSpaceDN/>
        <w:adjustRightInd/>
        <w:textAlignment w:val="auto"/>
        <w:rPr>
          <w:rFonts w:eastAsia="Calibri"/>
          <w:sz w:val="28"/>
          <w:szCs w:val="28"/>
          <w:lang w:val="ru-RU"/>
        </w:rPr>
      </w:pPr>
    </w:p>
    <w:p w:rsidR="000A2948" w:rsidRPr="000A2948" w:rsidRDefault="000A2948" w:rsidP="000A2948">
      <w:pPr>
        <w:widowControl/>
        <w:overflowPunct/>
        <w:autoSpaceDE/>
        <w:autoSpaceDN/>
        <w:adjustRightInd/>
        <w:textAlignment w:val="auto"/>
        <w:rPr>
          <w:rFonts w:eastAsia="Calibri"/>
          <w:sz w:val="28"/>
          <w:szCs w:val="28"/>
          <w:lang w:val="ru-RU"/>
        </w:rPr>
      </w:pPr>
    </w:p>
    <w:p w:rsidR="00230833" w:rsidRPr="00483772" w:rsidRDefault="00230833" w:rsidP="0012503B">
      <w:pPr>
        <w:widowControl/>
        <w:overflowPunct/>
        <w:autoSpaceDE/>
        <w:autoSpaceDN/>
        <w:adjustRightInd/>
        <w:jc w:val="center"/>
        <w:textAlignment w:val="auto"/>
        <w:rPr>
          <w:rFonts w:eastAsia="Calibri"/>
          <w:b/>
          <w:sz w:val="28"/>
          <w:szCs w:val="28"/>
          <w:lang w:val="ru-RU"/>
        </w:rPr>
      </w:pPr>
      <w:r w:rsidRPr="00483772">
        <w:rPr>
          <w:rFonts w:eastAsia="Calibri"/>
          <w:b/>
          <w:sz w:val="28"/>
          <w:szCs w:val="28"/>
          <w:lang w:val="ru-RU"/>
        </w:rPr>
        <w:t>ЛЕНИНГРАДСКАЯ ОБЛАСТЬ</w:t>
      </w:r>
    </w:p>
    <w:p w:rsidR="00230833" w:rsidRPr="00483772" w:rsidRDefault="00230833" w:rsidP="0012503B">
      <w:pPr>
        <w:widowControl/>
        <w:overflowPunct/>
        <w:autoSpaceDE/>
        <w:autoSpaceDN/>
        <w:adjustRightInd/>
        <w:jc w:val="center"/>
        <w:textAlignment w:val="auto"/>
        <w:rPr>
          <w:rFonts w:eastAsia="Calibri"/>
          <w:b/>
          <w:sz w:val="28"/>
          <w:szCs w:val="28"/>
          <w:lang w:val="ru-RU"/>
        </w:rPr>
      </w:pPr>
      <w:r w:rsidRPr="00483772">
        <w:rPr>
          <w:rFonts w:eastAsia="Calibri"/>
          <w:b/>
          <w:sz w:val="28"/>
          <w:szCs w:val="28"/>
          <w:lang w:val="ru-RU"/>
        </w:rPr>
        <w:t>ОБЛАСТНОЙ ЗАКОН</w:t>
      </w:r>
    </w:p>
    <w:p w:rsidR="00230833" w:rsidRPr="00483772" w:rsidRDefault="00230833" w:rsidP="0012503B">
      <w:pPr>
        <w:widowControl/>
        <w:overflowPunct/>
        <w:autoSpaceDE/>
        <w:autoSpaceDN/>
        <w:adjustRightInd/>
        <w:jc w:val="center"/>
        <w:textAlignment w:val="auto"/>
        <w:rPr>
          <w:rFonts w:eastAsia="Calibri"/>
          <w:b/>
          <w:sz w:val="28"/>
          <w:szCs w:val="28"/>
          <w:lang w:val="ru-RU"/>
        </w:rPr>
      </w:pPr>
    </w:p>
    <w:p w:rsidR="00230833" w:rsidRPr="00483772" w:rsidRDefault="00230833" w:rsidP="0012503B">
      <w:pPr>
        <w:widowControl/>
        <w:overflowPunct/>
        <w:autoSpaceDE/>
        <w:autoSpaceDN/>
        <w:adjustRightInd/>
        <w:jc w:val="center"/>
        <w:textAlignment w:val="auto"/>
        <w:rPr>
          <w:rFonts w:eastAsia="Calibri"/>
          <w:b/>
          <w:sz w:val="28"/>
          <w:szCs w:val="28"/>
          <w:lang w:val="ru-RU"/>
        </w:rPr>
      </w:pPr>
    </w:p>
    <w:p w:rsidR="00230833" w:rsidRPr="00483772" w:rsidRDefault="00230833" w:rsidP="00ED2239">
      <w:pPr>
        <w:widowControl/>
        <w:overflowPunct/>
        <w:autoSpaceDE/>
        <w:autoSpaceDN/>
        <w:adjustRightInd/>
        <w:jc w:val="center"/>
        <w:textAlignment w:val="auto"/>
        <w:rPr>
          <w:rFonts w:eastAsia="Calibri"/>
          <w:b/>
          <w:sz w:val="28"/>
          <w:szCs w:val="28"/>
          <w:lang w:val="ru-RU"/>
        </w:rPr>
      </w:pPr>
      <w:r w:rsidRPr="00483772">
        <w:rPr>
          <w:rFonts w:eastAsia="Calibri"/>
          <w:b/>
          <w:sz w:val="28"/>
          <w:szCs w:val="28"/>
          <w:lang w:val="ru-RU"/>
        </w:rPr>
        <w:t>О</w:t>
      </w:r>
      <w:r w:rsidR="00183A19">
        <w:rPr>
          <w:rFonts w:eastAsia="Calibri"/>
          <w:b/>
          <w:sz w:val="28"/>
          <w:szCs w:val="28"/>
          <w:lang w:val="ru-RU"/>
        </w:rPr>
        <w:t xml:space="preserve"> ПРИЗНАНИИ </w:t>
      </w:r>
      <w:proofErr w:type="gramStart"/>
      <w:r w:rsidR="00183A19">
        <w:rPr>
          <w:rFonts w:eastAsia="Calibri"/>
          <w:b/>
          <w:sz w:val="28"/>
          <w:szCs w:val="28"/>
          <w:lang w:val="ru-RU"/>
        </w:rPr>
        <w:t>УТ</w:t>
      </w:r>
      <w:r w:rsidR="0014765F">
        <w:rPr>
          <w:rFonts w:eastAsia="Calibri"/>
          <w:b/>
          <w:sz w:val="28"/>
          <w:szCs w:val="28"/>
          <w:lang w:val="ru-RU"/>
        </w:rPr>
        <w:t>РАТИВШИМ</w:t>
      </w:r>
      <w:r w:rsidR="00ED2239">
        <w:rPr>
          <w:rFonts w:eastAsia="Calibri"/>
          <w:b/>
          <w:sz w:val="28"/>
          <w:szCs w:val="28"/>
          <w:lang w:val="ru-RU"/>
        </w:rPr>
        <w:t>И</w:t>
      </w:r>
      <w:proofErr w:type="gramEnd"/>
      <w:r w:rsidR="0014765F">
        <w:rPr>
          <w:rFonts w:eastAsia="Calibri"/>
          <w:b/>
          <w:sz w:val="28"/>
          <w:szCs w:val="28"/>
          <w:lang w:val="ru-RU"/>
        </w:rPr>
        <w:t xml:space="preserve"> СИЛУ ОБЛАСТНОГО ЗАКОНА</w:t>
      </w:r>
      <w:r w:rsidR="0014765F">
        <w:rPr>
          <w:rFonts w:eastAsia="Calibri"/>
          <w:b/>
          <w:sz w:val="28"/>
          <w:szCs w:val="28"/>
          <w:lang w:val="ru-RU"/>
        </w:rPr>
        <w:br/>
      </w:r>
      <w:r w:rsidR="00183A19">
        <w:rPr>
          <w:rFonts w:eastAsia="Calibri"/>
          <w:b/>
          <w:sz w:val="28"/>
          <w:szCs w:val="28"/>
          <w:lang w:val="ru-RU"/>
        </w:rPr>
        <w:t>«О</w:t>
      </w:r>
      <w:r w:rsidRPr="00483772">
        <w:rPr>
          <w:rFonts w:eastAsia="Calibri"/>
          <w:b/>
          <w:sz w:val="28"/>
          <w:szCs w:val="28"/>
          <w:lang w:val="ru-RU"/>
        </w:rPr>
        <w:t>Б УЧАСТИИ ЛЕНИНГРАДСКОЙ ОБЛАСТИ</w:t>
      </w:r>
      <w:r w:rsidR="00ED2239">
        <w:rPr>
          <w:rFonts w:eastAsia="Calibri"/>
          <w:b/>
          <w:sz w:val="28"/>
          <w:szCs w:val="28"/>
          <w:lang w:val="ru-RU"/>
        </w:rPr>
        <w:t xml:space="preserve"> </w:t>
      </w:r>
      <w:r w:rsidRPr="00483772">
        <w:rPr>
          <w:rFonts w:eastAsia="Calibri"/>
          <w:b/>
          <w:sz w:val="28"/>
          <w:szCs w:val="28"/>
          <w:lang w:val="ru-RU"/>
        </w:rPr>
        <w:t>В ГОСУДАРСТВЕННО-ЧАСТНЫХ ПАРТНЕРСТВАХ</w:t>
      </w:r>
      <w:r w:rsidR="00183A19">
        <w:rPr>
          <w:rFonts w:eastAsia="Calibri"/>
          <w:b/>
          <w:sz w:val="28"/>
          <w:szCs w:val="28"/>
          <w:lang w:val="ru-RU"/>
        </w:rPr>
        <w:t>»</w:t>
      </w:r>
      <w:r w:rsidR="00ED2239">
        <w:rPr>
          <w:rFonts w:eastAsia="Calibri"/>
          <w:b/>
          <w:sz w:val="28"/>
          <w:szCs w:val="28"/>
          <w:lang w:val="ru-RU"/>
        </w:rPr>
        <w:t xml:space="preserve"> И ОТДЕЛЬНЫХ ПОЛОЖЕНИЙ ЗАКОНОДАТЕЛЬНЫХ АКТОВ ЛЕНИНГРАДСКОЙ ОБЛАСТИ</w:t>
      </w:r>
    </w:p>
    <w:p w:rsidR="00230833" w:rsidRPr="00483772" w:rsidRDefault="00230833" w:rsidP="0012503B">
      <w:pPr>
        <w:ind w:firstLine="709"/>
        <w:rPr>
          <w:b/>
          <w:sz w:val="28"/>
          <w:szCs w:val="28"/>
          <w:lang w:val="ru-RU"/>
        </w:rPr>
      </w:pPr>
    </w:p>
    <w:p w:rsidR="00230833" w:rsidRPr="00483772" w:rsidRDefault="00230833" w:rsidP="0012503B">
      <w:pPr>
        <w:ind w:firstLine="709"/>
        <w:rPr>
          <w:b/>
          <w:sz w:val="28"/>
          <w:szCs w:val="28"/>
          <w:lang w:val="ru-RU"/>
        </w:rPr>
      </w:pPr>
    </w:p>
    <w:p w:rsidR="00230833" w:rsidRPr="00483772" w:rsidRDefault="00183A19" w:rsidP="0012503B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1.</w:t>
      </w:r>
    </w:p>
    <w:p w:rsidR="0012503B" w:rsidRPr="00483772" w:rsidRDefault="0012503B" w:rsidP="0012503B">
      <w:pPr>
        <w:ind w:firstLine="709"/>
        <w:rPr>
          <w:sz w:val="28"/>
          <w:szCs w:val="28"/>
          <w:lang w:val="ru-RU"/>
        </w:rPr>
      </w:pPr>
    </w:p>
    <w:p w:rsidR="006E2DE9" w:rsidRDefault="00183A19" w:rsidP="00183A19">
      <w:pPr>
        <w:ind w:firstLine="709"/>
        <w:rPr>
          <w:sz w:val="28"/>
          <w:szCs w:val="28"/>
          <w:lang w:val="ru-RU"/>
        </w:rPr>
      </w:pPr>
      <w:r w:rsidRPr="00183A19">
        <w:rPr>
          <w:sz w:val="28"/>
          <w:szCs w:val="28"/>
          <w:lang w:val="ru-RU"/>
        </w:rPr>
        <w:t>Признать утратившим</w:t>
      </w:r>
      <w:r w:rsidR="009141F6">
        <w:rPr>
          <w:sz w:val="28"/>
          <w:szCs w:val="28"/>
          <w:lang w:val="ru-RU"/>
        </w:rPr>
        <w:t>и</w:t>
      </w:r>
      <w:bookmarkStart w:id="0" w:name="_GoBack"/>
      <w:bookmarkEnd w:id="0"/>
      <w:r w:rsidR="006E2DE9">
        <w:rPr>
          <w:sz w:val="28"/>
          <w:szCs w:val="28"/>
          <w:lang w:val="ru-RU"/>
        </w:rPr>
        <w:t xml:space="preserve"> силу:</w:t>
      </w:r>
    </w:p>
    <w:p w:rsidR="006E2DE9" w:rsidRDefault="00183A19" w:rsidP="006E2DE9">
      <w:pPr>
        <w:pStyle w:val="a7"/>
        <w:numPr>
          <w:ilvl w:val="0"/>
          <w:numId w:val="24"/>
        </w:numPr>
        <w:tabs>
          <w:tab w:val="left" w:pos="1134"/>
        </w:tabs>
        <w:spacing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6E2DE9">
        <w:rPr>
          <w:rFonts w:ascii="Times New Roman" w:hAnsi="Times New Roman"/>
          <w:sz w:val="28"/>
          <w:szCs w:val="28"/>
        </w:rPr>
        <w:t>областной закон</w:t>
      </w:r>
      <w:r w:rsidR="004D58DE" w:rsidRPr="006E2DE9">
        <w:rPr>
          <w:rFonts w:ascii="Times New Roman" w:hAnsi="Times New Roman"/>
          <w:sz w:val="28"/>
          <w:szCs w:val="28"/>
        </w:rPr>
        <w:t xml:space="preserve"> </w:t>
      </w:r>
      <w:r w:rsidR="006E2DE9" w:rsidRPr="00DB01A1">
        <w:rPr>
          <w:rFonts w:ascii="Times New Roman" w:hAnsi="Times New Roman"/>
          <w:sz w:val="28"/>
          <w:szCs w:val="28"/>
        </w:rPr>
        <w:t>от 14 октября 2011 года</w:t>
      </w:r>
      <w:r w:rsidR="006E2DE9">
        <w:rPr>
          <w:rFonts w:ascii="Times New Roman" w:hAnsi="Times New Roman"/>
          <w:sz w:val="28"/>
          <w:szCs w:val="28"/>
        </w:rPr>
        <w:t xml:space="preserve"> № 78-оз </w:t>
      </w:r>
      <w:r w:rsidRPr="006E2DE9">
        <w:rPr>
          <w:rFonts w:ascii="Times New Roman" w:hAnsi="Times New Roman"/>
          <w:sz w:val="28"/>
          <w:szCs w:val="28"/>
        </w:rPr>
        <w:t>«Об участии Ленинград</w:t>
      </w:r>
      <w:r w:rsidR="00597392" w:rsidRPr="006E2DE9">
        <w:rPr>
          <w:rFonts w:ascii="Times New Roman" w:hAnsi="Times New Roman"/>
          <w:sz w:val="28"/>
          <w:szCs w:val="28"/>
        </w:rPr>
        <w:t xml:space="preserve">ской области </w:t>
      </w:r>
      <w:r w:rsidRPr="006E2DE9">
        <w:rPr>
          <w:rFonts w:ascii="Times New Roman" w:hAnsi="Times New Roman"/>
          <w:sz w:val="28"/>
          <w:szCs w:val="28"/>
        </w:rPr>
        <w:t>в государственно-частных партнерствах»</w:t>
      </w:r>
      <w:r w:rsidR="006E2DE9">
        <w:rPr>
          <w:rFonts w:ascii="Times New Roman" w:hAnsi="Times New Roman"/>
          <w:sz w:val="28"/>
          <w:szCs w:val="28"/>
        </w:rPr>
        <w:t>;</w:t>
      </w:r>
    </w:p>
    <w:p w:rsidR="006E2DE9" w:rsidRDefault="00B37DBB" w:rsidP="006E2DE9">
      <w:pPr>
        <w:pStyle w:val="a7"/>
        <w:numPr>
          <w:ilvl w:val="0"/>
          <w:numId w:val="24"/>
        </w:numPr>
        <w:tabs>
          <w:tab w:val="left" w:pos="1134"/>
        </w:tabs>
        <w:spacing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6E2DE9">
        <w:rPr>
          <w:rFonts w:ascii="Times New Roman" w:hAnsi="Times New Roman"/>
          <w:sz w:val="28"/>
          <w:szCs w:val="28"/>
        </w:rPr>
        <w:t>статью 2 областного закона от 16 февраля 2015 года № 7-оз «О внесении изменений в отдельные областные законы в связи с принятием федерального закона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</w:t>
      </w:r>
      <w:r w:rsidR="006E2DE9">
        <w:rPr>
          <w:rFonts w:ascii="Times New Roman" w:hAnsi="Times New Roman"/>
          <w:sz w:val="28"/>
          <w:szCs w:val="28"/>
        </w:rPr>
        <w:t>»;</w:t>
      </w:r>
    </w:p>
    <w:p w:rsidR="00B37DBB" w:rsidRPr="006E2DE9" w:rsidRDefault="00B37DBB" w:rsidP="006E2DE9">
      <w:pPr>
        <w:pStyle w:val="a7"/>
        <w:numPr>
          <w:ilvl w:val="0"/>
          <w:numId w:val="24"/>
        </w:numPr>
        <w:tabs>
          <w:tab w:val="left" w:pos="1134"/>
        </w:tabs>
        <w:spacing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6E2DE9">
        <w:rPr>
          <w:rFonts w:ascii="Times New Roman" w:hAnsi="Times New Roman"/>
          <w:sz w:val="28"/>
          <w:szCs w:val="28"/>
        </w:rPr>
        <w:t xml:space="preserve">статью 6 областного закона от 12 мая 2015 </w:t>
      </w:r>
      <w:r w:rsidR="006E2DE9">
        <w:rPr>
          <w:rFonts w:ascii="Times New Roman" w:hAnsi="Times New Roman"/>
          <w:sz w:val="28"/>
          <w:szCs w:val="28"/>
        </w:rPr>
        <w:t xml:space="preserve">года </w:t>
      </w:r>
      <w:r w:rsidRPr="006E2DE9">
        <w:rPr>
          <w:rFonts w:ascii="Times New Roman" w:hAnsi="Times New Roman"/>
          <w:sz w:val="28"/>
          <w:szCs w:val="28"/>
        </w:rPr>
        <w:t>№ 48-оз «О внесении изменений в некоторые областные законы в сфере закупок товаров, работ, услуг для обеспечения государственных и муниципальных нужд».</w:t>
      </w:r>
    </w:p>
    <w:p w:rsidR="00B37DBB" w:rsidRDefault="00B37DBB" w:rsidP="0012503B">
      <w:pPr>
        <w:ind w:firstLine="709"/>
        <w:rPr>
          <w:sz w:val="28"/>
          <w:szCs w:val="28"/>
          <w:lang w:val="ru-RU"/>
        </w:rPr>
      </w:pPr>
    </w:p>
    <w:p w:rsidR="00230833" w:rsidRPr="00483772" w:rsidRDefault="00230833" w:rsidP="0012503B">
      <w:pPr>
        <w:ind w:firstLine="709"/>
        <w:rPr>
          <w:sz w:val="28"/>
          <w:szCs w:val="28"/>
          <w:lang w:val="ru-RU"/>
        </w:rPr>
      </w:pPr>
      <w:r w:rsidRPr="00483772">
        <w:rPr>
          <w:sz w:val="28"/>
          <w:szCs w:val="28"/>
          <w:lang w:val="ru-RU"/>
        </w:rPr>
        <w:t xml:space="preserve">Статья </w:t>
      </w:r>
      <w:r w:rsidR="006E2DE9">
        <w:rPr>
          <w:sz w:val="28"/>
          <w:szCs w:val="28"/>
          <w:lang w:val="ru-RU"/>
        </w:rPr>
        <w:t>2</w:t>
      </w:r>
      <w:r w:rsidR="00183A19">
        <w:rPr>
          <w:sz w:val="28"/>
          <w:szCs w:val="28"/>
          <w:lang w:val="ru-RU"/>
        </w:rPr>
        <w:t>.</w:t>
      </w:r>
    </w:p>
    <w:p w:rsidR="00183A19" w:rsidRDefault="00183A19" w:rsidP="0012503B">
      <w:pPr>
        <w:widowControl/>
        <w:overflowPunct/>
        <w:ind w:firstLine="709"/>
        <w:textAlignment w:val="auto"/>
        <w:rPr>
          <w:sz w:val="28"/>
          <w:szCs w:val="28"/>
          <w:lang w:val="ru-RU" w:eastAsia="zh-CN"/>
        </w:rPr>
      </w:pPr>
    </w:p>
    <w:p w:rsidR="00230833" w:rsidRPr="00C4303B" w:rsidRDefault="00230833" w:rsidP="00183A19">
      <w:pPr>
        <w:widowControl/>
        <w:overflowPunct/>
        <w:ind w:firstLine="709"/>
        <w:textAlignment w:val="auto"/>
        <w:rPr>
          <w:sz w:val="28"/>
          <w:szCs w:val="28"/>
          <w:lang w:val="ru-RU" w:eastAsia="zh-CN"/>
        </w:rPr>
      </w:pPr>
      <w:r w:rsidRPr="00483772">
        <w:rPr>
          <w:sz w:val="28"/>
          <w:szCs w:val="28"/>
          <w:lang w:val="ru-RU" w:eastAsia="zh-CN"/>
        </w:rPr>
        <w:t xml:space="preserve">Настоящий областной закон вступает в силу </w:t>
      </w:r>
      <w:r w:rsidR="00183A19">
        <w:rPr>
          <w:sz w:val="28"/>
          <w:szCs w:val="28"/>
          <w:lang w:val="ru-RU" w:eastAsia="zh-CN"/>
        </w:rPr>
        <w:t>со</w:t>
      </w:r>
      <w:r w:rsidRPr="00483772">
        <w:rPr>
          <w:sz w:val="28"/>
          <w:szCs w:val="28"/>
          <w:lang w:val="ru-RU" w:eastAsia="zh-CN"/>
        </w:rPr>
        <w:t xml:space="preserve"> дня его официального опубликования.</w:t>
      </w:r>
    </w:p>
    <w:sectPr w:rsidR="00230833" w:rsidRPr="00C4303B" w:rsidSect="000A2948">
      <w:headerReference w:type="default" r:id="rId9"/>
      <w:foot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B20" w:rsidRDefault="001A7B20">
      <w:r>
        <w:separator/>
      </w:r>
    </w:p>
  </w:endnote>
  <w:endnote w:type="continuationSeparator" w:id="0">
    <w:p w:rsidR="001A7B20" w:rsidRDefault="001A7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AB9" w:rsidRDefault="009141F6">
    <w:pPr>
      <w:pStyle w:val="a3"/>
      <w:jc w:val="right"/>
    </w:pPr>
  </w:p>
  <w:p w:rsidR="00EF2AB9" w:rsidRDefault="009141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B20" w:rsidRDefault="001A7B20">
      <w:r>
        <w:separator/>
      </w:r>
    </w:p>
  </w:footnote>
  <w:footnote w:type="continuationSeparator" w:id="0">
    <w:p w:rsidR="001A7B20" w:rsidRDefault="001A7B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9474895"/>
      <w:docPartObj>
        <w:docPartGallery w:val="Page Numbers (Top of Page)"/>
        <w:docPartUnique/>
      </w:docPartObj>
    </w:sdtPr>
    <w:sdtEndPr/>
    <w:sdtContent>
      <w:p w:rsidR="009B6BA0" w:rsidRDefault="00E4158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A19">
          <w:rPr>
            <w:noProof/>
          </w:rPr>
          <w:t>18</w:t>
        </w:r>
        <w:r>
          <w:fldChar w:fldCharType="end"/>
        </w:r>
      </w:p>
    </w:sdtContent>
  </w:sdt>
  <w:p w:rsidR="009B6BA0" w:rsidRDefault="009141F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0B0"/>
    <w:multiLevelType w:val="hybridMultilevel"/>
    <w:tmpl w:val="CE5C3DC8"/>
    <w:lvl w:ilvl="0" w:tplc="60D6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8080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0C66C6A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plc="ACF49D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62F7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8E9F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CEB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A40A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8A16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F234B"/>
    <w:multiLevelType w:val="hybridMultilevel"/>
    <w:tmpl w:val="4F20D544"/>
    <w:lvl w:ilvl="0" w:tplc="C5725A38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652D90"/>
    <w:multiLevelType w:val="hybridMultilevel"/>
    <w:tmpl w:val="A9189E60"/>
    <w:lvl w:ilvl="0" w:tplc="C5725A38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1C26274C"/>
    <w:multiLevelType w:val="hybridMultilevel"/>
    <w:tmpl w:val="87E61DAC"/>
    <w:lvl w:ilvl="0" w:tplc="9AF65324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83564F"/>
    <w:multiLevelType w:val="hybridMultilevel"/>
    <w:tmpl w:val="A2701502"/>
    <w:lvl w:ilvl="0" w:tplc="C5725A38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D07CC0"/>
    <w:multiLevelType w:val="hybridMultilevel"/>
    <w:tmpl w:val="588EBBFE"/>
    <w:lvl w:ilvl="0" w:tplc="6DB08674">
      <w:start w:val="1"/>
      <w:numFmt w:val="decimal"/>
      <w:lvlText w:val="%1."/>
      <w:lvlJc w:val="left"/>
      <w:pPr>
        <w:ind w:left="1542" w:hanging="975"/>
      </w:pPr>
      <w:rPr>
        <w:rFonts w:hint="default"/>
        <w:strike w:val="0"/>
        <w:color w:val="auto"/>
      </w:rPr>
    </w:lvl>
    <w:lvl w:ilvl="1" w:tplc="B110467A">
      <w:start w:val="1"/>
      <w:numFmt w:val="decimal"/>
      <w:lvlText w:val="%2)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CAA2A8F"/>
    <w:multiLevelType w:val="hybridMultilevel"/>
    <w:tmpl w:val="F0661D9E"/>
    <w:lvl w:ilvl="0" w:tplc="B79201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68080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234AAE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ACF49D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62F7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8E9F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CEB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A40A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8A16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750A83"/>
    <w:multiLevelType w:val="hybridMultilevel"/>
    <w:tmpl w:val="EC5C2114"/>
    <w:lvl w:ilvl="0" w:tplc="B11046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7E07F4"/>
    <w:multiLevelType w:val="hybridMultilevel"/>
    <w:tmpl w:val="743EE084"/>
    <w:lvl w:ilvl="0" w:tplc="EB54A4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C80EDD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18C57C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4C60E0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D8CDFD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15A5E3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38ABD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21EA9D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C0C2EA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B66F34"/>
    <w:multiLevelType w:val="hybridMultilevel"/>
    <w:tmpl w:val="3F2A8460"/>
    <w:lvl w:ilvl="0" w:tplc="0010C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2B6727A"/>
    <w:multiLevelType w:val="hybridMultilevel"/>
    <w:tmpl w:val="7B2CDAFC"/>
    <w:lvl w:ilvl="0" w:tplc="6DB08674">
      <w:start w:val="1"/>
      <w:numFmt w:val="decimal"/>
      <w:lvlText w:val="%1."/>
      <w:lvlJc w:val="left"/>
      <w:pPr>
        <w:ind w:left="1542" w:hanging="975"/>
      </w:pPr>
      <w:rPr>
        <w:rFonts w:hint="default"/>
        <w:strike w:val="0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9E34478"/>
    <w:multiLevelType w:val="hybridMultilevel"/>
    <w:tmpl w:val="D3D67A02"/>
    <w:lvl w:ilvl="0" w:tplc="248445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E0B1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2617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461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A28E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722C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18D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FEA3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B68A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BC546E"/>
    <w:multiLevelType w:val="hybridMultilevel"/>
    <w:tmpl w:val="A9387C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0CF61CE"/>
    <w:multiLevelType w:val="hybridMultilevel"/>
    <w:tmpl w:val="B66E1354"/>
    <w:lvl w:ilvl="0" w:tplc="C5725A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A33018"/>
    <w:multiLevelType w:val="hybridMultilevel"/>
    <w:tmpl w:val="5C42A7FC"/>
    <w:lvl w:ilvl="0" w:tplc="FC4ED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B110467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656EC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5A74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D0E7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8A7C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1A58F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DED5B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F479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045509"/>
    <w:multiLevelType w:val="hybridMultilevel"/>
    <w:tmpl w:val="C074D63E"/>
    <w:lvl w:ilvl="0" w:tplc="B110467A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0B84155"/>
    <w:multiLevelType w:val="hybridMultilevel"/>
    <w:tmpl w:val="D4A8DDFC"/>
    <w:lvl w:ilvl="0" w:tplc="C86EA994">
      <w:start w:val="1"/>
      <w:numFmt w:val="decimal"/>
      <w:lvlText w:val="%1)"/>
      <w:lvlJc w:val="left"/>
      <w:pPr>
        <w:ind w:left="133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7">
    <w:nsid w:val="665512F6"/>
    <w:multiLevelType w:val="hybridMultilevel"/>
    <w:tmpl w:val="694E4648"/>
    <w:lvl w:ilvl="0" w:tplc="F7B0C25E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CACA43DC">
      <w:start w:val="1"/>
      <w:numFmt w:val="decimal"/>
      <w:lvlText w:val="%2."/>
      <w:lvlJc w:val="left"/>
      <w:pPr>
        <w:ind w:left="1200" w:firstLine="60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79104CC"/>
    <w:multiLevelType w:val="hybridMultilevel"/>
    <w:tmpl w:val="602297C4"/>
    <w:lvl w:ilvl="0" w:tplc="9DFEC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930938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E50B0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086846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A5ED44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EF6ECC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61C0A7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062561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498F3F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5B46CF"/>
    <w:multiLevelType w:val="hybridMultilevel"/>
    <w:tmpl w:val="C6B81912"/>
    <w:lvl w:ilvl="0" w:tplc="11AC6F7A">
      <w:start w:val="1"/>
      <w:numFmt w:val="decimal"/>
      <w:lvlText w:val="%1."/>
      <w:lvlJc w:val="left"/>
      <w:pPr>
        <w:ind w:left="1542" w:hanging="975"/>
      </w:pPr>
      <w:rPr>
        <w:rFonts w:ascii="Times New Roman" w:hAnsi="Times New Roman" w:cs="Times New Roman"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171D46"/>
    <w:multiLevelType w:val="hybridMultilevel"/>
    <w:tmpl w:val="03623568"/>
    <w:lvl w:ilvl="0" w:tplc="41C69DA4">
      <w:start w:val="1"/>
      <w:numFmt w:val="decimal"/>
      <w:lvlText w:val="%1)"/>
      <w:lvlJc w:val="left"/>
      <w:pPr>
        <w:ind w:left="128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A64F82"/>
    <w:multiLevelType w:val="hybridMultilevel"/>
    <w:tmpl w:val="BCBE60B4"/>
    <w:lvl w:ilvl="0" w:tplc="50C4F246">
      <w:start w:val="1"/>
      <w:numFmt w:val="decimal"/>
      <w:lvlText w:val="%1)"/>
      <w:lvlJc w:val="left"/>
      <w:pPr>
        <w:ind w:left="81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595A9D"/>
    <w:multiLevelType w:val="hybridMultilevel"/>
    <w:tmpl w:val="F350F832"/>
    <w:lvl w:ilvl="0" w:tplc="C5725A38">
      <w:start w:val="1"/>
      <w:numFmt w:val="decimal"/>
      <w:lvlText w:val="%1)"/>
      <w:lvlJc w:val="left"/>
      <w:pPr>
        <w:ind w:left="24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B7515C2"/>
    <w:multiLevelType w:val="hybridMultilevel"/>
    <w:tmpl w:val="45FC3AB6"/>
    <w:lvl w:ilvl="0" w:tplc="B876FD5A">
      <w:start w:val="1"/>
      <w:numFmt w:val="decimal"/>
      <w:lvlText w:val="%1)"/>
      <w:lvlJc w:val="left"/>
      <w:pPr>
        <w:ind w:left="12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3"/>
  </w:num>
  <w:num w:numId="2">
    <w:abstractNumId w:val="10"/>
  </w:num>
  <w:num w:numId="3">
    <w:abstractNumId w:val="21"/>
  </w:num>
  <w:num w:numId="4">
    <w:abstractNumId w:val="17"/>
  </w:num>
  <w:num w:numId="5">
    <w:abstractNumId w:val="3"/>
  </w:num>
  <w:num w:numId="6">
    <w:abstractNumId w:val="14"/>
  </w:num>
  <w:num w:numId="7">
    <w:abstractNumId w:val="19"/>
  </w:num>
  <w:num w:numId="8">
    <w:abstractNumId w:val="0"/>
  </w:num>
  <w:num w:numId="9">
    <w:abstractNumId w:val="18"/>
  </w:num>
  <w:num w:numId="10">
    <w:abstractNumId w:val="7"/>
  </w:num>
  <w:num w:numId="11">
    <w:abstractNumId w:val="20"/>
  </w:num>
  <w:num w:numId="12">
    <w:abstractNumId w:val="8"/>
  </w:num>
  <w:num w:numId="13">
    <w:abstractNumId w:val="11"/>
  </w:num>
  <w:num w:numId="14">
    <w:abstractNumId w:val="15"/>
  </w:num>
  <w:num w:numId="15">
    <w:abstractNumId w:val="6"/>
  </w:num>
  <w:num w:numId="16">
    <w:abstractNumId w:val="5"/>
  </w:num>
  <w:num w:numId="17">
    <w:abstractNumId w:val="16"/>
  </w:num>
  <w:num w:numId="18">
    <w:abstractNumId w:val="12"/>
  </w:num>
  <w:num w:numId="19">
    <w:abstractNumId w:val="2"/>
  </w:num>
  <w:num w:numId="20">
    <w:abstractNumId w:val="22"/>
  </w:num>
  <w:num w:numId="21">
    <w:abstractNumId w:val="4"/>
  </w:num>
  <w:num w:numId="22">
    <w:abstractNumId w:val="1"/>
  </w:num>
  <w:num w:numId="23">
    <w:abstractNumId w:val="1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169"/>
    <w:rsid w:val="00017C20"/>
    <w:rsid w:val="00022F40"/>
    <w:rsid w:val="00041622"/>
    <w:rsid w:val="000561A3"/>
    <w:rsid w:val="000A2948"/>
    <w:rsid w:val="000A62F1"/>
    <w:rsid w:val="00113734"/>
    <w:rsid w:val="001200A8"/>
    <w:rsid w:val="00122190"/>
    <w:rsid w:val="0012503B"/>
    <w:rsid w:val="00126F66"/>
    <w:rsid w:val="0014765F"/>
    <w:rsid w:val="00183A19"/>
    <w:rsid w:val="00184124"/>
    <w:rsid w:val="00184D81"/>
    <w:rsid w:val="001A7B20"/>
    <w:rsid w:val="001B3B91"/>
    <w:rsid w:val="00211605"/>
    <w:rsid w:val="0021791F"/>
    <w:rsid w:val="00230833"/>
    <w:rsid w:val="0028188B"/>
    <w:rsid w:val="002B7189"/>
    <w:rsid w:val="002C3E20"/>
    <w:rsid w:val="002D03B7"/>
    <w:rsid w:val="00314DD1"/>
    <w:rsid w:val="00326C99"/>
    <w:rsid w:val="00343359"/>
    <w:rsid w:val="003574A5"/>
    <w:rsid w:val="003906E7"/>
    <w:rsid w:val="003D3601"/>
    <w:rsid w:val="004014F6"/>
    <w:rsid w:val="00413625"/>
    <w:rsid w:val="00422542"/>
    <w:rsid w:val="00441E96"/>
    <w:rsid w:val="00483772"/>
    <w:rsid w:val="004A53F9"/>
    <w:rsid w:val="004B6347"/>
    <w:rsid w:val="004C50C4"/>
    <w:rsid w:val="004D58DE"/>
    <w:rsid w:val="005024C1"/>
    <w:rsid w:val="00531095"/>
    <w:rsid w:val="0053132F"/>
    <w:rsid w:val="00534706"/>
    <w:rsid w:val="00584169"/>
    <w:rsid w:val="00597392"/>
    <w:rsid w:val="005D0F5E"/>
    <w:rsid w:val="005D1654"/>
    <w:rsid w:val="00653099"/>
    <w:rsid w:val="0067572E"/>
    <w:rsid w:val="00684167"/>
    <w:rsid w:val="006C400B"/>
    <w:rsid w:val="006E2DE9"/>
    <w:rsid w:val="007C07DD"/>
    <w:rsid w:val="007C5A31"/>
    <w:rsid w:val="007E61E9"/>
    <w:rsid w:val="008100BE"/>
    <w:rsid w:val="0083093B"/>
    <w:rsid w:val="00832D51"/>
    <w:rsid w:val="008776D1"/>
    <w:rsid w:val="008C79A0"/>
    <w:rsid w:val="008D6F46"/>
    <w:rsid w:val="008F4D92"/>
    <w:rsid w:val="008F6BAD"/>
    <w:rsid w:val="009141F6"/>
    <w:rsid w:val="00934E3C"/>
    <w:rsid w:val="00935082"/>
    <w:rsid w:val="00981489"/>
    <w:rsid w:val="00992E09"/>
    <w:rsid w:val="00A30909"/>
    <w:rsid w:val="00A433DA"/>
    <w:rsid w:val="00A5593B"/>
    <w:rsid w:val="00AA4F25"/>
    <w:rsid w:val="00AC77F9"/>
    <w:rsid w:val="00AD3B20"/>
    <w:rsid w:val="00AE6219"/>
    <w:rsid w:val="00B21AD4"/>
    <w:rsid w:val="00B31BFD"/>
    <w:rsid w:val="00B37DBB"/>
    <w:rsid w:val="00BC3CEC"/>
    <w:rsid w:val="00C16BB7"/>
    <w:rsid w:val="00C463A1"/>
    <w:rsid w:val="00C469D8"/>
    <w:rsid w:val="00C57614"/>
    <w:rsid w:val="00C73711"/>
    <w:rsid w:val="00CA3F21"/>
    <w:rsid w:val="00CA7FD5"/>
    <w:rsid w:val="00D62B17"/>
    <w:rsid w:val="00D70A0A"/>
    <w:rsid w:val="00D83010"/>
    <w:rsid w:val="00DB01A1"/>
    <w:rsid w:val="00DD6106"/>
    <w:rsid w:val="00E01B6C"/>
    <w:rsid w:val="00E02F20"/>
    <w:rsid w:val="00E41581"/>
    <w:rsid w:val="00E42B71"/>
    <w:rsid w:val="00EA40C7"/>
    <w:rsid w:val="00ED2239"/>
    <w:rsid w:val="00F356A7"/>
    <w:rsid w:val="00F414FD"/>
    <w:rsid w:val="00F52507"/>
    <w:rsid w:val="00F73D56"/>
    <w:rsid w:val="00FB4E48"/>
    <w:rsid w:val="00FE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83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0833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30833"/>
    <w:rPr>
      <w:rFonts w:ascii="Times New Roman" w:eastAsia="Times New Roman" w:hAnsi="Times New Roman" w:cs="Times New Roman"/>
      <w:szCs w:val="20"/>
      <w:lang w:val="en-GB"/>
    </w:rPr>
  </w:style>
  <w:style w:type="paragraph" w:styleId="a5">
    <w:name w:val="header"/>
    <w:basedOn w:val="a"/>
    <w:link w:val="a6"/>
    <w:uiPriority w:val="99"/>
    <w:rsid w:val="00230833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833"/>
    <w:rPr>
      <w:rFonts w:ascii="Times New Roman" w:eastAsia="Times New Roman" w:hAnsi="Times New Roman" w:cs="Times New Roman"/>
      <w:szCs w:val="20"/>
      <w:lang w:val="en-GB"/>
    </w:rPr>
  </w:style>
  <w:style w:type="paragraph" w:styleId="a7">
    <w:name w:val="List Paragraph"/>
    <w:basedOn w:val="a"/>
    <w:uiPriority w:val="34"/>
    <w:qFormat/>
    <w:rsid w:val="00230833"/>
    <w:pPr>
      <w:widowControl/>
      <w:overflowPunct/>
      <w:autoSpaceDE/>
      <w:autoSpaceDN/>
      <w:adjustRightInd/>
      <w:spacing w:line="360" w:lineRule="auto"/>
      <w:ind w:left="720" w:firstLine="663"/>
      <w:contextualSpacing/>
      <w:textAlignment w:val="auto"/>
    </w:pPr>
    <w:rPr>
      <w:rFonts w:ascii="Calibri" w:hAnsi="Calibri"/>
      <w:szCs w:val="22"/>
      <w:lang w:val="ru-RU"/>
    </w:rPr>
  </w:style>
  <w:style w:type="table" w:styleId="a8">
    <w:name w:val="Table Grid"/>
    <w:basedOn w:val="a1"/>
    <w:uiPriority w:val="59"/>
    <w:rsid w:val="0023083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30833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415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158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83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0833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30833"/>
    <w:rPr>
      <w:rFonts w:ascii="Times New Roman" w:eastAsia="Times New Roman" w:hAnsi="Times New Roman" w:cs="Times New Roman"/>
      <w:szCs w:val="20"/>
      <w:lang w:val="en-GB"/>
    </w:rPr>
  </w:style>
  <w:style w:type="paragraph" w:styleId="a5">
    <w:name w:val="header"/>
    <w:basedOn w:val="a"/>
    <w:link w:val="a6"/>
    <w:uiPriority w:val="99"/>
    <w:rsid w:val="00230833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833"/>
    <w:rPr>
      <w:rFonts w:ascii="Times New Roman" w:eastAsia="Times New Roman" w:hAnsi="Times New Roman" w:cs="Times New Roman"/>
      <w:szCs w:val="20"/>
      <w:lang w:val="en-GB"/>
    </w:rPr>
  </w:style>
  <w:style w:type="paragraph" w:styleId="a7">
    <w:name w:val="List Paragraph"/>
    <w:basedOn w:val="a"/>
    <w:uiPriority w:val="34"/>
    <w:qFormat/>
    <w:rsid w:val="00230833"/>
    <w:pPr>
      <w:widowControl/>
      <w:overflowPunct/>
      <w:autoSpaceDE/>
      <w:autoSpaceDN/>
      <w:adjustRightInd/>
      <w:spacing w:line="360" w:lineRule="auto"/>
      <w:ind w:left="720" w:firstLine="663"/>
      <w:contextualSpacing/>
      <w:textAlignment w:val="auto"/>
    </w:pPr>
    <w:rPr>
      <w:rFonts w:ascii="Calibri" w:hAnsi="Calibri"/>
      <w:szCs w:val="22"/>
      <w:lang w:val="ru-RU"/>
    </w:rPr>
  </w:style>
  <w:style w:type="table" w:styleId="a8">
    <w:name w:val="Table Grid"/>
    <w:basedOn w:val="a1"/>
    <w:uiPriority w:val="59"/>
    <w:rsid w:val="0023083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30833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415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158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D65A1-4080-4185-A29C-B192DB9E0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Расул Кайтмазович Абдулхаликов</dc:creator>
  <cp:lastModifiedBy>Виктория Васильевна Ларионова</cp:lastModifiedBy>
  <cp:revision>3</cp:revision>
  <cp:lastPrinted>2014-05-28T08:03:00Z</cp:lastPrinted>
  <dcterms:created xsi:type="dcterms:W3CDTF">2016-03-14T14:47:00Z</dcterms:created>
  <dcterms:modified xsi:type="dcterms:W3CDTF">2016-03-14T14:47:00Z</dcterms:modified>
</cp:coreProperties>
</file>