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70" w:rsidRPr="00FF7C70" w:rsidRDefault="00FF7C70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F7C70" w:rsidRPr="00FF7C70" w:rsidRDefault="00FF7C70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>областным законом</w:t>
      </w:r>
    </w:p>
    <w:p w:rsidR="003D2F2B" w:rsidRPr="003D2F2B" w:rsidRDefault="003D2F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 w:rsidRPr="003D2F2B">
        <w:rPr>
          <w:sz w:val="28"/>
          <w:szCs w:val="28"/>
        </w:rPr>
        <w:t>от 23 декабря 2015 года № 139-оз</w:t>
      </w:r>
    </w:p>
    <w:p w:rsidR="00FF7C70" w:rsidRDefault="00D258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>
        <w:rPr>
          <w:sz w:val="28"/>
          <w:szCs w:val="28"/>
        </w:rPr>
        <w:t>(приложение 1</w:t>
      </w:r>
      <w:r w:rsidR="004141C0">
        <w:rPr>
          <w:sz w:val="28"/>
          <w:szCs w:val="28"/>
        </w:rPr>
        <w:t>21</w:t>
      </w:r>
      <w:r w:rsidR="00FF7C70" w:rsidRPr="00FF7C70">
        <w:rPr>
          <w:sz w:val="28"/>
          <w:szCs w:val="28"/>
        </w:rPr>
        <w:t>)</w:t>
      </w:r>
    </w:p>
    <w:p w:rsidR="003D2F2B" w:rsidRDefault="003D2F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proofErr w:type="gramStart"/>
      <w:r w:rsidRPr="003D2F2B">
        <w:rPr>
          <w:sz w:val="28"/>
          <w:szCs w:val="28"/>
        </w:rPr>
        <w:t>(в редакции областного закона</w:t>
      </w:r>
      <w:proofErr w:type="gramEnd"/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4B2764" w:rsidRDefault="004B2764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  <w:bookmarkStart w:id="0" w:name="_GoBack"/>
      <w:bookmarkEnd w:id="0"/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</w:t>
      </w:r>
      <w:r>
        <w:rPr>
          <w:b/>
          <w:sz w:val="28"/>
          <w:szCs w:val="28"/>
        </w:rPr>
        <w:t>ными) унитарными предприятиями,</w:t>
      </w:r>
    </w:p>
    <w:p w:rsidR="00FF7C70" w:rsidRP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на 201</w:t>
      </w:r>
      <w:r w:rsidR="00671200">
        <w:rPr>
          <w:b/>
          <w:sz w:val="28"/>
          <w:szCs w:val="28"/>
        </w:rPr>
        <w:t>6</w:t>
      </w:r>
      <w:r w:rsidRPr="00FF7C70">
        <w:rPr>
          <w:b/>
          <w:sz w:val="28"/>
          <w:szCs w:val="28"/>
        </w:rPr>
        <w:t xml:space="preserve"> год</w:t>
      </w:r>
    </w:p>
    <w:p w:rsidR="00FF7C70" w:rsidRPr="00FF7C70" w:rsidRDefault="00FF7C70" w:rsidP="00FF7C70">
      <w:pPr>
        <w:ind w:firstLine="709"/>
        <w:jc w:val="both"/>
        <w:rPr>
          <w:b/>
          <w:sz w:val="27"/>
          <w:szCs w:val="27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269"/>
      </w:tblGrid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Наименование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Сумма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FF7C70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B1464C" w:rsidRDefault="00B1464C" w:rsidP="00B1464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1464C">
              <w:rPr>
                <w:b/>
                <w:sz w:val="28"/>
                <w:szCs w:val="28"/>
              </w:rPr>
              <w:t>571 020</w:t>
            </w:r>
            <w:r w:rsidRPr="00B1464C">
              <w:rPr>
                <w:b/>
                <w:sz w:val="28"/>
                <w:szCs w:val="28"/>
              </w:rPr>
              <w:t>,0</w:t>
            </w:r>
          </w:p>
        </w:tc>
      </w:tr>
      <w:tr w:rsidR="00B1464C" w:rsidRPr="002C15BB" w:rsidTr="00B1464C">
        <w:trPr>
          <w:trHeight w:val="1120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269" w:type="dxa"/>
            <w:shd w:val="clear" w:color="auto" w:fill="auto"/>
          </w:tcPr>
          <w:p w:rsidR="00B1464C" w:rsidRPr="00B1464C" w:rsidRDefault="00B1464C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464C">
              <w:rPr>
                <w:sz w:val="28"/>
                <w:szCs w:val="28"/>
              </w:rPr>
              <w:t>571 020</w:t>
            </w:r>
            <w:r>
              <w:rPr>
                <w:sz w:val="28"/>
                <w:szCs w:val="28"/>
              </w:rPr>
              <w:t>,0</w:t>
            </w:r>
          </w:p>
        </w:tc>
      </w:tr>
      <w:tr w:rsidR="00B1464C" w:rsidRPr="002C15BB" w:rsidTr="00B1464C">
        <w:trPr>
          <w:trHeight w:val="1573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 xml:space="preserve">Взнос в уставный капитал открытого акционерного общества "Отель "Звёздный" </w:t>
            </w:r>
            <w:r w:rsidRPr="00B1464C">
              <w:rPr>
                <w:sz w:val="28"/>
                <w:szCs w:val="28"/>
              </w:rPr>
              <w:t>в целях исполнения обязательств по заключенным договорам, в том числе кредитным</w:t>
            </w:r>
          </w:p>
        </w:tc>
        <w:tc>
          <w:tcPr>
            <w:tcW w:w="2269" w:type="dxa"/>
            <w:shd w:val="clear" w:color="auto" w:fill="auto"/>
          </w:tcPr>
          <w:p w:rsidR="00B1464C" w:rsidRPr="00B1464C" w:rsidRDefault="00B1464C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464C">
              <w:rPr>
                <w:sz w:val="28"/>
                <w:szCs w:val="28"/>
              </w:rPr>
              <w:t>471 000</w:t>
            </w:r>
            <w:r>
              <w:rPr>
                <w:sz w:val="28"/>
                <w:szCs w:val="28"/>
              </w:rPr>
              <w:t>,0</w:t>
            </w:r>
          </w:p>
        </w:tc>
      </w:tr>
      <w:tr w:rsidR="00B1464C" w:rsidRPr="002C15BB" w:rsidTr="00B1464C">
        <w:trPr>
          <w:trHeight w:val="1836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 xml:space="preserve">Взнос в уставный капитал акционерного общества "Агентство поддержки малого и среднего предпринимательства, региональная </w:t>
            </w:r>
            <w:proofErr w:type="spellStart"/>
            <w:r w:rsidRPr="004378C7">
              <w:rPr>
                <w:sz w:val="28"/>
                <w:szCs w:val="28"/>
              </w:rPr>
              <w:t>микрофинансовая</w:t>
            </w:r>
            <w:proofErr w:type="spellEnd"/>
            <w:r w:rsidRPr="004378C7">
              <w:rPr>
                <w:sz w:val="28"/>
                <w:szCs w:val="28"/>
              </w:rPr>
              <w:t xml:space="preserve"> организация Ленинградской области" для организации </w:t>
            </w:r>
            <w:proofErr w:type="spellStart"/>
            <w:r w:rsidRPr="004378C7">
              <w:rPr>
                <w:sz w:val="28"/>
                <w:szCs w:val="28"/>
              </w:rPr>
              <w:t>микрофинансовой</w:t>
            </w:r>
            <w:proofErr w:type="spellEnd"/>
            <w:r w:rsidRPr="004378C7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269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</w:t>
            </w:r>
            <w:r w:rsidRPr="004378C7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,0</w:t>
            </w:r>
          </w:p>
        </w:tc>
      </w:tr>
    </w:tbl>
    <w:p w:rsidR="00463ECC" w:rsidRDefault="00463ECC"/>
    <w:sectPr w:rsidR="0046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C70"/>
    <w:rsid w:val="003D2F2B"/>
    <w:rsid w:val="004141C0"/>
    <w:rsid w:val="00463ECC"/>
    <w:rsid w:val="004B2764"/>
    <w:rsid w:val="00671200"/>
    <w:rsid w:val="007A6958"/>
    <w:rsid w:val="00AB7149"/>
    <w:rsid w:val="00B1464C"/>
    <w:rsid w:val="00D2582B"/>
    <w:rsid w:val="00D47FCB"/>
    <w:rsid w:val="00EA19D5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 Знак"/>
    <w:basedOn w:val="a"/>
    <w:rsid w:val="00B146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 Знак"/>
    <w:basedOn w:val="a"/>
    <w:rsid w:val="00B146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12</cp:revision>
  <cp:lastPrinted>2015-12-04T08:43:00Z</cp:lastPrinted>
  <dcterms:created xsi:type="dcterms:W3CDTF">2014-09-09T12:25:00Z</dcterms:created>
  <dcterms:modified xsi:type="dcterms:W3CDTF">2016-02-15T11:33:00Z</dcterms:modified>
</cp:coreProperties>
</file>