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2DC" w:rsidRPr="00BA72DC" w:rsidRDefault="00BA72DC" w:rsidP="008C5FF9">
      <w:pPr>
        <w:tabs>
          <w:tab w:val="left" w:pos="11057"/>
        </w:tabs>
        <w:autoSpaceDE w:val="0"/>
        <w:autoSpaceDN w:val="0"/>
        <w:adjustRightInd w:val="0"/>
        <w:ind w:left="11199" w:hanging="142"/>
        <w:outlineLvl w:val="0"/>
      </w:pPr>
      <w:r w:rsidRPr="00BA72DC">
        <w:t>УТВЕРЖДЕНА</w:t>
      </w:r>
    </w:p>
    <w:p w:rsidR="00BA72DC" w:rsidRPr="00BA72DC" w:rsidRDefault="00BA72DC" w:rsidP="008C5FF9">
      <w:pPr>
        <w:tabs>
          <w:tab w:val="left" w:pos="11057"/>
        </w:tabs>
        <w:autoSpaceDE w:val="0"/>
        <w:autoSpaceDN w:val="0"/>
        <w:adjustRightInd w:val="0"/>
        <w:ind w:left="11199" w:hanging="142"/>
      </w:pPr>
      <w:r w:rsidRPr="00BA72DC">
        <w:t>областным законом</w:t>
      </w:r>
    </w:p>
    <w:p w:rsidR="00DB63F3" w:rsidRDefault="00DB63F3" w:rsidP="008C5FF9">
      <w:pPr>
        <w:tabs>
          <w:tab w:val="left" w:pos="11057"/>
        </w:tabs>
        <w:ind w:left="11199" w:hanging="142"/>
      </w:pPr>
      <w:bookmarkStart w:id="0" w:name="_GoBack"/>
      <w:bookmarkEnd w:id="0"/>
      <w:r>
        <w:t>от 23 декабря 2015 года № 139-оз</w:t>
      </w:r>
    </w:p>
    <w:p w:rsidR="00BA72DC" w:rsidRDefault="00BA72DC" w:rsidP="008C5FF9">
      <w:pPr>
        <w:tabs>
          <w:tab w:val="left" w:pos="11057"/>
        </w:tabs>
        <w:autoSpaceDE w:val="0"/>
        <w:autoSpaceDN w:val="0"/>
        <w:adjustRightInd w:val="0"/>
        <w:ind w:left="11199" w:hanging="142"/>
      </w:pPr>
      <w:r>
        <w:t xml:space="preserve">(приложение </w:t>
      </w:r>
      <w:r w:rsidR="004310AD">
        <w:t>118</w:t>
      </w:r>
      <w:r w:rsidRPr="00BA72DC">
        <w:t>)</w:t>
      </w:r>
    </w:p>
    <w:p w:rsidR="008C5FF9" w:rsidRPr="00BA72DC" w:rsidRDefault="008C5FF9" w:rsidP="008C5FF9">
      <w:pPr>
        <w:tabs>
          <w:tab w:val="left" w:pos="11057"/>
        </w:tabs>
        <w:autoSpaceDE w:val="0"/>
        <w:autoSpaceDN w:val="0"/>
        <w:adjustRightInd w:val="0"/>
        <w:ind w:left="11199" w:hanging="142"/>
      </w:pPr>
      <w:proofErr w:type="gramStart"/>
      <w:r w:rsidRPr="003D2F2B">
        <w:rPr>
          <w:sz w:val="28"/>
          <w:szCs w:val="28"/>
        </w:rPr>
        <w:t>(в редакции областного закона</w:t>
      </w:r>
      <w:proofErr w:type="gramEnd"/>
    </w:p>
    <w:p w:rsidR="003B1BD5" w:rsidRPr="003B49EB" w:rsidRDefault="003B1BD5" w:rsidP="008C5FF9">
      <w:pPr>
        <w:widowControl w:val="0"/>
        <w:tabs>
          <w:tab w:val="left" w:pos="11057"/>
        </w:tabs>
        <w:autoSpaceDE w:val="0"/>
        <w:autoSpaceDN w:val="0"/>
        <w:adjustRightInd w:val="0"/>
        <w:ind w:left="11199" w:hanging="142"/>
        <w:jc w:val="center"/>
        <w:rPr>
          <w:b/>
          <w:bCs/>
          <w:sz w:val="28"/>
          <w:szCs w:val="26"/>
        </w:rPr>
      </w:pPr>
    </w:p>
    <w:p w:rsidR="003B49EB" w:rsidRPr="003B49EB" w:rsidRDefault="003B49EB" w:rsidP="00AB513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6"/>
        </w:rPr>
      </w:pPr>
    </w:p>
    <w:p w:rsidR="003B49EB" w:rsidRPr="003B49EB" w:rsidRDefault="003B49EB" w:rsidP="00AB513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6"/>
        </w:rPr>
      </w:pPr>
    </w:p>
    <w:p w:rsidR="003B1BD5" w:rsidRPr="003B49EB" w:rsidRDefault="003B1BD5" w:rsidP="00AB513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6"/>
        </w:rPr>
      </w:pPr>
    </w:p>
    <w:p w:rsidR="00DD7A99" w:rsidRPr="00AB5132" w:rsidRDefault="00DD7A99" w:rsidP="00AB513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B5132">
        <w:rPr>
          <w:b/>
          <w:bCs/>
          <w:sz w:val="26"/>
          <w:szCs w:val="26"/>
        </w:rPr>
        <w:t>ПРОГРАММА</w:t>
      </w:r>
    </w:p>
    <w:p w:rsidR="00DD7A99" w:rsidRPr="00AB5132" w:rsidRDefault="00DD7A99" w:rsidP="008103C6">
      <w:pPr>
        <w:jc w:val="center"/>
        <w:rPr>
          <w:sz w:val="26"/>
          <w:szCs w:val="26"/>
        </w:rPr>
      </w:pPr>
      <w:r w:rsidRPr="00AB5132">
        <w:rPr>
          <w:b/>
          <w:bCs/>
          <w:sz w:val="26"/>
          <w:szCs w:val="26"/>
        </w:rPr>
        <w:t>государственных гарантий Ленинградской области на 201</w:t>
      </w:r>
      <w:r w:rsidR="002C5FF0">
        <w:rPr>
          <w:b/>
          <w:bCs/>
          <w:sz w:val="26"/>
          <w:szCs w:val="26"/>
        </w:rPr>
        <w:t>6</w:t>
      </w:r>
      <w:r w:rsidRPr="00AB5132">
        <w:rPr>
          <w:b/>
          <w:bCs/>
          <w:sz w:val="26"/>
          <w:szCs w:val="26"/>
        </w:rPr>
        <w:t xml:space="preserve"> год</w:t>
      </w:r>
    </w:p>
    <w:p w:rsidR="00DD7A99" w:rsidRDefault="00DD7A99" w:rsidP="00AB513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B49EB" w:rsidRPr="00AB5132" w:rsidRDefault="003B49EB" w:rsidP="00AB513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17DFC" w:rsidRPr="00617DFC" w:rsidRDefault="00617DFC" w:rsidP="00617DFC">
      <w:pPr>
        <w:tabs>
          <w:tab w:val="left" w:pos="4329"/>
          <w:tab w:val="left" w:pos="7009"/>
          <w:tab w:val="left" w:pos="8760"/>
          <w:tab w:val="left" w:pos="10177"/>
          <w:tab w:val="left" w:pos="12020"/>
          <w:tab w:val="left" w:pos="13862"/>
        </w:tabs>
        <w:spacing w:line="14" w:lineRule="exact"/>
        <w:rPr>
          <w:sz w:val="2"/>
          <w:szCs w:val="2"/>
        </w:rPr>
      </w:pPr>
    </w:p>
    <w:tbl>
      <w:tblPr>
        <w:tblW w:w="15297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8"/>
        <w:gridCol w:w="2680"/>
        <w:gridCol w:w="1751"/>
        <w:gridCol w:w="1417"/>
        <w:gridCol w:w="1843"/>
        <w:gridCol w:w="1843"/>
        <w:gridCol w:w="1435"/>
      </w:tblGrid>
      <w:tr w:rsidR="00B720BA" w:rsidTr="00B720BA">
        <w:trPr>
          <w:cantSplit/>
          <w:trHeight w:val="20"/>
          <w:jc w:val="center"/>
        </w:trPr>
        <w:tc>
          <w:tcPr>
            <w:tcW w:w="4328" w:type="dxa"/>
          </w:tcPr>
          <w:p w:rsidR="00B720BA" w:rsidRPr="00AB5132" w:rsidRDefault="006E148F" w:rsidP="006E148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Ц</w:t>
            </w:r>
            <w:r w:rsidR="00B720BA">
              <w:rPr>
                <w:b/>
                <w:bCs/>
                <w:sz w:val="22"/>
                <w:szCs w:val="22"/>
              </w:rPr>
              <w:t xml:space="preserve">ель </w:t>
            </w:r>
            <w:r w:rsidR="00B720BA" w:rsidRPr="00AB5132">
              <w:rPr>
                <w:b/>
                <w:bCs/>
                <w:sz w:val="22"/>
                <w:szCs w:val="22"/>
              </w:rPr>
              <w:t>гарантирования</w:t>
            </w:r>
          </w:p>
        </w:tc>
        <w:tc>
          <w:tcPr>
            <w:tcW w:w="2680" w:type="dxa"/>
          </w:tcPr>
          <w:p w:rsidR="00B720BA" w:rsidRPr="00AB5132" w:rsidRDefault="00B720BA" w:rsidP="0026246F">
            <w:pPr>
              <w:jc w:val="center"/>
              <w:rPr>
                <w:b/>
                <w:bCs/>
              </w:rPr>
            </w:pPr>
            <w:r w:rsidRPr="00AB5132">
              <w:rPr>
                <w:b/>
                <w:bCs/>
                <w:sz w:val="22"/>
                <w:szCs w:val="22"/>
              </w:rPr>
              <w:t>Наименование принципала</w:t>
            </w:r>
          </w:p>
        </w:tc>
        <w:tc>
          <w:tcPr>
            <w:tcW w:w="1751" w:type="dxa"/>
          </w:tcPr>
          <w:p w:rsidR="00B720BA" w:rsidRPr="00AB5132" w:rsidRDefault="00B720BA" w:rsidP="0026246F">
            <w:pPr>
              <w:jc w:val="center"/>
              <w:rPr>
                <w:b/>
                <w:bCs/>
                <w:snapToGrid w:val="0"/>
                <w:color w:val="000000"/>
              </w:rPr>
            </w:pP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 xml:space="preserve">Дата </w:t>
            </w:r>
            <w:r>
              <w:rPr>
                <w:b/>
                <w:bCs/>
                <w:snapToGrid w:val="0"/>
                <w:color w:val="000000"/>
                <w:sz w:val="22"/>
                <w:szCs w:val="22"/>
              </w:rPr>
              <w:t>в</w:t>
            </w: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>озникновения обязательства</w:t>
            </w:r>
          </w:p>
        </w:tc>
        <w:tc>
          <w:tcPr>
            <w:tcW w:w="1417" w:type="dxa"/>
          </w:tcPr>
          <w:p w:rsidR="00B720BA" w:rsidRPr="003B49EB" w:rsidRDefault="00B720BA" w:rsidP="0026246F">
            <w:pPr>
              <w:jc w:val="center"/>
              <w:rPr>
                <w:b/>
                <w:bCs/>
                <w:spacing w:val="-6"/>
              </w:rPr>
            </w:pPr>
            <w:r w:rsidRPr="003B49EB">
              <w:rPr>
                <w:b/>
                <w:bCs/>
                <w:snapToGrid w:val="0"/>
                <w:color w:val="000000"/>
                <w:spacing w:val="-6"/>
                <w:sz w:val="22"/>
                <w:szCs w:val="22"/>
              </w:rPr>
              <w:t>Срок исполнения обязательства (год)</w:t>
            </w:r>
          </w:p>
        </w:tc>
        <w:tc>
          <w:tcPr>
            <w:tcW w:w="1843" w:type="dxa"/>
          </w:tcPr>
          <w:p w:rsidR="00B720BA" w:rsidRPr="00AB5132" w:rsidRDefault="00B720BA" w:rsidP="00B720BA">
            <w:pPr>
              <w:jc w:val="center"/>
              <w:rPr>
                <w:b/>
                <w:bCs/>
              </w:rPr>
            </w:pP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 xml:space="preserve">Сумма </w:t>
            </w:r>
            <w:r>
              <w:rPr>
                <w:b/>
                <w:bCs/>
                <w:snapToGrid w:val="0"/>
                <w:color w:val="000000"/>
                <w:sz w:val="22"/>
                <w:szCs w:val="22"/>
              </w:rPr>
              <w:br/>
            </w: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 xml:space="preserve">по состоянию </w:t>
            </w:r>
            <w:r>
              <w:rPr>
                <w:b/>
                <w:bCs/>
                <w:snapToGrid w:val="0"/>
                <w:color w:val="000000"/>
                <w:sz w:val="22"/>
                <w:szCs w:val="22"/>
              </w:rPr>
              <w:br/>
            </w: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>на дату возникновения обязательства</w:t>
            </w:r>
            <w:r>
              <w:rPr>
                <w:b/>
                <w:bCs/>
                <w:snapToGrid w:val="0"/>
                <w:color w:val="000000"/>
                <w:sz w:val="22"/>
                <w:szCs w:val="22"/>
              </w:rPr>
              <w:t xml:space="preserve"> </w:t>
            </w: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>(тысяч рублей)</w:t>
            </w:r>
          </w:p>
        </w:tc>
        <w:tc>
          <w:tcPr>
            <w:tcW w:w="1843" w:type="dxa"/>
          </w:tcPr>
          <w:p w:rsidR="00B720BA" w:rsidRPr="00AB5132" w:rsidRDefault="00B720BA" w:rsidP="00B720BA">
            <w:pPr>
              <w:jc w:val="center"/>
              <w:rPr>
                <w:b/>
                <w:bCs/>
              </w:rPr>
            </w:pP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 xml:space="preserve">Сумма </w:t>
            </w:r>
            <w:r>
              <w:rPr>
                <w:b/>
                <w:bCs/>
                <w:snapToGrid w:val="0"/>
                <w:color w:val="000000"/>
                <w:sz w:val="22"/>
                <w:szCs w:val="22"/>
              </w:rPr>
              <w:br/>
            </w: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>по состоянию</w:t>
            </w:r>
            <w:r>
              <w:rPr>
                <w:b/>
                <w:bCs/>
                <w:snapToGrid w:val="0"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  <w:sz w:val="22"/>
                <w:szCs w:val="22"/>
              </w:rPr>
              <w:br/>
            </w: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 xml:space="preserve">на 1 января </w:t>
            </w:r>
            <w:r>
              <w:rPr>
                <w:b/>
                <w:bCs/>
                <w:snapToGrid w:val="0"/>
                <w:color w:val="000000"/>
                <w:sz w:val="22"/>
                <w:szCs w:val="22"/>
              </w:rPr>
              <w:br/>
            </w: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>201</w:t>
            </w:r>
            <w:r>
              <w:rPr>
                <w:b/>
                <w:bCs/>
                <w:snapToGrid w:val="0"/>
                <w:color w:val="000000"/>
                <w:sz w:val="22"/>
                <w:szCs w:val="22"/>
              </w:rPr>
              <w:t>7</w:t>
            </w: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 xml:space="preserve"> года </w:t>
            </w:r>
            <w:r>
              <w:rPr>
                <w:b/>
                <w:bCs/>
                <w:snapToGrid w:val="0"/>
                <w:color w:val="000000"/>
                <w:sz w:val="22"/>
                <w:szCs w:val="22"/>
              </w:rPr>
              <w:br/>
            </w: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>(тысяч рублей)</w:t>
            </w:r>
          </w:p>
        </w:tc>
        <w:tc>
          <w:tcPr>
            <w:tcW w:w="1435" w:type="dxa"/>
          </w:tcPr>
          <w:p w:rsidR="00B720BA" w:rsidRPr="00AB5132" w:rsidRDefault="00B720BA" w:rsidP="0026246F">
            <w:pPr>
              <w:jc w:val="center"/>
              <w:rPr>
                <w:b/>
                <w:bCs/>
              </w:rPr>
            </w:pPr>
            <w:r w:rsidRPr="00AB5132">
              <w:rPr>
                <w:b/>
                <w:bCs/>
                <w:sz w:val="22"/>
                <w:szCs w:val="22"/>
              </w:rPr>
              <w:t>Наличие права регрессного требования</w:t>
            </w:r>
          </w:p>
        </w:tc>
      </w:tr>
    </w:tbl>
    <w:p w:rsidR="00B720BA" w:rsidRPr="00B720BA" w:rsidRDefault="00B720BA" w:rsidP="00B720BA">
      <w:pPr>
        <w:tabs>
          <w:tab w:val="left" w:pos="4328"/>
          <w:tab w:val="left" w:pos="7008"/>
          <w:tab w:val="left" w:pos="8759"/>
          <w:tab w:val="left" w:pos="10176"/>
          <w:tab w:val="left" w:pos="12019"/>
          <w:tab w:val="left" w:pos="13862"/>
        </w:tabs>
        <w:spacing w:line="14" w:lineRule="exact"/>
        <w:rPr>
          <w:sz w:val="2"/>
          <w:szCs w:val="2"/>
        </w:rPr>
      </w:pPr>
    </w:p>
    <w:tbl>
      <w:tblPr>
        <w:tblW w:w="152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8"/>
        <w:gridCol w:w="2680"/>
        <w:gridCol w:w="1751"/>
        <w:gridCol w:w="1417"/>
        <w:gridCol w:w="1843"/>
        <w:gridCol w:w="1843"/>
        <w:gridCol w:w="1435"/>
      </w:tblGrid>
      <w:tr w:rsidR="00B720BA" w:rsidTr="00B720BA">
        <w:trPr>
          <w:cantSplit/>
          <w:trHeight w:val="20"/>
          <w:tblHeader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BA" w:rsidRDefault="00B720BA" w:rsidP="0026246F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BA" w:rsidRDefault="00B720BA" w:rsidP="0026246F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BA" w:rsidRDefault="00B720BA" w:rsidP="0026246F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BA" w:rsidRDefault="00B720BA" w:rsidP="0026246F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BA" w:rsidRDefault="00B720BA" w:rsidP="0026246F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BA" w:rsidRDefault="00B720BA" w:rsidP="0026246F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BA" w:rsidRDefault="00B720BA" w:rsidP="0026246F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</w:tr>
      <w:tr w:rsidR="00B720BA" w:rsidTr="0026246F">
        <w:trPr>
          <w:cantSplit/>
          <w:trHeight w:val="20"/>
          <w:jc w:val="center"/>
        </w:trPr>
        <w:tc>
          <w:tcPr>
            <w:tcW w:w="152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BA" w:rsidRDefault="00B720BA" w:rsidP="0026246F">
            <w:pPr>
              <w:jc w:val="center"/>
              <w:rPr>
                <w:sz w:val="22"/>
                <w:szCs w:val="22"/>
              </w:rPr>
            </w:pPr>
            <w:r w:rsidRPr="00AB5132">
              <w:rPr>
                <w:b/>
                <w:bCs/>
              </w:rPr>
              <w:t>1. Перечень государственных гарантий Ленинградской области в валюте Российской Федерации</w:t>
            </w:r>
          </w:p>
        </w:tc>
      </w:tr>
      <w:tr w:rsidR="003B49EB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rPr>
                <w:snapToGrid w:val="0"/>
                <w:color w:val="000000"/>
              </w:rPr>
            </w:pPr>
            <w:r w:rsidRPr="00AB5132">
              <w:rPr>
                <w:snapToGrid w:val="0"/>
              </w:rPr>
              <w:t>1. Обеспечение оперативной поставки техники сельскохозяйственным товаропроизводителям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Открытое акционерное общество "</w:t>
            </w:r>
            <w:proofErr w:type="spellStart"/>
            <w:r w:rsidRPr="00AB5132">
              <w:rPr>
                <w:snapToGrid w:val="0"/>
                <w:color w:val="000000"/>
              </w:rPr>
              <w:t>Леноблагроснаб</w:t>
            </w:r>
            <w:proofErr w:type="spellEnd"/>
            <w:r w:rsidRPr="00AB5132">
              <w:rPr>
                <w:snapToGrid w:val="0"/>
                <w:color w:val="000000"/>
              </w:rPr>
              <w:t>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 xml:space="preserve">22 июня </w:t>
            </w:r>
          </w:p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2009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34 094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>
              <w:t>9 881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 w:rsidRPr="00AB5132">
              <w:t>Да</w:t>
            </w:r>
          </w:p>
        </w:tc>
      </w:tr>
      <w:tr w:rsidR="003B49EB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rPr>
                <w:snapToGrid w:val="0"/>
                <w:color w:val="000000"/>
              </w:rPr>
            </w:pPr>
            <w:r w:rsidRPr="00AB5132">
              <w:rPr>
                <w:snapToGrid w:val="0"/>
              </w:rPr>
              <w:t>2. Обеспечение оперативной поставки техники сельскохозяйственным товаропроизводителям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Открытое акционерное общество "</w:t>
            </w:r>
            <w:proofErr w:type="spellStart"/>
            <w:r w:rsidRPr="00AB5132">
              <w:rPr>
                <w:snapToGrid w:val="0"/>
                <w:color w:val="000000"/>
              </w:rPr>
              <w:t>Леноблагроснаб</w:t>
            </w:r>
            <w:proofErr w:type="spellEnd"/>
            <w:r w:rsidRPr="00AB5132">
              <w:rPr>
                <w:snapToGrid w:val="0"/>
                <w:color w:val="000000"/>
              </w:rPr>
              <w:t>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 xml:space="preserve">13 июля </w:t>
            </w:r>
          </w:p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2009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14 653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>
              <w:t>4</w:t>
            </w:r>
            <w:r w:rsidRPr="00AB5132">
              <w:t xml:space="preserve"> </w:t>
            </w:r>
            <w:r>
              <w:t>355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 w:rsidRPr="00AB5132">
              <w:t>Да</w:t>
            </w:r>
          </w:p>
        </w:tc>
      </w:tr>
      <w:tr w:rsidR="003B49EB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rPr>
                <w:snapToGrid w:val="0"/>
              </w:rPr>
            </w:pPr>
            <w:r w:rsidRPr="00AB5132">
              <w:rPr>
                <w:snapToGrid w:val="0"/>
              </w:rPr>
              <w:t>3. Обеспечение оперативной поставки техники сельскохозяйственным товаропроизводителям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Открытое акционерное общество "</w:t>
            </w:r>
            <w:proofErr w:type="spellStart"/>
            <w:r w:rsidRPr="00AB5132">
              <w:rPr>
                <w:snapToGrid w:val="0"/>
                <w:color w:val="000000"/>
              </w:rPr>
              <w:t>Леноблагроснаб</w:t>
            </w:r>
            <w:proofErr w:type="spellEnd"/>
            <w:r w:rsidRPr="00AB5132">
              <w:rPr>
                <w:snapToGrid w:val="0"/>
                <w:color w:val="000000"/>
              </w:rPr>
              <w:t>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 xml:space="preserve">11 июня </w:t>
            </w:r>
          </w:p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2010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30 139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>
              <w:t>1</w:t>
            </w:r>
            <w:r w:rsidRPr="00AB5132">
              <w:t xml:space="preserve"> </w:t>
            </w:r>
            <w:r>
              <w:t>924</w:t>
            </w:r>
            <w:r w:rsidRPr="00AB5132">
              <w:t xml:space="preserve"> 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 w:rsidRPr="00AB5132">
              <w:t>Да</w:t>
            </w:r>
          </w:p>
        </w:tc>
      </w:tr>
      <w:tr w:rsidR="003B49EB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rPr>
                <w:snapToGrid w:val="0"/>
              </w:rPr>
            </w:pPr>
            <w:r w:rsidRPr="00AB5132">
              <w:rPr>
                <w:snapToGrid w:val="0"/>
              </w:rPr>
              <w:t>4. Обеспечение оперативной поставки техники сельскохозяйственным товаропроизводителям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Открытое акционерное общество "</w:t>
            </w:r>
            <w:proofErr w:type="spellStart"/>
            <w:r w:rsidRPr="00AB5132">
              <w:rPr>
                <w:snapToGrid w:val="0"/>
                <w:color w:val="000000"/>
              </w:rPr>
              <w:t>Леноблагроснаб</w:t>
            </w:r>
            <w:proofErr w:type="spellEnd"/>
            <w:r w:rsidRPr="00AB5132">
              <w:rPr>
                <w:snapToGrid w:val="0"/>
                <w:color w:val="000000"/>
              </w:rPr>
              <w:t>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6 июня</w:t>
            </w:r>
            <w:r>
              <w:rPr>
                <w:snapToGrid w:val="0"/>
                <w:color w:val="000000"/>
              </w:rPr>
              <w:t xml:space="preserve"> </w:t>
            </w:r>
          </w:p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2011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31 805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>
              <w:t>7 556</w:t>
            </w:r>
            <w:r w:rsidRPr="00AB5132">
              <w:t xml:space="preserve"> 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 w:rsidRPr="00AB5132">
              <w:t>Да</w:t>
            </w:r>
          </w:p>
        </w:tc>
      </w:tr>
      <w:tr w:rsidR="003B49EB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rPr>
                <w:snapToGrid w:val="0"/>
              </w:rPr>
            </w:pPr>
            <w:r w:rsidRPr="00AB5132">
              <w:rPr>
                <w:snapToGrid w:val="0"/>
              </w:rPr>
              <w:lastRenderedPageBreak/>
              <w:t>5. Обеспечение оперативной поставки техники сельскохозяйственным товаропроизводителям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Открытое акционерное общество "</w:t>
            </w:r>
            <w:proofErr w:type="spellStart"/>
            <w:r w:rsidRPr="00AB5132">
              <w:rPr>
                <w:snapToGrid w:val="0"/>
                <w:color w:val="000000"/>
              </w:rPr>
              <w:t>Леноблагроснаб</w:t>
            </w:r>
            <w:proofErr w:type="spellEnd"/>
            <w:r w:rsidRPr="00AB5132">
              <w:rPr>
                <w:snapToGrid w:val="0"/>
                <w:color w:val="000000"/>
              </w:rPr>
              <w:t>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 xml:space="preserve">19 августа </w:t>
            </w:r>
          </w:p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2011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9 226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>
              <w:t>1 963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 w:rsidRPr="00AB5132">
              <w:t>Да</w:t>
            </w:r>
          </w:p>
        </w:tc>
      </w:tr>
      <w:tr w:rsidR="003B49EB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rPr>
                <w:snapToGrid w:val="0"/>
              </w:rPr>
            </w:pPr>
            <w:r w:rsidRPr="00AB5132">
              <w:rPr>
                <w:snapToGrid w:val="0"/>
              </w:rPr>
              <w:t>6. Обеспечение оперативной поставки техники сельскохозяйственным товаропроизводителям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Открытое акционерное общество "</w:t>
            </w:r>
            <w:proofErr w:type="spellStart"/>
            <w:r w:rsidRPr="00AB5132">
              <w:rPr>
                <w:snapToGrid w:val="0"/>
                <w:color w:val="000000"/>
              </w:rPr>
              <w:t>Леноблагроснаб</w:t>
            </w:r>
            <w:proofErr w:type="spellEnd"/>
            <w:r w:rsidRPr="00AB5132">
              <w:rPr>
                <w:snapToGrid w:val="0"/>
                <w:color w:val="000000"/>
              </w:rPr>
              <w:t>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 xml:space="preserve">8 декабря </w:t>
            </w:r>
          </w:p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2010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32 158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2C5FF0" w:rsidRDefault="003B49EB" w:rsidP="0026246F">
            <w:pPr>
              <w:jc w:val="center"/>
            </w:pPr>
            <w:r>
              <w:t>4 259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 w:rsidRPr="00AB5132">
              <w:t>Да</w:t>
            </w:r>
          </w:p>
        </w:tc>
      </w:tr>
      <w:tr w:rsidR="003B49EB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7. Р</w:t>
            </w:r>
            <w:r w:rsidRPr="00AB5132">
              <w:t xml:space="preserve">еализация проекта по развитию </w:t>
            </w:r>
            <w:r>
              <w:br/>
            </w:r>
            <w:r w:rsidRPr="00AB5132">
              <w:t>и реконструкции систем водоснабжения и водоотведения городов Тих</w:t>
            </w:r>
            <w:r>
              <w:t xml:space="preserve">вин, </w:t>
            </w:r>
            <w:proofErr w:type="spellStart"/>
            <w:r>
              <w:t>Пикалё</w:t>
            </w:r>
            <w:r w:rsidRPr="00AB5132">
              <w:t>во</w:t>
            </w:r>
            <w:proofErr w:type="spellEnd"/>
            <w:r w:rsidRPr="00AB5132">
              <w:t>, Кировск, Гатчина "Северная инициатива"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Открытое акционерное общество "Ленинградские областные коммунальные системы"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 xml:space="preserve">27 декабря </w:t>
            </w:r>
          </w:p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2005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120 000</w:t>
            </w:r>
          </w:p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  <w:lang w:val="en-US"/>
              </w:rPr>
            </w:pPr>
            <w:r w:rsidRPr="00AB5132">
              <w:rPr>
                <w:snapToGrid w:val="0"/>
                <w:color w:val="000000"/>
              </w:rPr>
              <w:t>1</w:t>
            </w:r>
            <w:r>
              <w:rPr>
                <w:snapToGrid w:val="0"/>
                <w:color w:val="000000"/>
              </w:rPr>
              <w:t>8</w:t>
            </w:r>
            <w:r w:rsidR="002021A4">
              <w:rPr>
                <w:snapToGrid w:val="0"/>
                <w:color w:val="000000"/>
              </w:rPr>
              <w:t>4</w:t>
            </w:r>
            <w:r w:rsidRPr="00AB5132">
              <w:rPr>
                <w:snapToGrid w:val="0"/>
                <w:color w:val="000000"/>
              </w:rPr>
              <w:t xml:space="preserve"> </w:t>
            </w:r>
            <w:r w:rsidRPr="00AB5132">
              <w:rPr>
                <w:snapToGrid w:val="0"/>
                <w:color w:val="000000"/>
                <w:lang w:val="en-US"/>
              </w:rPr>
              <w:t>000</w:t>
            </w:r>
          </w:p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  <w:lang w:val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 w:rsidRPr="00AB5132">
              <w:t>Да</w:t>
            </w:r>
          </w:p>
        </w:tc>
      </w:tr>
      <w:tr w:rsidR="003B49EB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rPr>
                <w:snapToGrid w:val="0"/>
                <w:color w:val="000000"/>
              </w:rPr>
            </w:pPr>
            <w:r w:rsidRPr="00AB5132">
              <w:t>8. Реализация проекта реконструкции гостиничного комплекса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t>Открытое акционерное общество "Отель "Звездный"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14 мая</w:t>
            </w:r>
            <w:r>
              <w:rPr>
                <w:snapToGrid w:val="0"/>
                <w:color w:val="000000"/>
              </w:rPr>
              <w:t xml:space="preserve"> </w:t>
            </w:r>
          </w:p>
          <w:p w:rsidR="003B49EB" w:rsidRPr="00AB5132" w:rsidRDefault="003B49EB" w:rsidP="0026246F">
            <w:pPr>
              <w:jc w:val="center"/>
              <w:rPr>
                <w:b/>
                <w:bCs/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2007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5A7F69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201</w:t>
            </w:r>
            <w:r w:rsidR="005A7F69">
              <w:rPr>
                <w:snapToGrid w:val="0"/>
                <w:color w:val="000000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 xml:space="preserve">960 000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1 3</w:t>
            </w:r>
            <w:r w:rsidRPr="00AB5132">
              <w:rPr>
                <w:snapToGrid w:val="0"/>
                <w:color w:val="000000"/>
              </w:rPr>
              <w:t xml:space="preserve">00 </w:t>
            </w:r>
            <w:r w:rsidRPr="00AB5132">
              <w:rPr>
                <w:snapToGrid w:val="0"/>
                <w:color w:val="000000"/>
                <w:lang w:val="en-US"/>
              </w:rPr>
              <w:t>0</w:t>
            </w:r>
            <w:r w:rsidRPr="00AB5132">
              <w:rPr>
                <w:snapToGrid w:val="0"/>
                <w:color w:val="000000"/>
              </w:rPr>
              <w:t>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 w:rsidRPr="00AB5132">
              <w:t>Нет</w:t>
            </w:r>
          </w:p>
        </w:tc>
      </w:tr>
      <w:tr w:rsidR="003B49EB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rPr>
                <w:b/>
                <w:bCs/>
                <w:snapToGrid w:val="0"/>
                <w:color w:val="000000"/>
              </w:rPr>
            </w:pPr>
            <w:r w:rsidRPr="00AB5132">
              <w:rPr>
                <w:b/>
                <w:bCs/>
                <w:snapToGrid w:val="0"/>
                <w:color w:val="000000"/>
              </w:rPr>
              <w:t xml:space="preserve">Итого по гарантиям 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021A4">
            <w:pPr>
              <w:jc w:val="center"/>
              <w:rPr>
                <w:b/>
                <w:bCs/>
                <w:snapToGrid w:val="0"/>
                <w:color w:val="000000"/>
                <w:lang w:val="en-US"/>
              </w:rPr>
            </w:pPr>
            <w:r w:rsidRPr="00AB5132">
              <w:rPr>
                <w:b/>
                <w:bCs/>
                <w:snapToGrid w:val="0"/>
                <w:color w:val="000000"/>
              </w:rPr>
              <w:t xml:space="preserve">1 </w:t>
            </w:r>
            <w:r>
              <w:rPr>
                <w:b/>
                <w:bCs/>
                <w:snapToGrid w:val="0"/>
                <w:color w:val="000000"/>
              </w:rPr>
              <w:t>51</w:t>
            </w:r>
            <w:r w:rsidR="002021A4">
              <w:rPr>
                <w:b/>
                <w:bCs/>
                <w:snapToGrid w:val="0"/>
                <w:color w:val="000000"/>
              </w:rPr>
              <w:t>3</w:t>
            </w:r>
            <w:r w:rsidRPr="00AB5132"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>938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</w:p>
        </w:tc>
      </w:tr>
      <w:tr w:rsidR="003B49EB" w:rsidTr="00B720BA">
        <w:trPr>
          <w:cantSplit/>
          <w:trHeight w:val="20"/>
          <w:jc w:val="center"/>
        </w:trPr>
        <w:tc>
          <w:tcPr>
            <w:tcW w:w="152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 w:rsidRPr="00AB5132">
              <w:rPr>
                <w:b/>
                <w:bCs/>
              </w:rPr>
              <w:t>2. Перечень государственных гарантий, пла</w:t>
            </w:r>
            <w:r>
              <w:rPr>
                <w:b/>
                <w:bCs/>
              </w:rPr>
              <w:t>нируемых к предоставлению в 2016</w:t>
            </w:r>
            <w:r w:rsidRPr="00AB5132">
              <w:rPr>
                <w:b/>
                <w:bCs/>
              </w:rPr>
              <w:t xml:space="preserve"> году</w:t>
            </w:r>
          </w:p>
        </w:tc>
      </w:tr>
      <w:tr w:rsidR="003B49EB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</w:t>
            </w:r>
            <w:r w:rsidRPr="00AB5132">
              <w:rPr>
                <w:snapToGrid w:val="0"/>
                <w:color w:val="000000"/>
              </w:rPr>
              <w:t xml:space="preserve">. </w:t>
            </w:r>
            <w:r w:rsidRPr="00AB5132">
              <w:t>Гарантии по заимствованиям на реализацию инвестиционных проектов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 w:rsidRPr="00AB5132">
              <w:t>Муниципальные образования Ленинградской области и юридические лица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5A7F69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  <w:lang w:val="en-US"/>
              </w:rPr>
              <w:t xml:space="preserve">1 </w:t>
            </w:r>
            <w:r w:rsidR="005A7F69">
              <w:rPr>
                <w:snapToGrid w:val="0"/>
                <w:color w:val="000000"/>
              </w:rPr>
              <w:t>0</w:t>
            </w:r>
            <w:r w:rsidRPr="00AB5132">
              <w:rPr>
                <w:snapToGrid w:val="0"/>
                <w:color w:val="000000"/>
              </w:rPr>
              <w:t>00 000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</w:p>
        </w:tc>
      </w:tr>
      <w:tr w:rsidR="00DE1994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4" w:rsidRDefault="00DE1994" w:rsidP="00DE1994">
            <w:pPr>
              <w:autoSpaceDE w:val="0"/>
              <w:autoSpaceDN w:val="0"/>
              <w:adjustRightInd w:val="0"/>
              <w:ind w:right="424"/>
              <w:jc w:val="both"/>
              <w:rPr>
                <w:snapToGrid w:val="0"/>
                <w:color w:val="000000"/>
              </w:rPr>
            </w:pPr>
            <w:r>
              <w:t>10.О</w:t>
            </w:r>
            <w:r w:rsidRPr="009862E8">
              <w:t>беспечения фуражным зерном сель</w:t>
            </w:r>
            <w:r>
              <w:t>скохозяйственных товаропроизводителей</w:t>
            </w:r>
            <w:r w:rsidRPr="009862E8">
              <w:t xml:space="preserve"> Ленинградской области 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4" w:rsidRPr="00AB5132" w:rsidRDefault="005A7F69" w:rsidP="005A7F69">
            <w:pPr>
              <w:jc w:val="center"/>
            </w:pPr>
            <w:r>
              <w:t>Общество с ограниченной ответственностью «</w:t>
            </w:r>
            <w:proofErr w:type="spellStart"/>
            <w:r>
              <w:t>Ленхлебопродукт</w:t>
            </w:r>
            <w:proofErr w:type="spellEnd"/>
            <w:r>
              <w:t>»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4" w:rsidRPr="00AB5132" w:rsidRDefault="00DE1994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4" w:rsidRPr="00AB5132" w:rsidRDefault="00DE1994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4" w:rsidRPr="00AB5132" w:rsidRDefault="00DE1994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4" w:rsidRPr="00DE1994" w:rsidRDefault="00DE1994" w:rsidP="0026246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350 000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4" w:rsidRPr="00AB5132" w:rsidRDefault="00DE1994" w:rsidP="0026246F">
            <w:pPr>
              <w:jc w:val="center"/>
            </w:pPr>
          </w:p>
        </w:tc>
      </w:tr>
      <w:tr w:rsidR="00DE1994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4" w:rsidRPr="005306A7" w:rsidRDefault="006B3415" w:rsidP="00DE1994">
            <w:pPr>
              <w:autoSpaceDE w:val="0"/>
              <w:autoSpaceDN w:val="0"/>
              <w:adjustRightInd w:val="0"/>
              <w:ind w:right="424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11. </w:t>
            </w:r>
            <w:r w:rsidR="00DE1994">
              <w:rPr>
                <w:szCs w:val="28"/>
              </w:rPr>
              <w:t>Р</w:t>
            </w:r>
            <w:r w:rsidR="00DE1994" w:rsidRPr="005306A7">
              <w:rPr>
                <w:szCs w:val="28"/>
              </w:rPr>
              <w:t xml:space="preserve">ефинансирования валютного кредита, полученного в соответствии с кредитным соглашением заключенного между открытым акционерным обществом «Отель «Звездный» и закрытым акционерным обществом «Венгерский </w:t>
            </w:r>
            <w:proofErr w:type="gramStart"/>
            <w:r w:rsidR="00DE1994" w:rsidRPr="005306A7">
              <w:rPr>
                <w:szCs w:val="28"/>
              </w:rPr>
              <w:t>Экспорт-Импортный</w:t>
            </w:r>
            <w:proofErr w:type="gramEnd"/>
            <w:r w:rsidR="00DE1994" w:rsidRPr="005306A7">
              <w:rPr>
                <w:szCs w:val="28"/>
              </w:rPr>
              <w:t xml:space="preserve"> Банк» и финансирования строительно-монтажных работ по дооборудованию   </w:t>
            </w:r>
            <w:r w:rsidR="00DE1994">
              <w:rPr>
                <w:szCs w:val="28"/>
              </w:rPr>
              <w:t>открытого</w:t>
            </w:r>
            <w:r w:rsidR="00DE1994" w:rsidRPr="005306A7">
              <w:rPr>
                <w:szCs w:val="28"/>
              </w:rPr>
              <w:t xml:space="preserve"> акционерн</w:t>
            </w:r>
            <w:r w:rsidR="00DE1994">
              <w:rPr>
                <w:szCs w:val="28"/>
              </w:rPr>
              <w:t>ого</w:t>
            </w:r>
            <w:r w:rsidR="00DE1994" w:rsidRPr="005306A7">
              <w:rPr>
                <w:szCs w:val="28"/>
              </w:rPr>
              <w:t xml:space="preserve"> обществ</w:t>
            </w:r>
            <w:r w:rsidR="00DE1994">
              <w:rPr>
                <w:szCs w:val="28"/>
              </w:rPr>
              <w:t>а</w:t>
            </w:r>
            <w:r w:rsidR="00DE1994" w:rsidRPr="005306A7">
              <w:rPr>
                <w:szCs w:val="28"/>
              </w:rPr>
              <w:t xml:space="preserve"> «Отель «Звездный». </w:t>
            </w:r>
          </w:p>
          <w:p w:rsidR="00DE1994" w:rsidRDefault="00DE1994" w:rsidP="0026246F">
            <w:pPr>
              <w:rPr>
                <w:snapToGrid w:val="0"/>
                <w:color w:val="000000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4" w:rsidRPr="00AB5132" w:rsidRDefault="00DE1994" w:rsidP="0026246F">
            <w:pPr>
              <w:jc w:val="center"/>
            </w:pPr>
            <w:r w:rsidRPr="00AB5132">
              <w:t>Открытое акционерное общество "Отель "Звездный"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4" w:rsidRPr="00AB5132" w:rsidRDefault="00DE1994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4" w:rsidRPr="00AB5132" w:rsidRDefault="00DE1994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4" w:rsidRPr="00AB5132" w:rsidRDefault="00DE1994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4" w:rsidRPr="00DE1994" w:rsidRDefault="006B3415" w:rsidP="0026246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700 000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4" w:rsidRPr="00AB5132" w:rsidRDefault="00DE1994" w:rsidP="0026246F">
            <w:pPr>
              <w:jc w:val="center"/>
            </w:pPr>
          </w:p>
        </w:tc>
      </w:tr>
      <w:tr w:rsidR="003B49EB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6B3415" w:rsidP="0026246F">
            <w:pPr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>
              <w:t>12</w:t>
            </w:r>
            <w:r w:rsidR="003B49EB">
              <w:t>. Гарантии по заимствованиям на реализацию инвестиционных проектов по созданию и развитию свиноводческих комплексов в Ленинградской области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>
              <w:t>Ю</w:t>
            </w:r>
            <w:r w:rsidRPr="00AB5132">
              <w:t>ридические лица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100 000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</w:p>
        </w:tc>
      </w:tr>
      <w:tr w:rsidR="003B49EB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6B3415" w:rsidP="0026246F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13</w:t>
            </w:r>
            <w:r w:rsidR="003B49EB" w:rsidRPr="00AB5132">
              <w:rPr>
                <w:snapToGrid w:val="0"/>
                <w:color w:val="000000"/>
              </w:rPr>
              <w:t xml:space="preserve">. </w:t>
            </w:r>
            <w:r w:rsidR="003B49EB" w:rsidRPr="00AB5132">
              <w:t xml:space="preserve">Гарантии по заимствованиям на цели </w:t>
            </w:r>
            <w:proofErr w:type="spellStart"/>
            <w:r w:rsidR="003B49EB" w:rsidRPr="00AB5132">
              <w:t>неинвестиционного</w:t>
            </w:r>
            <w:proofErr w:type="spellEnd"/>
            <w:r w:rsidR="003B49EB" w:rsidRPr="00AB5132">
              <w:t xml:space="preserve"> х</w:t>
            </w:r>
            <w:r w:rsidR="003B49EB">
              <w:t>а</w:t>
            </w:r>
            <w:r w:rsidR="003B49EB" w:rsidRPr="00AB5132">
              <w:t>рактера</w:t>
            </w:r>
            <w:r w:rsidR="003B49EB">
              <w:t xml:space="preserve"> 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 w:rsidRPr="00AB5132">
              <w:t>Муниципальные образования Ленинградской области и юридические лица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5A7F69" w:rsidP="005A7F69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15</w:t>
            </w:r>
            <w:r w:rsidR="003B49EB" w:rsidRPr="00AB5132">
              <w:rPr>
                <w:snapToGrid w:val="0"/>
                <w:color w:val="000000"/>
              </w:rPr>
              <w:t>0 000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</w:p>
        </w:tc>
      </w:tr>
      <w:tr w:rsidR="003B49EB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rPr>
                <w:b/>
                <w:bCs/>
              </w:rPr>
            </w:pPr>
            <w:r w:rsidRPr="00AB5132">
              <w:rPr>
                <w:b/>
                <w:bCs/>
                <w:snapToGrid w:val="0"/>
                <w:color w:val="000000"/>
              </w:rPr>
              <w:t xml:space="preserve">Итого по гарантиям 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26246F" w:rsidP="002624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3B49EB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>3</w:t>
            </w:r>
            <w:r w:rsidR="003B49EB">
              <w:rPr>
                <w:b/>
                <w:bCs/>
              </w:rPr>
              <w:t>00</w:t>
            </w:r>
            <w:r w:rsidR="003B49EB" w:rsidRPr="00AB5132">
              <w:rPr>
                <w:b/>
                <w:bCs/>
              </w:rPr>
              <w:t xml:space="preserve"> 000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</w:p>
        </w:tc>
      </w:tr>
      <w:tr w:rsidR="003B49EB" w:rsidTr="00B720BA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  <w:r w:rsidRPr="00AB5132">
              <w:rPr>
                <w:b/>
                <w:bCs/>
              </w:rPr>
              <w:t xml:space="preserve"> по гарантиям 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2C5FF0" w:rsidRDefault="003B49EB" w:rsidP="0026246F">
            <w:pPr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3 </w:t>
            </w:r>
            <w:r w:rsidR="0026246F">
              <w:rPr>
                <w:b/>
                <w:bCs/>
                <w:snapToGrid w:val="0"/>
                <w:color w:val="000000"/>
              </w:rPr>
              <w:t>8</w:t>
            </w:r>
            <w:r>
              <w:rPr>
                <w:b/>
                <w:bCs/>
                <w:snapToGrid w:val="0"/>
                <w:color w:val="000000"/>
              </w:rPr>
              <w:t>1</w:t>
            </w:r>
            <w:r w:rsidR="0026246F">
              <w:rPr>
                <w:b/>
                <w:bCs/>
                <w:snapToGrid w:val="0"/>
                <w:color w:val="000000"/>
              </w:rPr>
              <w:t>3</w:t>
            </w:r>
            <w:r>
              <w:rPr>
                <w:b/>
                <w:bCs/>
                <w:snapToGrid w:val="0"/>
                <w:color w:val="000000"/>
              </w:rPr>
              <w:t xml:space="preserve"> 938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</w:p>
        </w:tc>
      </w:tr>
      <w:tr w:rsidR="003B49EB" w:rsidTr="00B720BA">
        <w:trPr>
          <w:cantSplit/>
          <w:trHeight w:val="20"/>
          <w:jc w:val="center"/>
        </w:trPr>
        <w:tc>
          <w:tcPr>
            <w:tcW w:w="101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49EB" w:rsidRPr="00AB5132" w:rsidRDefault="003B49EB" w:rsidP="0026246F">
            <w:pPr>
              <w:rPr>
                <w:b/>
                <w:bCs/>
                <w:snapToGrid w:val="0"/>
                <w:color w:val="000000"/>
              </w:rPr>
            </w:pPr>
            <w:r w:rsidRPr="00AB5132">
              <w:rPr>
                <w:b/>
                <w:bCs/>
                <w:snapToGrid w:val="0"/>
                <w:color w:val="000000"/>
              </w:rPr>
              <w:t>Исполнение государственных гарантий Ленинградской области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Pr="00AB5132">
              <w:rPr>
                <w:b/>
                <w:bCs/>
                <w:snapToGrid w:val="0"/>
                <w:color w:val="000000"/>
              </w:rPr>
              <w:t>в 201</w:t>
            </w:r>
            <w:r>
              <w:rPr>
                <w:b/>
                <w:bCs/>
                <w:snapToGrid w:val="0"/>
                <w:color w:val="000000"/>
              </w:rPr>
              <w:t>6</w:t>
            </w:r>
            <w:r w:rsidRPr="00AB5132">
              <w:rPr>
                <w:b/>
                <w:bCs/>
                <w:snapToGrid w:val="0"/>
                <w:color w:val="000000"/>
              </w:rPr>
              <w:t xml:space="preserve"> году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49EB" w:rsidRDefault="003B49EB" w:rsidP="0026246F">
            <w:pPr>
              <w:jc w:val="center"/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</w:p>
        </w:tc>
      </w:tr>
      <w:tr w:rsidR="003B49EB" w:rsidTr="00B720BA">
        <w:trPr>
          <w:cantSplit/>
          <w:trHeight w:val="20"/>
          <w:jc w:val="center"/>
        </w:trPr>
        <w:tc>
          <w:tcPr>
            <w:tcW w:w="8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49EB" w:rsidRPr="00AB5132" w:rsidRDefault="003B49EB" w:rsidP="0026246F">
            <w:pPr>
              <w:rPr>
                <w:b/>
                <w:bCs/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За счет источников финансирования дефицита 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49EB" w:rsidRPr="0003007D" w:rsidRDefault="003B49EB" w:rsidP="0026246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57 314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49EB" w:rsidRDefault="003B49EB" w:rsidP="0026246F">
            <w:pPr>
              <w:jc w:val="center"/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</w:p>
        </w:tc>
      </w:tr>
      <w:tr w:rsidR="003B49EB" w:rsidTr="00B720BA">
        <w:trPr>
          <w:cantSplit/>
          <w:trHeight w:val="20"/>
          <w:jc w:val="center"/>
        </w:trPr>
        <w:tc>
          <w:tcPr>
            <w:tcW w:w="8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B49EB" w:rsidRPr="003B49EB" w:rsidRDefault="003B49EB" w:rsidP="003B49EB">
            <w:pPr>
              <w:autoSpaceDE w:val="0"/>
              <w:autoSpaceDN w:val="0"/>
              <w:adjustRightInd w:val="0"/>
            </w:pPr>
            <w:r w:rsidRPr="00AD2770">
              <w:t>За счет расходов 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49EB" w:rsidRDefault="003B49EB" w:rsidP="0026246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282 000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49EB" w:rsidRDefault="003B49EB" w:rsidP="0026246F">
            <w:pPr>
              <w:jc w:val="center"/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</w:p>
        </w:tc>
      </w:tr>
    </w:tbl>
    <w:p w:rsidR="00DD7A99" w:rsidRPr="00AB5132" w:rsidRDefault="00DD7A99" w:rsidP="00990055"/>
    <w:sectPr w:rsidR="00DD7A99" w:rsidRPr="00AB5132" w:rsidSect="003B49EB">
      <w:headerReference w:type="default" r:id="rId9"/>
      <w:pgSz w:w="16838" w:h="11906" w:orient="landscape" w:code="9"/>
      <w:pgMar w:top="1134" w:right="567" w:bottom="567" w:left="567" w:header="51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5E0" w:rsidRDefault="006665E0" w:rsidP="003B49EB">
      <w:r>
        <w:separator/>
      </w:r>
    </w:p>
  </w:endnote>
  <w:endnote w:type="continuationSeparator" w:id="0">
    <w:p w:rsidR="006665E0" w:rsidRDefault="006665E0" w:rsidP="003B4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5E0" w:rsidRDefault="006665E0" w:rsidP="003B49EB">
      <w:r>
        <w:separator/>
      </w:r>
    </w:p>
  </w:footnote>
  <w:footnote w:type="continuationSeparator" w:id="0">
    <w:p w:rsidR="006665E0" w:rsidRDefault="006665E0" w:rsidP="003B49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07626"/>
      <w:docPartObj>
        <w:docPartGallery w:val="Page Numbers (Top of Page)"/>
        <w:docPartUnique/>
      </w:docPartObj>
    </w:sdtPr>
    <w:sdtEndPr/>
    <w:sdtContent>
      <w:p w:rsidR="00DE1994" w:rsidRDefault="00DE1994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5FF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E1994" w:rsidRDefault="00DE199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F1819"/>
    <w:multiLevelType w:val="hybridMultilevel"/>
    <w:tmpl w:val="EE14FB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2942885"/>
    <w:multiLevelType w:val="singleLevel"/>
    <w:tmpl w:val="7F3A7536"/>
    <w:lvl w:ilvl="0">
      <w:start w:val="1"/>
      <w:numFmt w:val="bullet"/>
      <w:lvlText w:val=""/>
      <w:lvlJc w:val="left"/>
      <w:pPr>
        <w:tabs>
          <w:tab w:val="num" w:pos="-207"/>
        </w:tabs>
        <w:ind w:left="-207" w:hanging="360"/>
      </w:pPr>
      <w:rPr>
        <w:rFonts w:ascii="Symbol" w:hAnsi="Symbol" w:hint="default"/>
      </w:rPr>
    </w:lvl>
  </w:abstractNum>
  <w:abstractNum w:abstractNumId="2">
    <w:nsid w:val="0992508D"/>
    <w:multiLevelType w:val="multilevel"/>
    <w:tmpl w:val="C2409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C825D52"/>
    <w:multiLevelType w:val="multilevel"/>
    <w:tmpl w:val="D25A64A0"/>
    <w:lvl w:ilvl="0">
      <w:start w:val="8"/>
      <w:numFmt w:val="decimal"/>
      <w:lvlText w:val="%1."/>
      <w:lvlJc w:val="left"/>
      <w:pPr>
        <w:tabs>
          <w:tab w:val="num" w:pos="1866"/>
        </w:tabs>
        <w:ind w:left="1866" w:hanging="11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  <w:rPr>
        <w:rFonts w:cs="Times New Roman"/>
      </w:rPr>
    </w:lvl>
  </w:abstractNum>
  <w:abstractNum w:abstractNumId="4">
    <w:nsid w:val="247B3760"/>
    <w:multiLevelType w:val="singleLevel"/>
    <w:tmpl w:val="2A5EDD82"/>
    <w:lvl w:ilvl="0">
      <w:start w:val="2"/>
      <w:numFmt w:val="decimal"/>
      <w:lvlText w:val="%1. "/>
      <w:legacy w:legacy="1" w:legacySpace="0" w:legacyIndent="283"/>
      <w:lvlJc w:val="left"/>
      <w:pPr>
        <w:ind w:left="1134" w:hanging="283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  <w:u w:val="none"/>
      </w:rPr>
    </w:lvl>
  </w:abstractNum>
  <w:abstractNum w:abstractNumId="5">
    <w:nsid w:val="26C50B13"/>
    <w:multiLevelType w:val="multilevel"/>
    <w:tmpl w:val="5106D6FA"/>
    <w:lvl w:ilvl="0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6">
    <w:nsid w:val="2C557FC7"/>
    <w:multiLevelType w:val="singleLevel"/>
    <w:tmpl w:val="805818FA"/>
    <w:lvl w:ilvl="0">
      <w:start w:val="4"/>
      <w:numFmt w:val="decimal"/>
      <w:lvlText w:val="%1. "/>
      <w:legacy w:legacy="1" w:legacySpace="0" w:legacyIndent="283"/>
      <w:lvlJc w:val="left"/>
      <w:pPr>
        <w:ind w:left="1134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7">
    <w:nsid w:val="346E0CA8"/>
    <w:multiLevelType w:val="multilevel"/>
    <w:tmpl w:val="7DC6BCD0"/>
    <w:lvl w:ilvl="0">
      <w:start w:val="100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A7C695D"/>
    <w:multiLevelType w:val="multilevel"/>
    <w:tmpl w:val="FDA65F7C"/>
    <w:lvl w:ilvl="0">
      <w:start w:val="220"/>
      <w:numFmt w:val="decimal"/>
      <w:lvlText w:val="%1"/>
      <w:lvlJc w:val="left"/>
      <w:pPr>
        <w:tabs>
          <w:tab w:val="num" w:pos="720"/>
        </w:tabs>
        <w:ind w:left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3703C27"/>
    <w:multiLevelType w:val="hybridMultilevel"/>
    <w:tmpl w:val="AEA233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57F52206"/>
    <w:multiLevelType w:val="multilevel"/>
    <w:tmpl w:val="ACA4C29A"/>
    <w:lvl w:ilvl="0">
      <w:start w:val="25"/>
      <w:numFmt w:val="bullet"/>
      <w:lvlText w:val="-"/>
      <w:lvlJc w:val="left"/>
      <w:pPr>
        <w:tabs>
          <w:tab w:val="num" w:pos="363"/>
        </w:tabs>
        <w:ind w:left="363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1">
    <w:nsid w:val="62A101E5"/>
    <w:multiLevelType w:val="multilevel"/>
    <w:tmpl w:val="EA962EE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81F2C7B"/>
    <w:multiLevelType w:val="multilevel"/>
    <w:tmpl w:val="68EC7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6E614750"/>
    <w:multiLevelType w:val="hybridMultilevel"/>
    <w:tmpl w:val="722EBF2E"/>
    <w:lvl w:ilvl="0" w:tplc="C3DC424A">
      <w:start w:val="8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hint="default"/>
        <w:b/>
        <w:color w:val="000000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72DC3222"/>
    <w:multiLevelType w:val="multilevel"/>
    <w:tmpl w:val="F738E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2"/>
  </w:num>
  <w:num w:numId="3">
    <w:abstractNumId w:val="8"/>
  </w:num>
  <w:num w:numId="4">
    <w:abstractNumId w:val="7"/>
  </w:num>
  <w:num w:numId="5">
    <w:abstractNumId w:val="2"/>
  </w:num>
  <w:num w:numId="6">
    <w:abstractNumId w:val="10"/>
  </w:num>
  <w:num w:numId="7">
    <w:abstractNumId w:val="4"/>
  </w:num>
  <w:num w:numId="8">
    <w:abstractNumId w:val="6"/>
  </w:num>
  <w:num w:numId="9">
    <w:abstractNumId w:val="3"/>
  </w:num>
  <w:num w:numId="10">
    <w:abstractNumId w:val="14"/>
  </w:num>
  <w:num w:numId="11">
    <w:abstractNumId w:val="1"/>
  </w:num>
  <w:num w:numId="12">
    <w:abstractNumId w:val="9"/>
  </w:num>
  <w:num w:numId="13">
    <w:abstractNumId w:val="0"/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9282878-2766-40cb-93ea-5b9f3b8c1a74"/>
  </w:docVars>
  <w:rsids>
    <w:rsidRoot w:val="001E6295"/>
    <w:rsid w:val="00003F04"/>
    <w:rsid w:val="0003007D"/>
    <w:rsid w:val="000F233C"/>
    <w:rsid w:val="000F7DA3"/>
    <w:rsid w:val="0014305F"/>
    <w:rsid w:val="00165CB1"/>
    <w:rsid w:val="001A37BF"/>
    <w:rsid w:val="001E6295"/>
    <w:rsid w:val="002021A4"/>
    <w:rsid w:val="002027BC"/>
    <w:rsid w:val="00223CA5"/>
    <w:rsid w:val="0026246F"/>
    <w:rsid w:val="002B705F"/>
    <w:rsid w:val="002C5FF0"/>
    <w:rsid w:val="00300F7C"/>
    <w:rsid w:val="00350170"/>
    <w:rsid w:val="00357B1D"/>
    <w:rsid w:val="003B1BD5"/>
    <w:rsid w:val="003B49EB"/>
    <w:rsid w:val="003D49D4"/>
    <w:rsid w:val="003E3433"/>
    <w:rsid w:val="003E7C63"/>
    <w:rsid w:val="0040355E"/>
    <w:rsid w:val="00426924"/>
    <w:rsid w:val="004310AD"/>
    <w:rsid w:val="004330FD"/>
    <w:rsid w:val="00475B75"/>
    <w:rsid w:val="00476281"/>
    <w:rsid w:val="004D6C8F"/>
    <w:rsid w:val="005028FC"/>
    <w:rsid w:val="005073BF"/>
    <w:rsid w:val="00540BF3"/>
    <w:rsid w:val="005551ED"/>
    <w:rsid w:val="00576B3F"/>
    <w:rsid w:val="00597F8F"/>
    <w:rsid w:val="005A7F69"/>
    <w:rsid w:val="005B2E24"/>
    <w:rsid w:val="005E6CCE"/>
    <w:rsid w:val="006067C8"/>
    <w:rsid w:val="00606EEF"/>
    <w:rsid w:val="00617DFC"/>
    <w:rsid w:val="00661420"/>
    <w:rsid w:val="006665E0"/>
    <w:rsid w:val="0067670E"/>
    <w:rsid w:val="00684E55"/>
    <w:rsid w:val="006A33D9"/>
    <w:rsid w:val="006B3415"/>
    <w:rsid w:val="006E148F"/>
    <w:rsid w:val="00724AD5"/>
    <w:rsid w:val="00803F14"/>
    <w:rsid w:val="008103C6"/>
    <w:rsid w:val="00812889"/>
    <w:rsid w:val="008806FE"/>
    <w:rsid w:val="0088250D"/>
    <w:rsid w:val="00891386"/>
    <w:rsid w:val="008B07B5"/>
    <w:rsid w:val="008C5FF9"/>
    <w:rsid w:val="008D3419"/>
    <w:rsid w:val="009107B7"/>
    <w:rsid w:val="009441DC"/>
    <w:rsid w:val="00961F8D"/>
    <w:rsid w:val="00977418"/>
    <w:rsid w:val="00990055"/>
    <w:rsid w:val="009C014A"/>
    <w:rsid w:val="00A06430"/>
    <w:rsid w:val="00A11D80"/>
    <w:rsid w:val="00A31E23"/>
    <w:rsid w:val="00A31FD2"/>
    <w:rsid w:val="00A344E0"/>
    <w:rsid w:val="00AB5132"/>
    <w:rsid w:val="00AD2770"/>
    <w:rsid w:val="00B720BA"/>
    <w:rsid w:val="00B85226"/>
    <w:rsid w:val="00B96F70"/>
    <w:rsid w:val="00BA72DC"/>
    <w:rsid w:val="00BC3C1F"/>
    <w:rsid w:val="00C0279F"/>
    <w:rsid w:val="00C13BE0"/>
    <w:rsid w:val="00C31973"/>
    <w:rsid w:val="00C377A0"/>
    <w:rsid w:val="00C9349B"/>
    <w:rsid w:val="00CA3054"/>
    <w:rsid w:val="00CD7F3A"/>
    <w:rsid w:val="00CE6B33"/>
    <w:rsid w:val="00D62355"/>
    <w:rsid w:val="00D6264C"/>
    <w:rsid w:val="00D65822"/>
    <w:rsid w:val="00D968C8"/>
    <w:rsid w:val="00DB63F3"/>
    <w:rsid w:val="00DD7A99"/>
    <w:rsid w:val="00DE1994"/>
    <w:rsid w:val="00E327A9"/>
    <w:rsid w:val="00E3755D"/>
    <w:rsid w:val="00E85350"/>
    <w:rsid w:val="00EB3B5C"/>
    <w:rsid w:val="00EC774C"/>
    <w:rsid w:val="00F972E2"/>
    <w:rsid w:val="00FC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349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4305F"/>
    <w:pPr>
      <w:keepNext/>
      <w:jc w:val="center"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14305F"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540BF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semiHidden/>
    <w:locked/>
    <w:rsid w:val="00540BF3"/>
    <w:rPr>
      <w:rFonts w:ascii="Cambria" w:hAnsi="Cambria" w:cs="Times New Roman"/>
      <w:b/>
      <w:bCs/>
      <w:sz w:val="26"/>
      <w:szCs w:val="26"/>
    </w:rPr>
  </w:style>
  <w:style w:type="paragraph" w:styleId="a3">
    <w:name w:val="Body Text"/>
    <w:basedOn w:val="a"/>
    <w:link w:val="a4"/>
    <w:rsid w:val="0014305F"/>
    <w:pPr>
      <w:jc w:val="center"/>
    </w:pPr>
    <w:rPr>
      <w:color w:val="000000"/>
      <w:sz w:val="23"/>
      <w:szCs w:val="23"/>
    </w:rPr>
  </w:style>
  <w:style w:type="character" w:customStyle="1" w:styleId="a4">
    <w:name w:val="Основной текст Знак"/>
    <w:link w:val="a3"/>
    <w:semiHidden/>
    <w:locked/>
    <w:rsid w:val="00540BF3"/>
    <w:rPr>
      <w:rFonts w:cs="Times New Roman"/>
      <w:sz w:val="24"/>
      <w:szCs w:val="24"/>
    </w:rPr>
  </w:style>
  <w:style w:type="paragraph" w:styleId="a5">
    <w:name w:val="Balloon Text"/>
    <w:basedOn w:val="a"/>
    <w:link w:val="a6"/>
    <w:semiHidden/>
    <w:rsid w:val="001430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540BF3"/>
    <w:rPr>
      <w:rFonts w:cs="Times New Roman"/>
      <w:sz w:val="2"/>
    </w:rPr>
  </w:style>
  <w:style w:type="paragraph" w:customStyle="1" w:styleId="a7">
    <w:name w:val="Знак"/>
    <w:basedOn w:val="a"/>
    <w:rsid w:val="0014305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4330FD"/>
    <w:pPr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3B49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B49EB"/>
    <w:rPr>
      <w:sz w:val="24"/>
      <w:szCs w:val="24"/>
    </w:rPr>
  </w:style>
  <w:style w:type="paragraph" w:styleId="aa">
    <w:name w:val="footer"/>
    <w:basedOn w:val="a"/>
    <w:link w:val="ab"/>
    <w:rsid w:val="003B49E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B49E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349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4305F"/>
    <w:pPr>
      <w:keepNext/>
      <w:jc w:val="center"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14305F"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540BF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semiHidden/>
    <w:locked/>
    <w:rsid w:val="00540BF3"/>
    <w:rPr>
      <w:rFonts w:ascii="Cambria" w:hAnsi="Cambria" w:cs="Times New Roman"/>
      <w:b/>
      <w:bCs/>
      <w:sz w:val="26"/>
      <w:szCs w:val="26"/>
    </w:rPr>
  </w:style>
  <w:style w:type="paragraph" w:styleId="a3">
    <w:name w:val="Body Text"/>
    <w:basedOn w:val="a"/>
    <w:link w:val="a4"/>
    <w:rsid w:val="0014305F"/>
    <w:pPr>
      <w:jc w:val="center"/>
    </w:pPr>
    <w:rPr>
      <w:color w:val="000000"/>
      <w:sz w:val="23"/>
      <w:szCs w:val="23"/>
    </w:rPr>
  </w:style>
  <w:style w:type="character" w:customStyle="1" w:styleId="a4">
    <w:name w:val="Основной текст Знак"/>
    <w:link w:val="a3"/>
    <w:semiHidden/>
    <w:locked/>
    <w:rsid w:val="00540BF3"/>
    <w:rPr>
      <w:rFonts w:cs="Times New Roman"/>
      <w:sz w:val="24"/>
      <w:szCs w:val="24"/>
    </w:rPr>
  </w:style>
  <w:style w:type="paragraph" w:styleId="a5">
    <w:name w:val="Balloon Text"/>
    <w:basedOn w:val="a"/>
    <w:link w:val="a6"/>
    <w:semiHidden/>
    <w:rsid w:val="001430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540BF3"/>
    <w:rPr>
      <w:rFonts w:cs="Times New Roman"/>
      <w:sz w:val="2"/>
    </w:rPr>
  </w:style>
  <w:style w:type="paragraph" w:customStyle="1" w:styleId="a7">
    <w:name w:val="Знак"/>
    <w:basedOn w:val="a"/>
    <w:rsid w:val="0014305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4330FD"/>
    <w:pPr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3B49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B49EB"/>
    <w:rPr>
      <w:sz w:val="24"/>
      <w:szCs w:val="24"/>
    </w:rPr>
  </w:style>
  <w:style w:type="paragraph" w:styleId="aa">
    <w:name w:val="footer"/>
    <w:basedOn w:val="a"/>
    <w:link w:val="ab"/>
    <w:rsid w:val="003B49E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B49E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953AA-70F8-43C1-A6D3-089A2B61C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Hewlett-Packard Company</Company>
  <LinksUpToDate>false</LinksUpToDate>
  <CharactersWithSpaces>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AnisimovaP</dc:creator>
  <cp:lastModifiedBy>Рыженкова Елена Николаевна</cp:lastModifiedBy>
  <cp:revision>4</cp:revision>
  <cp:lastPrinted>2016-02-11T12:27:00Z</cp:lastPrinted>
  <dcterms:created xsi:type="dcterms:W3CDTF">2016-02-02T16:06:00Z</dcterms:created>
  <dcterms:modified xsi:type="dcterms:W3CDTF">2016-02-15T12:02:00Z</dcterms:modified>
</cp:coreProperties>
</file>