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4C7" w:rsidRPr="007E41E1" w:rsidRDefault="001814C7" w:rsidP="001814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41E1">
        <w:rPr>
          <w:rFonts w:ascii="Times New Roman" w:hAnsi="Times New Roman" w:cs="Times New Roman"/>
          <w:sz w:val="24"/>
          <w:szCs w:val="24"/>
        </w:rPr>
        <w:t>ПЕРЕЧЕНЬ</w:t>
      </w:r>
    </w:p>
    <w:p w:rsidR="001814C7" w:rsidRPr="007E41E1" w:rsidRDefault="001814C7" w:rsidP="001814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41E1">
        <w:rPr>
          <w:rFonts w:ascii="Times New Roman" w:hAnsi="Times New Roman" w:cs="Times New Roman"/>
          <w:sz w:val="24"/>
          <w:szCs w:val="24"/>
        </w:rPr>
        <w:t>законов и иных действующих на территории</w:t>
      </w:r>
    </w:p>
    <w:p w:rsidR="001814C7" w:rsidRPr="007E41E1" w:rsidRDefault="001814C7" w:rsidP="001814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41E1">
        <w:rPr>
          <w:rFonts w:ascii="Times New Roman" w:hAnsi="Times New Roman" w:cs="Times New Roman"/>
          <w:sz w:val="24"/>
          <w:szCs w:val="24"/>
        </w:rPr>
        <w:t>Ленинградской области нормативных правовых актов,</w:t>
      </w:r>
    </w:p>
    <w:p w:rsidR="001814C7" w:rsidRPr="007E41E1" w:rsidRDefault="001814C7" w:rsidP="001814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41E1">
        <w:rPr>
          <w:rFonts w:ascii="Times New Roman" w:hAnsi="Times New Roman" w:cs="Times New Roman"/>
          <w:sz w:val="24"/>
          <w:szCs w:val="24"/>
        </w:rPr>
        <w:t>отмены, изменения и дополнения которых потребует принятие</w:t>
      </w:r>
    </w:p>
    <w:p w:rsidR="001814C7" w:rsidRPr="007E41E1" w:rsidRDefault="001814C7" w:rsidP="001814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41E1">
        <w:rPr>
          <w:rFonts w:ascii="Times New Roman" w:hAnsi="Times New Roman" w:cs="Times New Roman"/>
          <w:sz w:val="24"/>
          <w:szCs w:val="24"/>
        </w:rPr>
        <w:t>областного закона 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</w:t>
      </w:r>
    </w:p>
    <w:p w:rsidR="001814C7" w:rsidRPr="007E41E1" w:rsidRDefault="001814C7" w:rsidP="001814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41E1">
        <w:rPr>
          <w:rFonts w:ascii="Times New Roman" w:hAnsi="Times New Roman" w:cs="Times New Roman"/>
          <w:sz w:val="24"/>
          <w:szCs w:val="24"/>
        </w:rPr>
        <w:t>Ленинградской области»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1814C7" w:rsidRPr="007E41E1" w:rsidRDefault="001814C7" w:rsidP="001814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14C7" w:rsidRDefault="001814C7" w:rsidP="001814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1E1">
        <w:rPr>
          <w:rFonts w:ascii="Times New Roman" w:hAnsi="Times New Roman" w:cs="Times New Roman"/>
          <w:sz w:val="24"/>
          <w:szCs w:val="24"/>
        </w:rPr>
        <w:t>Принятие областного закона 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41E1">
        <w:rPr>
          <w:rFonts w:ascii="Times New Roman" w:hAnsi="Times New Roman" w:cs="Times New Roman"/>
          <w:sz w:val="24"/>
          <w:szCs w:val="24"/>
        </w:rPr>
        <w:t>Ленинградской области»</w:t>
      </w:r>
      <w:r>
        <w:rPr>
          <w:rFonts w:ascii="Times New Roman" w:hAnsi="Times New Roman" w:cs="Times New Roman"/>
          <w:sz w:val="24"/>
          <w:szCs w:val="24"/>
        </w:rPr>
        <w:t xml:space="preserve"> не </w:t>
      </w:r>
      <w:r w:rsidRPr="007E41E1">
        <w:rPr>
          <w:rFonts w:ascii="Times New Roman" w:hAnsi="Times New Roman" w:cs="Times New Roman"/>
          <w:sz w:val="24"/>
          <w:szCs w:val="24"/>
        </w:rPr>
        <w:t>требует внесения изменений в</w:t>
      </w:r>
      <w:r>
        <w:rPr>
          <w:rFonts w:ascii="Times New Roman" w:hAnsi="Times New Roman" w:cs="Times New Roman"/>
          <w:sz w:val="24"/>
          <w:szCs w:val="24"/>
        </w:rPr>
        <w:t xml:space="preserve"> законы и </w:t>
      </w:r>
      <w:r w:rsidRPr="007E41E1">
        <w:rPr>
          <w:rFonts w:ascii="Times New Roman" w:hAnsi="Times New Roman" w:cs="Times New Roman"/>
          <w:sz w:val="24"/>
          <w:szCs w:val="24"/>
        </w:rPr>
        <w:t>ины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E41E1">
        <w:rPr>
          <w:rFonts w:ascii="Times New Roman" w:hAnsi="Times New Roman" w:cs="Times New Roman"/>
          <w:sz w:val="24"/>
          <w:szCs w:val="24"/>
        </w:rPr>
        <w:t xml:space="preserve"> действующи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E41E1">
        <w:rPr>
          <w:rFonts w:ascii="Times New Roman" w:hAnsi="Times New Roman" w:cs="Times New Roman"/>
          <w:sz w:val="24"/>
          <w:szCs w:val="24"/>
        </w:rPr>
        <w:t xml:space="preserve"> на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41E1">
        <w:rPr>
          <w:rFonts w:ascii="Times New Roman" w:hAnsi="Times New Roman" w:cs="Times New Roman"/>
          <w:sz w:val="24"/>
          <w:szCs w:val="24"/>
        </w:rPr>
        <w:t>Ленинградской области нормативны</w:t>
      </w:r>
      <w:r>
        <w:rPr>
          <w:rFonts w:ascii="Times New Roman" w:hAnsi="Times New Roman" w:cs="Times New Roman"/>
          <w:sz w:val="24"/>
          <w:szCs w:val="24"/>
        </w:rPr>
        <w:t>е правовые акты.</w:t>
      </w:r>
    </w:p>
    <w:p w:rsidR="001814C7" w:rsidRDefault="001814C7" w:rsidP="001814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14C7" w:rsidRDefault="001814C7" w:rsidP="001814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14C7" w:rsidRDefault="001814C7" w:rsidP="001814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комитета </w:t>
      </w:r>
    </w:p>
    <w:p w:rsidR="001814C7" w:rsidRDefault="001814C7" w:rsidP="001814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топливно-</w:t>
      </w:r>
    </w:p>
    <w:p w:rsidR="001814C7" w:rsidRDefault="001814C7" w:rsidP="001814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энергетическому комплексу </w:t>
      </w:r>
    </w:p>
    <w:p w:rsidR="001814C7" w:rsidRDefault="001814C7" w:rsidP="001814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Ленинградской области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А.В. Гаврилов</w:t>
      </w:r>
    </w:p>
    <w:p w:rsidR="001257E1" w:rsidRDefault="001257E1">
      <w:bookmarkStart w:id="0" w:name="_GoBack"/>
      <w:bookmarkEnd w:id="0"/>
    </w:p>
    <w:sectPr w:rsidR="00125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4C7"/>
    <w:rsid w:val="001257E1"/>
    <w:rsid w:val="0018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4C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4C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Юрьевич БЕЛОВ</dc:creator>
  <cp:lastModifiedBy>Алексей Юрьевич БЕЛОВ</cp:lastModifiedBy>
  <cp:revision>1</cp:revision>
  <dcterms:created xsi:type="dcterms:W3CDTF">2016-02-09T13:06:00Z</dcterms:created>
  <dcterms:modified xsi:type="dcterms:W3CDTF">2016-02-09T13:07:00Z</dcterms:modified>
</cp:coreProperties>
</file>