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85F" w:rsidRDefault="002E185F" w:rsidP="002E18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>ЛЕНИНГРАДСКАЯ</w:t>
      </w:r>
      <w:bookmarkStart w:id="0" w:name="_GoBack"/>
      <w:bookmarkEnd w:id="0"/>
      <w:r w:rsidRPr="009F5001">
        <w:rPr>
          <w:rFonts w:ascii="Times New Roman" w:hAnsi="Times New Roman" w:cs="Times New Roman"/>
          <w:b/>
          <w:bCs/>
          <w:sz w:val="28"/>
          <w:szCs w:val="28"/>
        </w:rPr>
        <w:t xml:space="preserve"> ОБЛАСТЬ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172A23" w:rsidRPr="009F5001">
        <w:rPr>
          <w:rFonts w:ascii="Times New Roman" w:hAnsi="Times New Roman" w:cs="Times New Roman"/>
          <w:b/>
          <w:bCs/>
          <w:sz w:val="28"/>
          <w:szCs w:val="28"/>
        </w:rPr>
        <w:t>СТАТЬЮ 1 ОБЛАСТНОГО</w:t>
      </w:r>
      <w:r w:rsidRPr="009F5001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172A23" w:rsidRPr="009F5001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395DA3" w:rsidRPr="009F5001" w:rsidRDefault="00E41B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95DA3" w:rsidRPr="009F5001">
        <w:rPr>
          <w:rFonts w:ascii="Times New Roman" w:hAnsi="Times New Roman" w:cs="Times New Roman"/>
          <w:b/>
          <w:bCs/>
          <w:sz w:val="28"/>
          <w:szCs w:val="28"/>
        </w:rPr>
        <w:t>ОБ УСТАНОВЛЕНИИ СЛУЧАЕВ, ПРИ КОТОРЫХ НЕ ТРЕБУЕТСЯ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>ПОЛУЧЕНИЕ РАЗРЕШЕНИЯ НА СТРОИТЕЛЬСТВО НА ТЕРРИТОРИИ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5001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E41B47" w:rsidRPr="009F500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6"/>
      <w:bookmarkEnd w:id="1"/>
      <w:r w:rsidRPr="009F5001">
        <w:rPr>
          <w:rFonts w:ascii="Times New Roman" w:hAnsi="Times New Roman" w:cs="Times New Roman"/>
          <w:sz w:val="28"/>
          <w:szCs w:val="28"/>
        </w:rPr>
        <w:t>Статья 1</w:t>
      </w: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DA3" w:rsidRPr="009F5001" w:rsidRDefault="00395D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72A23" w:rsidRPr="009F5001">
        <w:rPr>
          <w:rFonts w:ascii="Times New Roman" w:hAnsi="Times New Roman" w:cs="Times New Roman"/>
          <w:sz w:val="28"/>
          <w:szCs w:val="28"/>
        </w:rPr>
        <w:t xml:space="preserve">статью 1 </w:t>
      </w:r>
      <w:r w:rsidR="009100A9" w:rsidRPr="009F5001">
        <w:rPr>
          <w:rFonts w:ascii="Times New Roman" w:hAnsi="Times New Roman" w:cs="Times New Roman"/>
          <w:sz w:val="28"/>
          <w:szCs w:val="28"/>
        </w:rPr>
        <w:t>областно</w:t>
      </w:r>
      <w:r w:rsidR="00172A23" w:rsidRPr="009F5001">
        <w:rPr>
          <w:rFonts w:ascii="Times New Roman" w:hAnsi="Times New Roman" w:cs="Times New Roman"/>
          <w:sz w:val="28"/>
          <w:szCs w:val="28"/>
        </w:rPr>
        <w:t>го</w:t>
      </w:r>
      <w:r w:rsidR="009100A9" w:rsidRPr="009F500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72A23" w:rsidRPr="009F5001">
        <w:rPr>
          <w:rFonts w:ascii="Times New Roman" w:hAnsi="Times New Roman" w:cs="Times New Roman"/>
          <w:sz w:val="28"/>
          <w:szCs w:val="28"/>
        </w:rPr>
        <w:t>а</w:t>
      </w:r>
      <w:r w:rsidRPr="009F5001">
        <w:rPr>
          <w:rFonts w:ascii="Times New Roman" w:hAnsi="Times New Roman" w:cs="Times New Roman"/>
          <w:sz w:val="28"/>
          <w:szCs w:val="28"/>
        </w:rPr>
        <w:t xml:space="preserve"> от 18 мая 2012 года </w:t>
      </w:r>
      <w:r w:rsidR="00E41B47" w:rsidRPr="009F5001">
        <w:rPr>
          <w:rFonts w:ascii="Times New Roman" w:hAnsi="Times New Roman" w:cs="Times New Roman"/>
          <w:sz w:val="28"/>
          <w:szCs w:val="28"/>
        </w:rPr>
        <w:t>№</w:t>
      </w:r>
      <w:r w:rsidRPr="009F5001">
        <w:rPr>
          <w:rFonts w:ascii="Times New Roman" w:hAnsi="Times New Roman" w:cs="Times New Roman"/>
          <w:sz w:val="28"/>
          <w:szCs w:val="28"/>
        </w:rPr>
        <w:t xml:space="preserve"> 38-оз </w:t>
      </w:r>
      <w:r w:rsidR="00E41B47" w:rsidRPr="009F5001">
        <w:rPr>
          <w:rFonts w:ascii="Times New Roman" w:hAnsi="Times New Roman" w:cs="Times New Roman"/>
          <w:sz w:val="28"/>
          <w:szCs w:val="28"/>
        </w:rPr>
        <w:t>«</w:t>
      </w:r>
      <w:r w:rsidRPr="009F5001">
        <w:rPr>
          <w:rFonts w:ascii="Times New Roman" w:hAnsi="Times New Roman" w:cs="Times New Roman"/>
          <w:sz w:val="28"/>
          <w:szCs w:val="28"/>
        </w:rPr>
        <w:t>Об установлении случаев, при которых не требуется получение разрешения на строительство на территории Ленинградской области</w:t>
      </w:r>
      <w:r w:rsidR="00E41B47" w:rsidRPr="009F5001">
        <w:rPr>
          <w:rFonts w:ascii="Times New Roman" w:hAnsi="Times New Roman" w:cs="Times New Roman"/>
          <w:sz w:val="28"/>
          <w:szCs w:val="28"/>
        </w:rPr>
        <w:t>»</w:t>
      </w:r>
      <w:r w:rsidRPr="009F5001">
        <w:rPr>
          <w:rFonts w:ascii="Times New Roman" w:hAnsi="Times New Roman" w:cs="Times New Roman"/>
          <w:sz w:val="28"/>
          <w:szCs w:val="28"/>
        </w:rPr>
        <w:t xml:space="preserve"> </w:t>
      </w:r>
      <w:r w:rsidR="00927402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9F500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100A9" w:rsidRPr="009F5001" w:rsidRDefault="009100A9" w:rsidP="00BB671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 xml:space="preserve">в </w:t>
      </w:r>
      <w:r w:rsidR="00172A23" w:rsidRPr="009F5001">
        <w:rPr>
          <w:rFonts w:ascii="Times New Roman" w:hAnsi="Times New Roman" w:cs="Times New Roman"/>
          <w:sz w:val="28"/>
          <w:szCs w:val="28"/>
        </w:rPr>
        <w:t>части</w:t>
      </w:r>
      <w:r w:rsidRPr="009F5001"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BB671D" w:rsidRPr="009F5001" w:rsidRDefault="00BB671D" w:rsidP="00BB671D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 абзаце первом слова «в соответствии с требованиями градостроительного плана земельного участка или проектом планировки территории и проектом межевания территории (применительно к линейным объектам)» исключить;</w:t>
      </w:r>
    </w:p>
    <w:p w:rsidR="002F05A4" w:rsidRPr="009F5001" w:rsidRDefault="002F05A4" w:rsidP="00172A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 пункте 3 слова «</w:t>
      </w:r>
      <w:r w:rsidR="00927402">
        <w:rPr>
          <w:rFonts w:ascii="Times New Roman" w:hAnsi="Times New Roman" w:cs="Times New Roman"/>
          <w:sz w:val="28"/>
          <w:szCs w:val="28"/>
        </w:rPr>
        <w:t xml:space="preserve">объемом </w:t>
      </w:r>
      <w:r w:rsidRPr="009F5001">
        <w:rPr>
          <w:rFonts w:ascii="Times New Roman" w:hAnsi="Times New Roman" w:cs="Times New Roman"/>
          <w:sz w:val="28"/>
          <w:szCs w:val="28"/>
        </w:rPr>
        <w:t>до 100 кубических метров» исключить;</w:t>
      </w:r>
    </w:p>
    <w:p w:rsidR="00172A23" w:rsidRPr="009F5001" w:rsidRDefault="00B42086" w:rsidP="00172A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 xml:space="preserve">в </w:t>
      </w:r>
      <w:r w:rsidR="00747AAF" w:rsidRPr="009F5001">
        <w:rPr>
          <w:rFonts w:ascii="Times New Roman" w:hAnsi="Times New Roman" w:cs="Times New Roman"/>
          <w:sz w:val="28"/>
          <w:szCs w:val="28"/>
        </w:rPr>
        <w:t>пункте 5 слова «на землях населенных пунктов» исключить;</w:t>
      </w:r>
    </w:p>
    <w:p w:rsidR="00172A23" w:rsidRPr="009F5001" w:rsidRDefault="00B14B07" w:rsidP="00172A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42086" w:rsidRPr="009F5001">
        <w:rPr>
          <w:rFonts w:ascii="Times New Roman" w:hAnsi="Times New Roman" w:cs="Times New Roman"/>
          <w:sz w:val="28"/>
          <w:szCs w:val="28"/>
        </w:rPr>
        <w:t>п</w:t>
      </w:r>
      <w:r w:rsidR="0077147F" w:rsidRPr="009F5001">
        <w:rPr>
          <w:rFonts w:ascii="Times New Roman" w:hAnsi="Times New Roman" w:cs="Times New Roman"/>
          <w:sz w:val="28"/>
          <w:szCs w:val="28"/>
        </w:rPr>
        <w:t>ункт</w:t>
      </w:r>
      <w:r w:rsidR="00E77650" w:rsidRPr="009F5001">
        <w:rPr>
          <w:rFonts w:ascii="Times New Roman" w:hAnsi="Times New Roman" w:cs="Times New Roman"/>
          <w:sz w:val="28"/>
          <w:szCs w:val="28"/>
        </w:rPr>
        <w:t>е</w:t>
      </w:r>
      <w:r w:rsidR="008D7E2D" w:rsidRPr="009F5001">
        <w:rPr>
          <w:rFonts w:ascii="Times New Roman" w:hAnsi="Times New Roman" w:cs="Times New Roman"/>
          <w:sz w:val="28"/>
          <w:szCs w:val="28"/>
        </w:rPr>
        <w:t xml:space="preserve"> 8</w:t>
      </w:r>
      <w:r w:rsidR="00E77650" w:rsidRPr="009F5001">
        <w:rPr>
          <w:rFonts w:ascii="Times New Roman" w:hAnsi="Times New Roman" w:cs="Times New Roman"/>
          <w:sz w:val="28"/>
          <w:szCs w:val="28"/>
        </w:rPr>
        <w:t xml:space="preserve"> слова «линейно-кабельных сооружений» заменить словами </w:t>
      </w:r>
      <w:r w:rsidR="008D7E2D" w:rsidRPr="009F5001">
        <w:rPr>
          <w:rFonts w:ascii="Times New Roman" w:hAnsi="Times New Roman" w:cs="Times New Roman"/>
          <w:sz w:val="28"/>
          <w:szCs w:val="28"/>
        </w:rPr>
        <w:t>«</w:t>
      </w:r>
      <w:r w:rsidR="00B42086" w:rsidRPr="009F5001">
        <w:rPr>
          <w:rFonts w:ascii="Times New Roman" w:hAnsi="Times New Roman" w:cs="Times New Roman"/>
          <w:sz w:val="28"/>
          <w:szCs w:val="28"/>
        </w:rPr>
        <w:t xml:space="preserve">линий и </w:t>
      </w:r>
      <w:r w:rsidR="008D7E2D" w:rsidRPr="009F5001">
        <w:rPr>
          <w:rFonts w:ascii="Times New Roman" w:hAnsi="Times New Roman" w:cs="Times New Roman"/>
          <w:sz w:val="28"/>
          <w:szCs w:val="28"/>
        </w:rPr>
        <w:t>сооружений</w:t>
      </w:r>
      <w:r w:rsidR="0077147F" w:rsidRPr="009F5001">
        <w:rPr>
          <w:rFonts w:ascii="Times New Roman" w:hAnsi="Times New Roman" w:cs="Times New Roman"/>
          <w:sz w:val="28"/>
          <w:szCs w:val="28"/>
        </w:rPr>
        <w:t>»;</w:t>
      </w:r>
    </w:p>
    <w:p w:rsidR="00172A23" w:rsidRPr="009F5001" w:rsidRDefault="00B42086" w:rsidP="00172A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 п</w:t>
      </w:r>
      <w:r w:rsidR="0077147F" w:rsidRPr="009F5001">
        <w:rPr>
          <w:rFonts w:ascii="Times New Roman" w:hAnsi="Times New Roman" w:cs="Times New Roman"/>
          <w:sz w:val="28"/>
          <w:szCs w:val="28"/>
        </w:rPr>
        <w:t>ункт</w:t>
      </w:r>
      <w:r w:rsidRPr="009F5001">
        <w:rPr>
          <w:rFonts w:ascii="Times New Roman" w:hAnsi="Times New Roman" w:cs="Times New Roman"/>
          <w:sz w:val="28"/>
          <w:szCs w:val="28"/>
        </w:rPr>
        <w:t xml:space="preserve">е </w:t>
      </w:r>
      <w:r w:rsidR="00172A23" w:rsidRPr="009F5001">
        <w:rPr>
          <w:rFonts w:ascii="Times New Roman" w:hAnsi="Times New Roman" w:cs="Times New Roman"/>
          <w:sz w:val="28"/>
          <w:szCs w:val="28"/>
        </w:rPr>
        <w:t>9</w:t>
      </w:r>
      <w:r w:rsidR="009F5001" w:rsidRPr="009F5001">
        <w:rPr>
          <w:rFonts w:ascii="Times New Roman" w:hAnsi="Times New Roman" w:cs="Times New Roman"/>
          <w:sz w:val="28"/>
          <w:szCs w:val="28"/>
        </w:rPr>
        <w:t xml:space="preserve"> слова</w:t>
      </w:r>
      <w:r w:rsidRPr="009F5001">
        <w:rPr>
          <w:rFonts w:ascii="Times New Roman" w:hAnsi="Times New Roman" w:cs="Times New Roman"/>
          <w:sz w:val="28"/>
          <w:szCs w:val="28"/>
        </w:rPr>
        <w:t xml:space="preserve"> «10</w:t>
      </w:r>
      <w:r w:rsidR="00927402">
        <w:rPr>
          <w:rFonts w:ascii="Times New Roman" w:hAnsi="Times New Roman" w:cs="Times New Roman"/>
          <w:sz w:val="28"/>
          <w:szCs w:val="28"/>
        </w:rPr>
        <w:t xml:space="preserve"> киловольт</w:t>
      </w:r>
      <w:r w:rsidR="009F5001" w:rsidRPr="009F5001">
        <w:rPr>
          <w:rFonts w:ascii="Times New Roman" w:hAnsi="Times New Roman" w:cs="Times New Roman"/>
          <w:sz w:val="28"/>
          <w:szCs w:val="28"/>
        </w:rPr>
        <w:t xml:space="preserve"> и менее» заменить словами «</w:t>
      </w:r>
      <w:r w:rsidR="00927402">
        <w:rPr>
          <w:rFonts w:ascii="Times New Roman" w:hAnsi="Times New Roman" w:cs="Times New Roman"/>
          <w:sz w:val="28"/>
          <w:szCs w:val="28"/>
        </w:rPr>
        <w:t xml:space="preserve"> </w:t>
      </w:r>
      <w:r w:rsidR="009F5001" w:rsidRPr="009F5001">
        <w:rPr>
          <w:rFonts w:ascii="Times New Roman" w:hAnsi="Times New Roman" w:cs="Times New Roman"/>
          <w:sz w:val="28"/>
          <w:szCs w:val="28"/>
        </w:rPr>
        <w:t>до 35</w:t>
      </w:r>
      <w:r w:rsidR="00927402">
        <w:rPr>
          <w:rFonts w:ascii="Times New Roman" w:hAnsi="Times New Roman" w:cs="Times New Roman"/>
          <w:sz w:val="28"/>
          <w:szCs w:val="28"/>
        </w:rPr>
        <w:t xml:space="preserve"> киловольт (</w:t>
      </w:r>
      <w:proofErr w:type="spellStart"/>
      <w:r w:rsidR="009F5001" w:rsidRPr="009F500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27402">
        <w:rPr>
          <w:rFonts w:ascii="Times New Roman" w:hAnsi="Times New Roman" w:cs="Times New Roman"/>
          <w:sz w:val="28"/>
          <w:szCs w:val="28"/>
        </w:rPr>
        <w:t xml:space="preserve">) </w:t>
      </w:r>
      <w:r w:rsidR="00172A23" w:rsidRPr="009F5001">
        <w:rPr>
          <w:rFonts w:ascii="Times New Roman" w:hAnsi="Times New Roman" w:cs="Times New Roman"/>
          <w:sz w:val="28"/>
          <w:szCs w:val="28"/>
        </w:rPr>
        <w:t>»</w:t>
      </w:r>
      <w:r w:rsidR="0077147F" w:rsidRPr="009F5001">
        <w:rPr>
          <w:rFonts w:ascii="Times New Roman" w:hAnsi="Times New Roman" w:cs="Times New Roman"/>
          <w:sz w:val="28"/>
          <w:szCs w:val="28"/>
        </w:rPr>
        <w:t>;</w:t>
      </w:r>
    </w:p>
    <w:p w:rsidR="00172A23" w:rsidRPr="009F5001" w:rsidRDefault="00B42086" w:rsidP="00172A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</w:t>
      </w:r>
      <w:r w:rsidR="0077147F" w:rsidRPr="009F5001">
        <w:rPr>
          <w:rFonts w:ascii="Times New Roman" w:hAnsi="Times New Roman" w:cs="Times New Roman"/>
          <w:sz w:val="28"/>
          <w:szCs w:val="28"/>
        </w:rPr>
        <w:t xml:space="preserve"> пункте 10 </w:t>
      </w:r>
      <w:r w:rsidR="006E1D04">
        <w:rPr>
          <w:rFonts w:ascii="Times New Roman" w:hAnsi="Times New Roman" w:cs="Times New Roman"/>
          <w:sz w:val="28"/>
          <w:szCs w:val="28"/>
        </w:rPr>
        <w:t>слова</w:t>
      </w:r>
      <w:r w:rsidRPr="009F5001">
        <w:rPr>
          <w:rFonts w:ascii="Times New Roman" w:hAnsi="Times New Roman" w:cs="Times New Roman"/>
          <w:sz w:val="28"/>
          <w:szCs w:val="28"/>
        </w:rPr>
        <w:t xml:space="preserve"> </w:t>
      </w:r>
      <w:r w:rsidR="006C1350" w:rsidRPr="009F5001">
        <w:rPr>
          <w:rFonts w:ascii="Times New Roman" w:hAnsi="Times New Roman" w:cs="Times New Roman"/>
          <w:sz w:val="28"/>
          <w:szCs w:val="28"/>
        </w:rPr>
        <w:t>«1250</w:t>
      </w:r>
      <w:r w:rsidR="006E1D04">
        <w:rPr>
          <w:rFonts w:ascii="Times New Roman" w:hAnsi="Times New Roman" w:cs="Times New Roman"/>
          <w:sz w:val="28"/>
          <w:szCs w:val="28"/>
        </w:rPr>
        <w:t xml:space="preserve"> киловольт-ампер</w:t>
      </w:r>
      <w:r w:rsidRPr="009F5001">
        <w:rPr>
          <w:rFonts w:ascii="Times New Roman" w:hAnsi="Times New Roman" w:cs="Times New Roman"/>
          <w:sz w:val="28"/>
          <w:szCs w:val="28"/>
        </w:rPr>
        <w:t>» за</w:t>
      </w:r>
      <w:r w:rsidR="00BD076E" w:rsidRPr="009F5001">
        <w:rPr>
          <w:rFonts w:ascii="Times New Roman" w:hAnsi="Times New Roman" w:cs="Times New Roman"/>
          <w:sz w:val="28"/>
          <w:szCs w:val="28"/>
        </w:rPr>
        <w:t xml:space="preserve">менить </w:t>
      </w:r>
      <w:r w:rsidR="00885C9F">
        <w:rPr>
          <w:rFonts w:ascii="Times New Roman" w:hAnsi="Times New Roman" w:cs="Times New Roman"/>
          <w:sz w:val="28"/>
          <w:szCs w:val="28"/>
        </w:rPr>
        <w:t>словами</w:t>
      </w:r>
      <w:r w:rsidR="00BD076E" w:rsidRPr="009F5001">
        <w:rPr>
          <w:rFonts w:ascii="Times New Roman" w:hAnsi="Times New Roman" w:cs="Times New Roman"/>
          <w:sz w:val="28"/>
          <w:szCs w:val="28"/>
        </w:rPr>
        <w:t xml:space="preserve"> </w:t>
      </w:r>
      <w:r w:rsidR="006C1350" w:rsidRPr="009F5001">
        <w:rPr>
          <w:rFonts w:ascii="Times New Roman" w:hAnsi="Times New Roman" w:cs="Times New Roman"/>
          <w:sz w:val="28"/>
          <w:szCs w:val="28"/>
        </w:rPr>
        <w:t>«2500</w:t>
      </w:r>
      <w:r w:rsidR="00885C9F">
        <w:rPr>
          <w:rFonts w:ascii="Times New Roman" w:hAnsi="Times New Roman" w:cs="Times New Roman"/>
          <w:sz w:val="28"/>
          <w:szCs w:val="28"/>
        </w:rPr>
        <w:t xml:space="preserve"> киловольт-ампер (КВА)</w:t>
      </w:r>
      <w:r w:rsidR="006C1350" w:rsidRPr="009F5001">
        <w:rPr>
          <w:rFonts w:ascii="Times New Roman" w:hAnsi="Times New Roman" w:cs="Times New Roman"/>
          <w:sz w:val="28"/>
          <w:szCs w:val="28"/>
        </w:rPr>
        <w:t>»</w:t>
      </w:r>
      <w:r w:rsidRPr="009F5001">
        <w:rPr>
          <w:rFonts w:ascii="Times New Roman" w:hAnsi="Times New Roman" w:cs="Times New Roman"/>
          <w:sz w:val="28"/>
          <w:szCs w:val="28"/>
        </w:rPr>
        <w:t>;</w:t>
      </w:r>
    </w:p>
    <w:p w:rsidR="002F05A4" w:rsidRPr="009F5001" w:rsidRDefault="002F05A4" w:rsidP="002F05A4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 xml:space="preserve">дополнить пунктом 13 следующего содержания: </w:t>
      </w:r>
    </w:p>
    <w:p w:rsidR="00172A23" w:rsidRPr="009F5001" w:rsidRDefault="002F05A4" w:rsidP="002F05A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 xml:space="preserve">«13) строительства </w:t>
      </w:r>
      <w:r w:rsidR="00172A23" w:rsidRPr="009F5001">
        <w:rPr>
          <w:rFonts w:ascii="Times New Roman" w:hAnsi="Times New Roman" w:cs="Times New Roman"/>
          <w:sz w:val="28"/>
          <w:szCs w:val="28"/>
        </w:rPr>
        <w:t>л</w:t>
      </w:r>
      <w:r w:rsidRPr="009F5001">
        <w:rPr>
          <w:rFonts w:ascii="Times New Roman" w:hAnsi="Times New Roman" w:cs="Times New Roman"/>
          <w:sz w:val="28"/>
          <w:szCs w:val="28"/>
        </w:rPr>
        <w:t>инейных сооружений</w:t>
      </w:r>
      <w:r w:rsidR="00BE1E8B" w:rsidRPr="009F5001">
        <w:rPr>
          <w:rFonts w:ascii="Times New Roman" w:hAnsi="Times New Roman" w:cs="Times New Roman"/>
          <w:sz w:val="28"/>
          <w:szCs w:val="28"/>
        </w:rPr>
        <w:t xml:space="preserve"> </w:t>
      </w:r>
      <w:r w:rsidR="00172A23" w:rsidRPr="009F5001">
        <w:rPr>
          <w:rFonts w:ascii="Times New Roman" w:hAnsi="Times New Roman" w:cs="Times New Roman"/>
          <w:sz w:val="28"/>
          <w:szCs w:val="28"/>
        </w:rPr>
        <w:t xml:space="preserve">ливневой </w:t>
      </w:r>
      <w:r w:rsidRPr="009F5001">
        <w:rPr>
          <w:rFonts w:ascii="Times New Roman" w:hAnsi="Times New Roman" w:cs="Times New Roman"/>
          <w:sz w:val="28"/>
          <w:szCs w:val="28"/>
        </w:rPr>
        <w:t>канализации</w:t>
      </w:r>
      <w:proofErr w:type="gramStart"/>
      <w:r w:rsidRPr="009F500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E1E8B" w:rsidRPr="009F5001" w:rsidRDefault="002F05A4" w:rsidP="002F05A4">
      <w:pPr>
        <w:pStyle w:val="ConsPlusNormal"/>
        <w:numPr>
          <w:ilvl w:val="0"/>
          <w:numId w:val="6"/>
        </w:numPr>
        <w:jc w:val="both"/>
        <w:rPr>
          <w:sz w:val="28"/>
          <w:szCs w:val="28"/>
        </w:rPr>
      </w:pPr>
      <w:r w:rsidRPr="009F5001">
        <w:rPr>
          <w:sz w:val="28"/>
          <w:szCs w:val="28"/>
        </w:rPr>
        <w:t>в</w:t>
      </w:r>
      <w:r w:rsidR="00172A23" w:rsidRPr="009F5001">
        <w:rPr>
          <w:sz w:val="28"/>
          <w:szCs w:val="28"/>
        </w:rPr>
        <w:t xml:space="preserve"> </w:t>
      </w:r>
      <w:r w:rsidRPr="009F5001">
        <w:rPr>
          <w:sz w:val="28"/>
          <w:szCs w:val="28"/>
        </w:rPr>
        <w:t>части 2:</w:t>
      </w:r>
    </w:p>
    <w:p w:rsidR="00BB671D" w:rsidRPr="009F5001" w:rsidRDefault="00BB671D" w:rsidP="00BB671D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 абзаце первом слова «в соответствии с требованиями градостроительного плана земельного участка или проектом планировки территории и проектом межевания территории (применительно к линейным объектам)» исключить;</w:t>
      </w:r>
    </w:p>
    <w:p w:rsidR="0065193A" w:rsidRPr="009F5001" w:rsidRDefault="002F05A4" w:rsidP="00BB671D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в</w:t>
      </w:r>
      <w:r w:rsidR="00677C9E" w:rsidRPr="009F5001">
        <w:rPr>
          <w:rFonts w:ascii="Times New Roman" w:hAnsi="Times New Roman" w:cs="Times New Roman"/>
          <w:sz w:val="28"/>
          <w:szCs w:val="28"/>
        </w:rPr>
        <w:t xml:space="preserve"> пункте 5 слова «в границах населенного пункта» </w:t>
      </w:r>
      <w:r w:rsidR="00BD076E" w:rsidRPr="009F5001">
        <w:rPr>
          <w:rFonts w:ascii="Times New Roman" w:hAnsi="Times New Roman" w:cs="Times New Roman"/>
          <w:sz w:val="28"/>
          <w:szCs w:val="28"/>
        </w:rPr>
        <w:t>исключить</w:t>
      </w:r>
      <w:r w:rsidRPr="009F5001">
        <w:rPr>
          <w:rFonts w:ascii="Times New Roman" w:hAnsi="Times New Roman" w:cs="Times New Roman"/>
          <w:sz w:val="28"/>
          <w:szCs w:val="28"/>
        </w:rPr>
        <w:t>;</w:t>
      </w:r>
      <w:r w:rsidR="0065193A" w:rsidRPr="009F50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76E" w:rsidRPr="009F5001" w:rsidRDefault="002F05A4" w:rsidP="00BB671D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п</w:t>
      </w:r>
      <w:r w:rsidR="00BD076E" w:rsidRPr="009F5001">
        <w:rPr>
          <w:rFonts w:ascii="Times New Roman" w:hAnsi="Times New Roman" w:cs="Times New Roman"/>
          <w:sz w:val="28"/>
          <w:szCs w:val="28"/>
        </w:rPr>
        <w:t xml:space="preserve">ункт </w:t>
      </w:r>
      <w:r w:rsidR="00A96D9C" w:rsidRPr="009F5001">
        <w:rPr>
          <w:rFonts w:ascii="Times New Roman" w:hAnsi="Times New Roman" w:cs="Times New Roman"/>
          <w:sz w:val="28"/>
          <w:szCs w:val="28"/>
        </w:rPr>
        <w:t xml:space="preserve">6 </w:t>
      </w:r>
      <w:r w:rsidRPr="009F5001">
        <w:rPr>
          <w:rFonts w:ascii="Times New Roman" w:hAnsi="Times New Roman" w:cs="Times New Roman"/>
          <w:sz w:val="28"/>
          <w:szCs w:val="28"/>
        </w:rPr>
        <w:t>признать утратившим силу.</w:t>
      </w:r>
      <w:r w:rsidR="00A96D9C" w:rsidRPr="009F50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9AC" w:rsidRPr="009F5001" w:rsidRDefault="005F19AC" w:rsidP="00BB671D">
      <w:pPr>
        <w:widowControl w:val="0"/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5F19AC" w:rsidRDefault="00B14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642BED" w:rsidRPr="009F5001" w:rsidRDefault="00642B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5F19AC" w:rsidRPr="009F5001" w:rsidRDefault="005F19AC" w:rsidP="00635F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F09" w:rsidRPr="009F5001" w:rsidRDefault="00962E02" w:rsidP="00635F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Губернатор</w:t>
      </w:r>
    </w:p>
    <w:p w:rsidR="00635F09" w:rsidRPr="009F5001" w:rsidRDefault="00635F09" w:rsidP="00635F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5F09" w:rsidRPr="009F5001" w:rsidRDefault="00635F09" w:rsidP="00635F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5001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635F09" w:rsidRPr="009F5001" w:rsidSect="00B868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613D"/>
    <w:multiLevelType w:val="hybridMultilevel"/>
    <w:tmpl w:val="D3063B1E"/>
    <w:lvl w:ilvl="0" w:tplc="984C28A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454F82"/>
    <w:multiLevelType w:val="hybridMultilevel"/>
    <w:tmpl w:val="389AD816"/>
    <w:lvl w:ilvl="0" w:tplc="513862FC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0A7445"/>
    <w:multiLevelType w:val="hybridMultilevel"/>
    <w:tmpl w:val="8EDAE690"/>
    <w:lvl w:ilvl="0" w:tplc="FBF4713C">
      <w:start w:val="1"/>
      <w:numFmt w:val="russianLower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5715F7B"/>
    <w:multiLevelType w:val="hybridMultilevel"/>
    <w:tmpl w:val="544A2480"/>
    <w:lvl w:ilvl="0" w:tplc="6D34E810">
      <w:start w:val="1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546675"/>
    <w:multiLevelType w:val="hybridMultilevel"/>
    <w:tmpl w:val="19C4DB46"/>
    <w:lvl w:ilvl="0" w:tplc="FBF4713C">
      <w:start w:val="1"/>
      <w:numFmt w:val="russianLower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3A81E5B"/>
    <w:multiLevelType w:val="hybridMultilevel"/>
    <w:tmpl w:val="7430D882"/>
    <w:lvl w:ilvl="0" w:tplc="FBF4713C">
      <w:start w:val="1"/>
      <w:numFmt w:val="russianLower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63864EC1"/>
    <w:multiLevelType w:val="hybridMultilevel"/>
    <w:tmpl w:val="1716E502"/>
    <w:lvl w:ilvl="0" w:tplc="FBF4713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686077F6"/>
    <w:multiLevelType w:val="hybridMultilevel"/>
    <w:tmpl w:val="F42A9B14"/>
    <w:lvl w:ilvl="0" w:tplc="2996C90E">
      <w:start w:val="1"/>
      <w:numFmt w:val="russianLower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921A3D"/>
    <w:multiLevelType w:val="hybridMultilevel"/>
    <w:tmpl w:val="BEDA37B8"/>
    <w:lvl w:ilvl="0" w:tplc="E838562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30A272D"/>
    <w:multiLevelType w:val="hybridMultilevel"/>
    <w:tmpl w:val="980C9AAC"/>
    <w:lvl w:ilvl="0" w:tplc="063474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DA3"/>
    <w:rsid w:val="00042839"/>
    <w:rsid w:val="00172A23"/>
    <w:rsid w:val="002E185F"/>
    <w:rsid w:val="002F05A4"/>
    <w:rsid w:val="0035428F"/>
    <w:rsid w:val="00395DA3"/>
    <w:rsid w:val="003A5F77"/>
    <w:rsid w:val="00465627"/>
    <w:rsid w:val="004D4F4B"/>
    <w:rsid w:val="005116B7"/>
    <w:rsid w:val="00540BDA"/>
    <w:rsid w:val="005A7AAE"/>
    <w:rsid w:val="005F19AC"/>
    <w:rsid w:val="00635F09"/>
    <w:rsid w:val="00642BED"/>
    <w:rsid w:val="0065193A"/>
    <w:rsid w:val="00677C9E"/>
    <w:rsid w:val="006C1350"/>
    <w:rsid w:val="006E1D04"/>
    <w:rsid w:val="0074658E"/>
    <w:rsid w:val="00747AAF"/>
    <w:rsid w:val="0077147F"/>
    <w:rsid w:val="00885C9F"/>
    <w:rsid w:val="008D7E2D"/>
    <w:rsid w:val="009023C3"/>
    <w:rsid w:val="009100A9"/>
    <w:rsid w:val="00927402"/>
    <w:rsid w:val="00962E02"/>
    <w:rsid w:val="009F5001"/>
    <w:rsid w:val="00A15687"/>
    <w:rsid w:val="00A43EA3"/>
    <w:rsid w:val="00A50545"/>
    <w:rsid w:val="00A96D9C"/>
    <w:rsid w:val="00AF7490"/>
    <w:rsid w:val="00B14B07"/>
    <w:rsid w:val="00B42086"/>
    <w:rsid w:val="00B86815"/>
    <w:rsid w:val="00BB671D"/>
    <w:rsid w:val="00BD076E"/>
    <w:rsid w:val="00BE1E8B"/>
    <w:rsid w:val="00C649A7"/>
    <w:rsid w:val="00C758E0"/>
    <w:rsid w:val="00C82DDB"/>
    <w:rsid w:val="00CF6F5B"/>
    <w:rsid w:val="00D13844"/>
    <w:rsid w:val="00D625E5"/>
    <w:rsid w:val="00E41B47"/>
    <w:rsid w:val="00E7732A"/>
    <w:rsid w:val="00E77650"/>
    <w:rsid w:val="00F12D65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9AC"/>
    <w:pPr>
      <w:ind w:left="720"/>
      <w:contextualSpacing/>
    </w:pPr>
  </w:style>
  <w:style w:type="paragraph" w:customStyle="1" w:styleId="ConsPlusNormal">
    <w:name w:val="ConsPlusNormal"/>
    <w:rsid w:val="00D62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9AC"/>
    <w:pPr>
      <w:ind w:left="720"/>
      <w:contextualSpacing/>
    </w:pPr>
  </w:style>
  <w:style w:type="paragraph" w:customStyle="1" w:styleId="ConsPlusNormal">
    <w:name w:val="ConsPlusNormal"/>
    <w:rsid w:val="00D62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Михайлов</dc:creator>
  <cp:lastModifiedBy>Валентина Александровна Чайкина</cp:lastModifiedBy>
  <cp:revision>11</cp:revision>
  <cp:lastPrinted>2016-01-18T11:55:00Z</cp:lastPrinted>
  <dcterms:created xsi:type="dcterms:W3CDTF">2016-01-13T13:07:00Z</dcterms:created>
  <dcterms:modified xsi:type="dcterms:W3CDTF">2016-01-25T08:51:00Z</dcterms:modified>
</cp:coreProperties>
</file>