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D95" w:rsidRPr="0001380B" w:rsidRDefault="0059283A" w:rsidP="00BB3D9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о состоянии законодательства в сфере регулирования</w:t>
      </w:r>
    </w:p>
    <w:p w:rsidR="00BB3D95" w:rsidRPr="0001380B" w:rsidRDefault="00BB3D95" w:rsidP="00BB3D95">
      <w:pPr>
        <w:jc w:val="center"/>
        <w:outlineLvl w:val="0"/>
        <w:rPr>
          <w:b/>
          <w:sz w:val="28"/>
          <w:szCs w:val="28"/>
        </w:rPr>
      </w:pPr>
      <w:r w:rsidRPr="0001380B">
        <w:rPr>
          <w:b/>
          <w:sz w:val="28"/>
          <w:szCs w:val="28"/>
        </w:rPr>
        <w:t xml:space="preserve"> областного </w:t>
      </w:r>
      <w:r>
        <w:rPr>
          <w:b/>
          <w:sz w:val="28"/>
          <w:szCs w:val="28"/>
        </w:rPr>
        <w:t>закона «</w:t>
      </w:r>
      <w:r w:rsidRPr="00D64AAF">
        <w:rPr>
          <w:b/>
          <w:sz w:val="28"/>
          <w:szCs w:val="28"/>
        </w:rPr>
        <w:t>Об информатизации</w:t>
      </w:r>
      <w:r w:rsidR="00DC4E94">
        <w:rPr>
          <w:b/>
          <w:sz w:val="28"/>
          <w:szCs w:val="28"/>
        </w:rPr>
        <w:t xml:space="preserve"> в </w:t>
      </w:r>
      <w:r w:rsidRPr="00D64AAF">
        <w:rPr>
          <w:b/>
          <w:sz w:val="28"/>
          <w:szCs w:val="28"/>
        </w:rPr>
        <w:t>Ленинградской области</w:t>
      </w:r>
      <w:r>
        <w:rPr>
          <w:b/>
          <w:sz w:val="28"/>
          <w:szCs w:val="28"/>
        </w:rPr>
        <w:t>»</w:t>
      </w:r>
    </w:p>
    <w:p w:rsidR="00BB3D95" w:rsidRPr="00F87B8A" w:rsidRDefault="00BB3D95" w:rsidP="00BB3D95">
      <w:pPr>
        <w:jc w:val="center"/>
        <w:rPr>
          <w:sz w:val="28"/>
          <w:szCs w:val="28"/>
        </w:rPr>
      </w:pPr>
    </w:p>
    <w:p w:rsidR="00A23980" w:rsidRPr="003438FC" w:rsidRDefault="00BB3D95" w:rsidP="00155C69">
      <w:pPr>
        <w:jc w:val="both"/>
        <w:rPr>
          <w:b/>
          <w:sz w:val="28"/>
          <w:szCs w:val="28"/>
        </w:rPr>
      </w:pPr>
      <w:r w:rsidRPr="00AE63F6">
        <w:rPr>
          <w:sz w:val="28"/>
          <w:szCs w:val="28"/>
        </w:rPr>
        <w:tab/>
      </w:r>
    </w:p>
    <w:p w:rsidR="00155C69" w:rsidRPr="003438FC" w:rsidRDefault="00155C69" w:rsidP="00155C69">
      <w:pPr>
        <w:pStyle w:val="ConsPlusNormal"/>
        <w:ind w:firstLine="709"/>
        <w:jc w:val="both"/>
        <w:rPr>
          <w:b/>
          <w:sz w:val="28"/>
          <w:szCs w:val="28"/>
        </w:rPr>
      </w:pPr>
      <w:r w:rsidRPr="003438F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3438FC">
        <w:rPr>
          <w:b/>
          <w:sz w:val="28"/>
          <w:szCs w:val="28"/>
        </w:rPr>
        <w:t xml:space="preserve"> Законодательство в предметной области </w:t>
      </w:r>
      <w:r w:rsidR="00DC4E94">
        <w:rPr>
          <w:b/>
          <w:sz w:val="28"/>
          <w:szCs w:val="28"/>
        </w:rPr>
        <w:t>информатизации</w:t>
      </w:r>
      <w:r w:rsidRPr="003438FC">
        <w:rPr>
          <w:b/>
          <w:sz w:val="28"/>
          <w:szCs w:val="28"/>
        </w:rPr>
        <w:t xml:space="preserve"> в целом.</w:t>
      </w:r>
    </w:p>
    <w:p w:rsidR="00155C69" w:rsidRDefault="00155C69" w:rsidP="00155C69">
      <w:pPr>
        <w:pStyle w:val="ConsPlusNormal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и использование государственных и муниципальных информационных систем в целом регулируется Федеральным законом от 27.07.2006 № 149-ФЗ «</w:t>
      </w:r>
      <w:r w:rsidRPr="00E52AEF">
        <w:rPr>
          <w:sz w:val="28"/>
          <w:szCs w:val="28"/>
        </w:rPr>
        <w:t>Об информации, информационных технологиях и о защите информации</w:t>
      </w:r>
      <w:r>
        <w:rPr>
          <w:sz w:val="28"/>
          <w:szCs w:val="28"/>
        </w:rPr>
        <w:t>»</w:t>
      </w:r>
      <w:r w:rsidR="00D73957">
        <w:rPr>
          <w:sz w:val="28"/>
          <w:szCs w:val="28"/>
        </w:rPr>
        <w:t xml:space="preserve"> (далее – Федеральный закон № 149-ФЗ)</w:t>
      </w:r>
      <w:r>
        <w:rPr>
          <w:sz w:val="28"/>
          <w:szCs w:val="28"/>
        </w:rPr>
        <w:t>.</w:t>
      </w:r>
    </w:p>
    <w:p w:rsidR="00155C69" w:rsidRDefault="00155C69" w:rsidP="00155C69">
      <w:pPr>
        <w:pStyle w:val="ConsPlusNormal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законопроекте использован понятийный аппарат указанного Федерального закона, при этом для целей законопроекта понятийный аппарат расширен.</w:t>
      </w:r>
    </w:p>
    <w:p w:rsidR="00155C69" w:rsidRPr="00A23980" w:rsidRDefault="00155C69" w:rsidP="00155C69">
      <w:pPr>
        <w:pStyle w:val="ConsPlusNormal"/>
        <w:spacing w:before="120"/>
        <w:ind w:firstLine="709"/>
        <w:jc w:val="both"/>
        <w:rPr>
          <w:b/>
          <w:i/>
          <w:szCs w:val="24"/>
        </w:rPr>
      </w:pPr>
      <w:proofErr w:type="spellStart"/>
      <w:r w:rsidRPr="00A23980">
        <w:rPr>
          <w:b/>
          <w:i/>
          <w:szCs w:val="24"/>
        </w:rPr>
        <w:t>Справочно</w:t>
      </w:r>
      <w:proofErr w:type="spellEnd"/>
      <w:r w:rsidRPr="00A23980">
        <w:rPr>
          <w:b/>
          <w:i/>
          <w:szCs w:val="24"/>
        </w:rPr>
        <w:t>.</w:t>
      </w:r>
    </w:p>
    <w:p w:rsidR="00155C69" w:rsidRPr="00DD2FCF" w:rsidRDefault="00155C69" w:rsidP="00155C69">
      <w:pPr>
        <w:pStyle w:val="ConsPlusNormal"/>
        <w:spacing w:before="120"/>
        <w:ind w:firstLine="709"/>
        <w:jc w:val="both"/>
        <w:rPr>
          <w:i/>
          <w:szCs w:val="24"/>
        </w:rPr>
      </w:pPr>
      <w:r w:rsidRPr="00DD2FCF">
        <w:rPr>
          <w:i/>
          <w:szCs w:val="24"/>
        </w:rPr>
        <w:t xml:space="preserve">1. Понятие «базовый информационный ресурс» определено не Федеральным законом, а </w:t>
      </w:r>
      <w:r w:rsidRPr="00D73957">
        <w:rPr>
          <w:b/>
          <w:i/>
          <w:szCs w:val="24"/>
        </w:rPr>
        <w:t>постановлением Правительства Российской Федерации от 14.09.2012 № 928</w:t>
      </w:r>
      <w:r w:rsidRPr="00DD2FCF">
        <w:rPr>
          <w:i/>
          <w:szCs w:val="24"/>
        </w:rPr>
        <w:t xml:space="preserve"> «О базовых государственных информационных ресурсах»</w:t>
      </w:r>
      <w:r>
        <w:rPr>
          <w:i/>
          <w:szCs w:val="24"/>
        </w:rPr>
        <w:t xml:space="preserve"> (данный акт не содержит ссылки на Федеральный закон, в соответствии с которым он принят)</w:t>
      </w:r>
      <w:r w:rsidRPr="00DD2FCF">
        <w:rPr>
          <w:i/>
          <w:szCs w:val="24"/>
        </w:rPr>
        <w:t>.</w:t>
      </w:r>
    </w:p>
    <w:p w:rsidR="00155C69" w:rsidRPr="00DD2FCF" w:rsidRDefault="00155C69" w:rsidP="00155C69">
      <w:pPr>
        <w:pStyle w:val="ConsPlusNormal"/>
        <w:ind w:firstLine="709"/>
        <w:jc w:val="both"/>
        <w:rPr>
          <w:i/>
          <w:szCs w:val="24"/>
        </w:rPr>
      </w:pPr>
      <w:r w:rsidRPr="00DD2FCF">
        <w:rPr>
          <w:i/>
          <w:szCs w:val="24"/>
        </w:rPr>
        <w:t>В законопроекте использовано определение</w:t>
      </w:r>
      <w:r>
        <w:rPr>
          <w:i/>
          <w:szCs w:val="24"/>
        </w:rPr>
        <w:t xml:space="preserve"> постановления Правительства РФ с указанием государственных органов и органов местного самоуправления Ленинградской области</w:t>
      </w:r>
      <w:r w:rsidRPr="00DD2FCF">
        <w:rPr>
          <w:i/>
          <w:szCs w:val="24"/>
        </w:rPr>
        <w:t>.</w:t>
      </w:r>
    </w:p>
    <w:p w:rsidR="00155C69" w:rsidRDefault="00155C69" w:rsidP="00155C69">
      <w:pPr>
        <w:pStyle w:val="ConsPlusNormal"/>
        <w:spacing w:before="120"/>
        <w:ind w:firstLine="709"/>
        <w:jc w:val="both"/>
        <w:rPr>
          <w:i/>
          <w:szCs w:val="24"/>
        </w:rPr>
      </w:pPr>
      <w:r w:rsidRPr="00DD2FCF">
        <w:rPr>
          <w:i/>
          <w:szCs w:val="24"/>
        </w:rPr>
        <w:t>2. Понятие «мероприятие по информатизации</w:t>
      </w:r>
      <w:r>
        <w:rPr>
          <w:i/>
          <w:szCs w:val="24"/>
        </w:rPr>
        <w:t>»</w:t>
      </w:r>
      <w:r w:rsidRPr="00DD2FCF">
        <w:rPr>
          <w:i/>
          <w:szCs w:val="24"/>
        </w:rPr>
        <w:t xml:space="preserve"> определено не Федеральным законом, а </w:t>
      </w:r>
      <w:r w:rsidRPr="00D73957">
        <w:rPr>
          <w:b/>
          <w:i/>
          <w:szCs w:val="24"/>
        </w:rPr>
        <w:t>постановлением Правительства Российской Федерации от 24.05.2010 № 365</w:t>
      </w:r>
      <w:r>
        <w:rPr>
          <w:i/>
          <w:szCs w:val="24"/>
        </w:rPr>
        <w:t xml:space="preserve"> «</w:t>
      </w:r>
      <w:r w:rsidRPr="00BB33B7">
        <w:rPr>
          <w:i/>
          <w:szCs w:val="24"/>
        </w:rPr>
        <w:t>О координации мероприятий по использованию информационно-коммуникационных технологий в деяте</w:t>
      </w:r>
      <w:r>
        <w:rPr>
          <w:i/>
          <w:szCs w:val="24"/>
        </w:rPr>
        <w:t>льности государственных органов» (данный акт не содержит ссылки на Федеральный закон, в соответствии с которым он принят)</w:t>
      </w:r>
      <w:r w:rsidRPr="00DD2FCF">
        <w:rPr>
          <w:i/>
          <w:szCs w:val="24"/>
        </w:rPr>
        <w:t>.</w:t>
      </w:r>
    </w:p>
    <w:p w:rsidR="00155C69" w:rsidRPr="00DD2FCF" w:rsidRDefault="00155C69" w:rsidP="00155C69">
      <w:pPr>
        <w:pStyle w:val="ConsPlusNormal"/>
        <w:ind w:firstLine="709"/>
        <w:jc w:val="both"/>
        <w:rPr>
          <w:i/>
          <w:szCs w:val="24"/>
        </w:rPr>
      </w:pPr>
      <w:r w:rsidRPr="00DD2FCF">
        <w:rPr>
          <w:i/>
          <w:szCs w:val="24"/>
        </w:rPr>
        <w:t>В законопроекте использовано определение</w:t>
      </w:r>
      <w:r>
        <w:rPr>
          <w:i/>
          <w:szCs w:val="24"/>
        </w:rPr>
        <w:t xml:space="preserve"> постановления Правительства </w:t>
      </w:r>
      <w:r w:rsidRPr="00B60CA2">
        <w:rPr>
          <w:i/>
          <w:szCs w:val="24"/>
        </w:rPr>
        <w:t>Российской Федерации</w:t>
      </w:r>
      <w:r>
        <w:rPr>
          <w:i/>
          <w:szCs w:val="24"/>
        </w:rPr>
        <w:t xml:space="preserve"> с указанием государственных органов и органов местного самоуправления Ленинградской области</w:t>
      </w:r>
      <w:r w:rsidRPr="00DD2FCF">
        <w:rPr>
          <w:i/>
          <w:szCs w:val="24"/>
        </w:rPr>
        <w:t>.</w:t>
      </w:r>
    </w:p>
    <w:p w:rsidR="00155C69" w:rsidRDefault="00155C69" w:rsidP="00155C69">
      <w:pPr>
        <w:pStyle w:val="ConsPlusNormal"/>
        <w:spacing w:before="120"/>
        <w:ind w:firstLine="709"/>
        <w:jc w:val="both"/>
        <w:rPr>
          <w:i/>
          <w:szCs w:val="24"/>
        </w:rPr>
      </w:pPr>
      <w:r>
        <w:rPr>
          <w:i/>
          <w:szCs w:val="24"/>
        </w:rPr>
        <w:t>3. Понятия «</w:t>
      </w:r>
      <w:r w:rsidRPr="00347D94">
        <w:rPr>
          <w:i/>
          <w:szCs w:val="24"/>
        </w:rPr>
        <w:t>пользователь государственной информационной системы</w:t>
      </w:r>
      <w:r>
        <w:rPr>
          <w:i/>
          <w:szCs w:val="24"/>
        </w:rPr>
        <w:t>», «</w:t>
      </w:r>
      <w:r w:rsidRPr="00347D94">
        <w:rPr>
          <w:i/>
          <w:szCs w:val="24"/>
        </w:rPr>
        <w:t>потребитель информации государственной информационной системы</w:t>
      </w:r>
      <w:r>
        <w:rPr>
          <w:i/>
          <w:szCs w:val="24"/>
        </w:rPr>
        <w:t>» и «уполномоченный орган»  введены для установления  ролей участников информационного взаимодействия.</w:t>
      </w:r>
    </w:p>
    <w:p w:rsidR="00155C69" w:rsidRDefault="00155C69" w:rsidP="00155C69">
      <w:pPr>
        <w:pStyle w:val="ConsPlusNormal"/>
        <w:spacing w:before="120"/>
        <w:ind w:firstLine="539"/>
        <w:jc w:val="both"/>
        <w:rPr>
          <w:i/>
        </w:rPr>
      </w:pPr>
      <w:r>
        <w:rPr>
          <w:i/>
          <w:szCs w:val="24"/>
        </w:rPr>
        <w:t>4. Понятие «е</w:t>
      </w:r>
      <w:r w:rsidRPr="00347D94">
        <w:rPr>
          <w:i/>
          <w:szCs w:val="24"/>
        </w:rPr>
        <w:t>диная сеть передачи данных Ленинградской области</w:t>
      </w:r>
      <w:r>
        <w:rPr>
          <w:i/>
          <w:szCs w:val="24"/>
        </w:rPr>
        <w:t xml:space="preserve">» введено в соответствии с понятиями, </w:t>
      </w:r>
      <w:r w:rsidRPr="000058D5">
        <w:rPr>
          <w:i/>
          <w:szCs w:val="24"/>
        </w:rPr>
        <w:t xml:space="preserve">установленными ст.2 </w:t>
      </w:r>
      <w:r w:rsidRPr="00D73957">
        <w:rPr>
          <w:b/>
          <w:i/>
          <w:szCs w:val="24"/>
        </w:rPr>
        <w:t>Федерального закона от 07.07.2003 № 126-ФЗ «О связи»</w:t>
      </w:r>
      <w:r w:rsidRPr="000058D5">
        <w:rPr>
          <w:i/>
          <w:szCs w:val="24"/>
        </w:rPr>
        <w:t>, с учетом ст.15 указанного ФЗ «</w:t>
      </w:r>
      <w:r w:rsidRPr="000058D5">
        <w:rPr>
          <w:i/>
        </w:rPr>
        <w:t>Технологии и средства связи, применяемые для создания технологических сетей связи, а также принципы их построения устанавливаются собственниками или иными владельцами этих сетей</w:t>
      </w:r>
      <w:proofErr w:type="gramStart"/>
      <w:r w:rsidRPr="000058D5">
        <w:rPr>
          <w:i/>
        </w:rPr>
        <w:t>.».</w:t>
      </w:r>
      <w:proofErr w:type="gramEnd"/>
    </w:p>
    <w:p w:rsidR="00155C69" w:rsidRDefault="00155C69" w:rsidP="00155C69">
      <w:pPr>
        <w:pStyle w:val="ConsPlusNormal"/>
        <w:spacing w:before="120"/>
        <w:ind w:firstLine="539"/>
        <w:jc w:val="both"/>
        <w:rPr>
          <w:i/>
        </w:rPr>
      </w:pPr>
      <w:r>
        <w:rPr>
          <w:i/>
        </w:rPr>
        <w:t xml:space="preserve">5. </w:t>
      </w:r>
      <w:proofErr w:type="gramStart"/>
      <w:r>
        <w:rPr>
          <w:i/>
        </w:rPr>
        <w:t>Понятие «</w:t>
      </w:r>
      <w:r w:rsidRPr="00180F9C">
        <w:rPr>
          <w:i/>
        </w:rPr>
        <w:t>информационная безопасность</w:t>
      </w:r>
      <w:r>
        <w:rPr>
          <w:i/>
        </w:rPr>
        <w:t xml:space="preserve">» введено в соответствии с определением п.1 ч.1 ст.16 </w:t>
      </w:r>
      <w:r w:rsidRPr="00D73957">
        <w:rPr>
          <w:b/>
          <w:i/>
        </w:rPr>
        <w:t>Федерального закона от 27.07.2006 № 149-ФЗ</w:t>
      </w:r>
      <w:r w:rsidRPr="00180F9C">
        <w:rPr>
          <w:i/>
        </w:rPr>
        <w:t xml:space="preserve"> «Об информации, информационных технологиях и о защите информации»</w:t>
      </w:r>
      <w:r>
        <w:rPr>
          <w:i/>
        </w:rPr>
        <w:t xml:space="preserve"> «</w:t>
      </w:r>
      <w:r w:rsidRPr="00180F9C">
        <w:rPr>
          <w:i/>
        </w:rPr>
        <w:t>Защита информации представляет собой принятие правовых, организационных и технических мер, направленных на</w:t>
      </w:r>
      <w:r>
        <w:rPr>
          <w:i/>
        </w:rPr>
        <w:t xml:space="preserve"> </w:t>
      </w:r>
      <w:r w:rsidRPr="00180F9C">
        <w:rPr>
          <w:i/>
        </w:rPr>
        <w:t>обеспечение защиты информации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</w:t>
      </w:r>
      <w:r>
        <w:rPr>
          <w:i/>
        </w:rPr>
        <w:t>ий в отношении такой</w:t>
      </w:r>
      <w:proofErr w:type="gramEnd"/>
      <w:r>
        <w:rPr>
          <w:i/>
        </w:rPr>
        <w:t xml:space="preserve"> </w:t>
      </w:r>
      <w:proofErr w:type="gramStart"/>
      <w:r>
        <w:rPr>
          <w:i/>
        </w:rPr>
        <w:t xml:space="preserve">информации.» с учетом положений </w:t>
      </w:r>
      <w:r w:rsidRPr="00180F9C">
        <w:rPr>
          <w:i/>
        </w:rPr>
        <w:t>Требований о защите информации, не составляющей государственную тайну, содержащейся в государственных информационных системах</w:t>
      </w:r>
      <w:r>
        <w:rPr>
          <w:i/>
        </w:rPr>
        <w:t xml:space="preserve">, утвержденных </w:t>
      </w:r>
      <w:r w:rsidRPr="00D73957">
        <w:rPr>
          <w:b/>
          <w:i/>
        </w:rPr>
        <w:t>приказом ФСТЭК России от 11.02.2013 № 17</w:t>
      </w:r>
      <w:r>
        <w:rPr>
          <w:i/>
        </w:rPr>
        <w:t xml:space="preserve">   «</w:t>
      </w:r>
      <w:r w:rsidRPr="00180F9C">
        <w:rPr>
          <w:i/>
        </w:rPr>
        <w:t xml:space="preserve">Аттестация </w:t>
      </w:r>
      <w:r w:rsidRPr="00180F9C">
        <w:rPr>
          <w:i/>
        </w:rPr>
        <w:lastRenderedPageBreak/>
        <w:t>информационной системы организуется обладателем информации (заказчиком) или оператором и включает проведение комплекса организационных и технических мероприятий (аттестационных испытаний), в результате которых подтверждается соответствие системы защиты информации информационной системы настоящим Требованиям.</w:t>
      </w:r>
      <w:r>
        <w:rPr>
          <w:i/>
        </w:rPr>
        <w:t>».</w:t>
      </w:r>
      <w:proofErr w:type="gramEnd"/>
    </w:p>
    <w:p w:rsidR="00155C69" w:rsidRDefault="00155C69" w:rsidP="00155C69">
      <w:pPr>
        <w:pStyle w:val="ConsPlusNormal"/>
        <w:spacing w:before="120"/>
        <w:ind w:firstLine="539"/>
        <w:jc w:val="both"/>
        <w:rPr>
          <w:sz w:val="28"/>
          <w:szCs w:val="28"/>
        </w:rPr>
      </w:pPr>
      <w:r w:rsidRPr="00155C69">
        <w:rPr>
          <w:sz w:val="28"/>
          <w:szCs w:val="28"/>
        </w:rPr>
        <w:t>В законе исп</w:t>
      </w:r>
      <w:r>
        <w:rPr>
          <w:sz w:val="28"/>
          <w:szCs w:val="28"/>
        </w:rPr>
        <w:t xml:space="preserve">ользуются нормы </w:t>
      </w:r>
      <w:r w:rsidR="00DB3E24">
        <w:rPr>
          <w:sz w:val="28"/>
          <w:szCs w:val="28"/>
        </w:rPr>
        <w:t xml:space="preserve">Федерального закона № 149-ФЗ </w:t>
      </w:r>
      <w:r>
        <w:rPr>
          <w:sz w:val="28"/>
          <w:szCs w:val="28"/>
        </w:rPr>
        <w:t>и актов Российской Федерации, принятых в соответствии с ним с уточнениями применительно к конкретным условиям Ленинградской области.</w:t>
      </w:r>
    </w:p>
    <w:p w:rsidR="00155C69" w:rsidRDefault="00155C69" w:rsidP="00155C69">
      <w:pPr>
        <w:pStyle w:val="ConsPlusNormal"/>
        <w:spacing w:before="12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Бюджетного кодекса устанавливается норма о проведении мероприятий по информатизации исключительно в рамках государственных программ Ленинградской области.</w:t>
      </w:r>
    </w:p>
    <w:p w:rsidR="00155C69" w:rsidRDefault="00155C69" w:rsidP="00155C69">
      <w:pPr>
        <w:pStyle w:val="ConsPlusNormal"/>
        <w:spacing w:before="12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соответствия порядка проведения мероприятий по информатизации в Ленинградской области порядку, установленному для федеральных органов исполнительной власти, законом осуществляется регулирование аналогичное  </w:t>
      </w:r>
    </w:p>
    <w:p w:rsidR="00DD0A25" w:rsidRPr="003438FC" w:rsidRDefault="00155C69" w:rsidP="00861759">
      <w:pPr>
        <w:pStyle w:val="ConsPlusNormal"/>
        <w:spacing w:before="120"/>
        <w:ind w:firstLine="539"/>
        <w:jc w:val="both"/>
        <w:rPr>
          <w:b/>
          <w:sz w:val="28"/>
          <w:szCs w:val="28"/>
        </w:rPr>
      </w:pPr>
      <w:r w:rsidRPr="00861759">
        <w:rPr>
          <w:b/>
          <w:sz w:val="28"/>
          <w:szCs w:val="28"/>
        </w:rPr>
        <w:t xml:space="preserve"> </w:t>
      </w:r>
      <w:r w:rsidR="00861759" w:rsidRPr="00861759">
        <w:rPr>
          <w:b/>
          <w:sz w:val="28"/>
          <w:szCs w:val="28"/>
        </w:rPr>
        <w:t>2</w:t>
      </w:r>
      <w:r w:rsidR="00DD0A25" w:rsidRPr="00861759">
        <w:rPr>
          <w:b/>
          <w:sz w:val="28"/>
          <w:szCs w:val="28"/>
        </w:rPr>
        <w:t xml:space="preserve">. Законодательство в предметной области </w:t>
      </w:r>
      <w:r w:rsidR="00736D36" w:rsidRPr="00861759">
        <w:rPr>
          <w:b/>
          <w:sz w:val="28"/>
          <w:szCs w:val="28"/>
        </w:rPr>
        <w:t>государственных</w:t>
      </w:r>
      <w:r w:rsidR="00736D36" w:rsidRPr="003438FC">
        <w:rPr>
          <w:b/>
          <w:sz w:val="28"/>
          <w:szCs w:val="28"/>
        </w:rPr>
        <w:t xml:space="preserve"> информационных систем, предназначенных для оказания государственных и муниципальных услуг.</w:t>
      </w:r>
    </w:p>
    <w:p w:rsidR="00D64580" w:rsidRDefault="003917A6" w:rsidP="00BB3D95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Регулирование </w:t>
      </w:r>
      <w:r w:rsidR="00AA01C1" w:rsidRPr="00AA01C1">
        <w:rPr>
          <w:sz w:val="28"/>
          <w:szCs w:val="28"/>
        </w:rPr>
        <w:t>«жизненного цикла» государственных и муниципальных информационных систем Ленинградской области</w:t>
      </w:r>
      <w:r w:rsidR="00AA01C1">
        <w:rPr>
          <w:sz w:val="28"/>
          <w:szCs w:val="28"/>
        </w:rPr>
        <w:t xml:space="preserve">, используемых для оказания и обеспечения </w:t>
      </w:r>
      <w:proofErr w:type="gramStart"/>
      <w:r w:rsidR="00AA01C1">
        <w:rPr>
          <w:sz w:val="28"/>
          <w:szCs w:val="28"/>
        </w:rPr>
        <w:t>оказания</w:t>
      </w:r>
      <w:proofErr w:type="gramEnd"/>
      <w:r w:rsidR="00AA01C1">
        <w:rPr>
          <w:sz w:val="28"/>
          <w:szCs w:val="28"/>
        </w:rPr>
        <w:t xml:space="preserve"> государственных и муниципальных услуг в электронном виде осуществляется в соответствии с нормами Федерального закона </w:t>
      </w:r>
      <w:r w:rsidR="00AA01C1" w:rsidRPr="00AA01C1">
        <w:rPr>
          <w:sz w:val="28"/>
          <w:szCs w:val="28"/>
        </w:rPr>
        <w:t xml:space="preserve">от 27.07.2010 № 210-ФЗ «Об организации предоставления государственных и муниципальных услуг» (далее – </w:t>
      </w:r>
      <w:r w:rsidR="00DB3E24">
        <w:rPr>
          <w:sz w:val="28"/>
          <w:szCs w:val="28"/>
        </w:rPr>
        <w:t>Ф</w:t>
      </w:r>
      <w:r w:rsidR="00AA01C1" w:rsidRPr="00AA01C1">
        <w:rPr>
          <w:sz w:val="28"/>
          <w:szCs w:val="28"/>
        </w:rPr>
        <w:t xml:space="preserve">едеральный закон </w:t>
      </w:r>
      <w:r w:rsidR="00DB3E24">
        <w:rPr>
          <w:sz w:val="28"/>
          <w:szCs w:val="28"/>
        </w:rPr>
        <w:t xml:space="preserve">№ </w:t>
      </w:r>
      <w:r w:rsidR="00AA01C1" w:rsidRPr="00DB3E24">
        <w:rPr>
          <w:sz w:val="28"/>
          <w:szCs w:val="28"/>
        </w:rPr>
        <w:t>210-ФЗ</w:t>
      </w:r>
      <w:r w:rsidR="00AA01C1" w:rsidRPr="00AA01C1">
        <w:rPr>
          <w:sz w:val="28"/>
          <w:szCs w:val="28"/>
        </w:rPr>
        <w:t>)</w:t>
      </w:r>
      <w:r w:rsidR="00AA01C1">
        <w:rPr>
          <w:sz w:val="28"/>
          <w:szCs w:val="28"/>
        </w:rPr>
        <w:t xml:space="preserve"> в части </w:t>
      </w:r>
      <w:r w:rsidR="00AA01C1" w:rsidRPr="00AA01C1">
        <w:rPr>
          <w:sz w:val="28"/>
          <w:szCs w:val="28"/>
        </w:rPr>
        <w:t>регулировани</w:t>
      </w:r>
      <w:r w:rsidR="00AA01C1">
        <w:rPr>
          <w:sz w:val="28"/>
          <w:szCs w:val="28"/>
        </w:rPr>
        <w:t>я</w:t>
      </w:r>
      <w:r w:rsidR="00AA01C1" w:rsidRPr="00AA01C1">
        <w:rPr>
          <w:sz w:val="28"/>
          <w:szCs w:val="28"/>
        </w:rPr>
        <w:t xml:space="preserve"> таких отношений</w:t>
      </w:r>
      <w:r w:rsidR="00AA01C1">
        <w:rPr>
          <w:sz w:val="28"/>
          <w:szCs w:val="28"/>
        </w:rPr>
        <w:t xml:space="preserve">, </w:t>
      </w:r>
      <w:r w:rsidR="00AA01C1" w:rsidRPr="00AA01C1">
        <w:rPr>
          <w:sz w:val="28"/>
          <w:szCs w:val="28"/>
        </w:rPr>
        <w:t>отнесен</w:t>
      </w:r>
      <w:r w:rsidR="00AA01C1">
        <w:rPr>
          <w:sz w:val="28"/>
          <w:szCs w:val="28"/>
        </w:rPr>
        <w:t>ных</w:t>
      </w:r>
      <w:r w:rsidR="00AA01C1" w:rsidRPr="00AA01C1">
        <w:rPr>
          <w:sz w:val="28"/>
          <w:szCs w:val="28"/>
        </w:rPr>
        <w:t xml:space="preserve"> </w:t>
      </w:r>
      <w:r w:rsidR="00D64580">
        <w:rPr>
          <w:sz w:val="28"/>
          <w:szCs w:val="28"/>
        </w:rPr>
        <w:t>эти</w:t>
      </w:r>
      <w:r w:rsidR="00DD0A25">
        <w:rPr>
          <w:sz w:val="28"/>
          <w:szCs w:val="28"/>
        </w:rPr>
        <w:t>м</w:t>
      </w:r>
      <w:r w:rsidR="00D64580">
        <w:rPr>
          <w:sz w:val="28"/>
          <w:szCs w:val="28"/>
        </w:rPr>
        <w:t xml:space="preserve"> федеральным законом</w:t>
      </w:r>
      <w:r w:rsidR="00AA01C1">
        <w:rPr>
          <w:sz w:val="28"/>
          <w:szCs w:val="28"/>
        </w:rPr>
        <w:t xml:space="preserve"> </w:t>
      </w:r>
      <w:r w:rsidR="00AA01C1" w:rsidRPr="00AA01C1">
        <w:rPr>
          <w:sz w:val="28"/>
          <w:szCs w:val="28"/>
        </w:rPr>
        <w:t>к ведению субъекта Российской Федерации - Ленинградской области</w:t>
      </w:r>
      <w:r w:rsidR="00AA01C1">
        <w:rPr>
          <w:sz w:val="28"/>
          <w:szCs w:val="28"/>
        </w:rPr>
        <w:t>.</w:t>
      </w:r>
      <w:r w:rsidR="009E4E5D">
        <w:rPr>
          <w:sz w:val="28"/>
          <w:szCs w:val="28"/>
        </w:rPr>
        <w:t xml:space="preserve"> </w:t>
      </w:r>
    </w:p>
    <w:p w:rsidR="00D64580" w:rsidRPr="0078426C" w:rsidRDefault="00D64580" w:rsidP="00BB3D95">
      <w:pPr>
        <w:spacing w:before="120"/>
        <w:ind w:firstLine="709"/>
        <w:jc w:val="both"/>
        <w:rPr>
          <w:b/>
          <w:i/>
        </w:rPr>
      </w:pPr>
      <w:proofErr w:type="spellStart"/>
      <w:r w:rsidRPr="0078426C">
        <w:rPr>
          <w:b/>
          <w:i/>
        </w:rPr>
        <w:t>Справочно</w:t>
      </w:r>
      <w:proofErr w:type="spellEnd"/>
      <w:r w:rsidRPr="0078426C">
        <w:rPr>
          <w:b/>
          <w:i/>
        </w:rPr>
        <w:t xml:space="preserve"> </w:t>
      </w:r>
    </w:p>
    <w:p w:rsidR="00216684" w:rsidRPr="00216684" w:rsidRDefault="00216684" w:rsidP="00216684">
      <w:pPr>
        <w:pStyle w:val="ConsPlusNormal"/>
        <w:ind w:firstLine="540"/>
        <w:jc w:val="both"/>
        <w:rPr>
          <w:i/>
        </w:rPr>
      </w:pPr>
      <w:r w:rsidRPr="00216684">
        <w:rPr>
          <w:i/>
        </w:rPr>
        <w:t>Статья 2. Основные понятия, используемые в настоящем Федеральном законе</w:t>
      </w:r>
    </w:p>
    <w:p w:rsidR="00216684" w:rsidRPr="00216684" w:rsidRDefault="00216684" w:rsidP="00216684">
      <w:pPr>
        <w:pStyle w:val="ConsPlusNormal"/>
        <w:ind w:firstLine="540"/>
        <w:jc w:val="both"/>
        <w:rPr>
          <w:i/>
        </w:rPr>
      </w:pPr>
      <w:r w:rsidRPr="00216684">
        <w:rPr>
          <w:i/>
        </w:rPr>
        <w:t>6) предоставление государственных и муниципальных услуг в электронной форме</w:t>
      </w:r>
      <w:r w:rsidRPr="00216684">
        <w:rPr>
          <w:i/>
          <w:u w:val="single"/>
        </w:rPr>
        <w:t xml:space="preserve"> - предоставление государственных и муниципальных услуг с использованием информационно-телекоммуникационных технологий, включая использование</w:t>
      </w:r>
      <w:r w:rsidRPr="00216684">
        <w:rPr>
          <w:i/>
        </w:rPr>
        <w:t xml:space="preserve"> единого портала государственных и муниципальных услуг и (или) </w:t>
      </w:r>
      <w:r w:rsidRPr="00216684">
        <w:rPr>
          <w:i/>
          <w:u w:val="single"/>
        </w:rPr>
        <w:t>региональных порталов государственных и муниципальных услуг, а также использование универсальной электронной карты</w:t>
      </w:r>
      <w:r w:rsidRPr="00216684">
        <w:rPr>
          <w:i/>
        </w:rPr>
        <w:t xml:space="preserve">, в том числе осуществление в рамках такого предоставления </w:t>
      </w:r>
      <w:r w:rsidRPr="00216684">
        <w:rPr>
          <w:i/>
          <w:u w:val="single"/>
        </w:rPr>
        <w:t>электронного взаимодействия между государственными органами, органами местного самоуправления, организациями и заявителями</w:t>
      </w:r>
      <w:r>
        <w:rPr>
          <w:i/>
        </w:rPr>
        <w:t>;</w:t>
      </w:r>
    </w:p>
    <w:p w:rsidR="00216684" w:rsidRPr="00216684" w:rsidRDefault="00216684" w:rsidP="00216684">
      <w:pPr>
        <w:pStyle w:val="ConsPlusNormal"/>
        <w:ind w:firstLine="540"/>
        <w:jc w:val="both"/>
        <w:rPr>
          <w:i/>
        </w:rPr>
      </w:pPr>
      <w:proofErr w:type="gramStart"/>
      <w:r w:rsidRPr="00216684">
        <w:rPr>
          <w:i/>
        </w:rPr>
        <w:t xml:space="preserve">7) портал государственных и муниципальных услуг - </w:t>
      </w:r>
      <w:r w:rsidRPr="00216684">
        <w:rPr>
          <w:i/>
          <w:u w:val="single"/>
        </w:rPr>
        <w:t>государственная информационная система, обеспечивающая предоставление государственных и муниципальных услуг в электронной форме</w:t>
      </w:r>
      <w:r w:rsidRPr="00216684">
        <w:rPr>
          <w:i/>
        </w:rPr>
        <w:t xml:space="preserve">, а также доступ заявителей к сведениям о государственных и муниципальных услугах, предназначенным для распространения с использованием информационно-телекоммуникационной сети "Интернет" и </w:t>
      </w:r>
      <w:r w:rsidRPr="00216684">
        <w:rPr>
          <w:i/>
          <w:u w:val="single"/>
        </w:rPr>
        <w:t>размещенным в государственных и муниципальных информационных системах, обеспечивающих ведение реестров государственных и муниципальных услуг</w:t>
      </w:r>
      <w:r w:rsidRPr="00216684">
        <w:rPr>
          <w:i/>
        </w:rPr>
        <w:t>;</w:t>
      </w:r>
      <w:proofErr w:type="gramEnd"/>
    </w:p>
    <w:p w:rsidR="00216684" w:rsidRPr="00216684" w:rsidRDefault="00216684" w:rsidP="00216684">
      <w:pPr>
        <w:pStyle w:val="ConsPlusNormal"/>
        <w:ind w:firstLine="540"/>
        <w:jc w:val="both"/>
        <w:rPr>
          <w:i/>
        </w:rPr>
      </w:pPr>
      <w:proofErr w:type="gramStart"/>
      <w:r w:rsidRPr="00216684">
        <w:rPr>
          <w:i/>
        </w:rPr>
        <w:t xml:space="preserve">9) межведомственное информационное взаимодействие - осуществляемое в целях предоставления </w:t>
      </w:r>
      <w:r w:rsidRPr="00216684">
        <w:rPr>
          <w:i/>
          <w:u w:val="single"/>
        </w:rPr>
        <w:t>государственных и муниципальных услуг взаимодействие</w:t>
      </w:r>
      <w:r w:rsidRPr="00216684">
        <w:rPr>
          <w:i/>
        </w:rPr>
        <w:t xml:space="preserve"> по вопросам обмена документами и информацией, </w:t>
      </w:r>
      <w:r w:rsidRPr="00216684">
        <w:rPr>
          <w:i/>
          <w:u w:val="single"/>
        </w:rPr>
        <w:t xml:space="preserve">в том числе в электронной </w:t>
      </w:r>
      <w:hyperlink r:id="rId7" w:history="1">
        <w:r w:rsidRPr="00216684">
          <w:rPr>
            <w:i/>
            <w:color w:val="0000FF"/>
            <w:u w:val="single"/>
          </w:rPr>
          <w:t>форме</w:t>
        </w:r>
      </w:hyperlink>
      <w:r w:rsidRPr="00216684">
        <w:rPr>
          <w:i/>
        </w:rPr>
        <w:t xml:space="preserve">, между органами, предоставляющими </w:t>
      </w:r>
      <w:r w:rsidRPr="00216684">
        <w:rPr>
          <w:i/>
          <w:u w:val="single"/>
        </w:rPr>
        <w:t>государственные услуги</w:t>
      </w:r>
      <w:r w:rsidRPr="00216684">
        <w:rPr>
          <w:i/>
        </w:rPr>
        <w:t xml:space="preserve">, органами, предоставляющими </w:t>
      </w:r>
      <w:r w:rsidRPr="00216684">
        <w:rPr>
          <w:i/>
          <w:u w:val="single"/>
        </w:rPr>
        <w:t>муниципальные услуги</w:t>
      </w:r>
      <w:r w:rsidRPr="00216684">
        <w:rPr>
          <w:i/>
        </w:rPr>
        <w:t xml:space="preserve">, подведомственными </w:t>
      </w:r>
      <w:r w:rsidRPr="00216684">
        <w:rPr>
          <w:i/>
          <w:u w:val="single"/>
        </w:rPr>
        <w:t xml:space="preserve">государственным органам или органам </w:t>
      </w:r>
      <w:r w:rsidRPr="00216684">
        <w:rPr>
          <w:i/>
          <w:u w:val="single"/>
        </w:rPr>
        <w:lastRenderedPageBreak/>
        <w:t>местного самоуправления организациями</w:t>
      </w:r>
      <w:r w:rsidRPr="00216684">
        <w:rPr>
          <w:i/>
        </w:rPr>
        <w:t xml:space="preserve">, участвующими в предоставлении предусмотренных </w:t>
      </w:r>
      <w:hyperlink r:id="rId8" w:history="1">
        <w:r w:rsidRPr="00216684">
          <w:rPr>
            <w:i/>
            <w:color w:val="0000FF"/>
          </w:rPr>
          <w:t>частью 1 статьи 1</w:t>
        </w:r>
      </w:hyperlink>
      <w:r w:rsidRPr="00216684">
        <w:rPr>
          <w:i/>
        </w:rPr>
        <w:t xml:space="preserve"> настоящего Федерального закона государственных или муниципальных услуг, иными государственными органами</w:t>
      </w:r>
      <w:proofErr w:type="gramEnd"/>
      <w:r w:rsidRPr="00216684">
        <w:rPr>
          <w:i/>
        </w:rPr>
        <w:t xml:space="preserve">, органами местного самоуправления, органами государственных внебюджетных фондов, </w:t>
      </w:r>
      <w:r w:rsidRPr="00216684">
        <w:rPr>
          <w:i/>
          <w:u w:val="single"/>
        </w:rPr>
        <w:t>многофункциональными центрами</w:t>
      </w:r>
      <w:r w:rsidRPr="00216684">
        <w:rPr>
          <w:i/>
        </w:rPr>
        <w:t>;</w:t>
      </w:r>
    </w:p>
    <w:p w:rsidR="00216684" w:rsidRDefault="00216684" w:rsidP="00216684">
      <w:pPr>
        <w:pStyle w:val="ConsPlusNormal"/>
        <w:ind w:firstLine="540"/>
        <w:jc w:val="both"/>
      </w:pPr>
    </w:p>
    <w:p w:rsidR="00D64580" w:rsidRPr="00052140" w:rsidRDefault="00D64580" w:rsidP="00216684">
      <w:pPr>
        <w:pStyle w:val="ConsPlusNormal"/>
        <w:ind w:firstLine="540"/>
        <w:jc w:val="both"/>
        <w:rPr>
          <w:i/>
        </w:rPr>
      </w:pPr>
      <w:r w:rsidRPr="00052140">
        <w:rPr>
          <w:i/>
        </w:rPr>
        <w:t>Статья 3. Нормативное правовое регулирование отношений, возникающих в связи с предоставлением государственных и муниципальных услуг</w:t>
      </w:r>
    </w:p>
    <w:p w:rsidR="00D64580" w:rsidRPr="00052140" w:rsidRDefault="00D64580">
      <w:pPr>
        <w:pStyle w:val="ConsPlusNormal"/>
        <w:ind w:firstLine="540"/>
        <w:jc w:val="both"/>
        <w:rPr>
          <w:i/>
        </w:rPr>
      </w:pPr>
    </w:p>
    <w:p w:rsidR="00D64580" w:rsidRDefault="00D64580">
      <w:pPr>
        <w:pStyle w:val="ConsPlusNormal"/>
        <w:ind w:firstLine="540"/>
        <w:jc w:val="both"/>
        <w:rPr>
          <w:i/>
        </w:rPr>
      </w:pPr>
      <w:r w:rsidRPr="00052140">
        <w:rPr>
          <w:i/>
          <w:u w:val="single"/>
        </w:rPr>
        <w:t>Нормативное правовое регулирование отношений, возникающих в связи с предоставлением государственных и муниципальных услу</w:t>
      </w:r>
      <w:r w:rsidRPr="00052140">
        <w:rPr>
          <w:i/>
        </w:rPr>
        <w:t xml:space="preserve">г, осуществляется в соответствии с настоящим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</w:t>
      </w:r>
      <w:r w:rsidRPr="00C452B9">
        <w:rPr>
          <w:i/>
          <w:u w:val="single"/>
        </w:rPr>
        <w:t>законами</w:t>
      </w:r>
      <w:r w:rsidRPr="00052140">
        <w:rPr>
          <w:i/>
        </w:rPr>
        <w:t xml:space="preserve"> и иными нормативными правовыми актами </w:t>
      </w:r>
      <w:r w:rsidRPr="00052140">
        <w:rPr>
          <w:i/>
          <w:u w:val="single"/>
        </w:rPr>
        <w:t>субъектов Российской Федерации</w:t>
      </w:r>
      <w:r w:rsidRPr="00052140">
        <w:rPr>
          <w:i/>
        </w:rPr>
        <w:t>, муниципальными правовыми актами.</w:t>
      </w:r>
    </w:p>
    <w:p w:rsidR="00052140" w:rsidRPr="00052140" w:rsidRDefault="00052140">
      <w:pPr>
        <w:pStyle w:val="ConsPlusNormal"/>
        <w:ind w:firstLine="540"/>
        <w:jc w:val="both"/>
        <w:rPr>
          <w:i/>
        </w:rPr>
      </w:pPr>
    </w:p>
    <w:p w:rsidR="00052140" w:rsidRPr="00052140" w:rsidRDefault="00052140">
      <w:pPr>
        <w:pStyle w:val="ConsPlusNormal"/>
        <w:ind w:firstLine="540"/>
        <w:jc w:val="both"/>
        <w:rPr>
          <w:i/>
        </w:rPr>
      </w:pPr>
      <w:r w:rsidRPr="00052140">
        <w:rPr>
          <w:i/>
        </w:rPr>
        <w:t>Статья 7.1. Требования к межведомственному информационному взаимодействию при предоставлении государственных и муниципальных услуг</w:t>
      </w:r>
    </w:p>
    <w:p w:rsidR="00052140" w:rsidRDefault="00052140">
      <w:pPr>
        <w:pStyle w:val="ConsPlusNormal"/>
        <w:ind w:firstLine="540"/>
        <w:jc w:val="both"/>
      </w:pPr>
      <w:r w:rsidRPr="00052140">
        <w:rPr>
          <w:i/>
        </w:rPr>
        <w:t xml:space="preserve">5. </w:t>
      </w:r>
      <w:proofErr w:type="gramStart"/>
      <w:r w:rsidRPr="00052140">
        <w:rPr>
          <w:i/>
          <w:u w:val="single"/>
        </w:rPr>
        <w:t>Межведомственное информационное взаимодействие</w:t>
      </w:r>
      <w:r w:rsidRPr="00052140">
        <w:rPr>
          <w:i/>
        </w:rPr>
        <w:t xml:space="preserve"> в целях представления и получения документов и информации, указанных в </w:t>
      </w:r>
      <w:hyperlink r:id="rId9" w:history="1">
        <w:r w:rsidRPr="00052140">
          <w:rPr>
            <w:i/>
            <w:color w:val="0000FF"/>
          </w:rPr>
          <w:t>пункте 2 части 1 статьи 7</w:t>
        </w:r>
      </w:hyperlink>
      <w:r w:rsidRPr="00052140">
        <w:rPr>
          <w:i/>
        </w:rPr>
        <w:t xml:space="preserve"> настоящего Федерального закона, </w:t>
      </w:r>
      <w:r w:rsidRPr="00052140">
        <w:rPr>
          <w:i/>
          <w:u w:val="single"/>
        </w:rPr>
        <w:t>в электронной форме с использованием</w:t>
      </w:r>
      <w:r w:rsidRPr="00052140">
        <w:rPr>
          <w:i/>
        </w:rPr>
        <w:t xml:space="preserve"> единой системы межведомственного электронного взаимодействия и </w:t>
      </w:r>
      <w:r w:rsidRPr="00052140">
        <w:rPr>
          <w:i/>
          <w:u w:val="single"/>
        </w:rPr>
        <w:t>подключаемых к ней региональных систем межведомственного электронного взаимодействия</w:t>
      </w:r>
      <w:r w:rsidRPr="00052140">
        <w:rPr>
          <w:i/>
        </w:rPr>
        <w:t xml:space="preserve"> осуществляется в соответствии с </w:t>
      </w:r>
      <w:hyperlink r:id="rId10" w:history="1">
        <w:r w:rsidRPr="00052140">
          <w:rPr>
            <w:i/>
            <w:color w:val="0000FF"/>
          </w:rPr>
          <w:t>положением</w:t>
        </w:r>
      </w:hyperlink>
      <w:r w:rsidRPr="00052140">
        <w:rPr>
          <w:i/>
        </w:rPr>
        <w:t xml:space="preserve"> о единой системе межведомственного электронного взаимодействия, утвержденным Правительством Российской Федерации, </w:t>
      </w:r>
      <w:r w:rsidRPr="00052140">
        <w:rPr>
          <w:i/>
          <w:u w:val="single"/>
        </w:rPr>
        <w:t>и принятыми в соответствии</w:t>
      </w:r>
      <w:proofErr w:type="gramEnd"/>
      <w:r w:rsidRPr="00052140">
        <w:rPr>
          <w:i/>
          <w:u w:val="single"/>
        </w:rPr>
        <w:t xml:space="preserve">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</w:t>
      </w:r>
      <w:r w:rsidRPr="00052140">
        <w:rPr>
          <w:i/>
        </w:rPr>
        <w:t xml:space="preserve">. </w:t>
      </w:r>
    </w:p>
    <w:p w:rsidR="00052140" w:rsidRPr="00322E3B" w:rsidRDefault="00052140" w:rsidP="00C452B9">
      <w:pPr>
        <w:pStyle w:val="ConsPlusNormal"/>
        <w:spacing w:before="120"/>
        <w:ind w:firstLine="539"/>
        <w:jc w:val="both"/>
        <w:rPr>
          <w:i/>
        </w:rPr>
      </w:pPr>
      <w:r w:rsidRPr="00322E3B">
        <w:rPr>
          <w:i/>
        </w:rPr>
        <w:t>Статья 11. Реестры государственных услуг и реестры муниципальных услуг</w:t>
      </w:r>
    </w:p>
    <w:p w:rsidR="00052140" w:rsidRPr="00322E3B" w:rsidRDefault="00052140">
      <w:pPr>
        <w:pStyle w:val="ConsPlusNormal"/>
        <w:ind w:firstLine="540"/>
        <w:jc w:val="both"/>
        <w:rPr>
          <w:i/>
        </w:rPr>
      </w:pPr>
      <w:r w:rsidRPr="00322E3B">
        <w:rPr>
          <w:i/>
        </w:rPr>
        <w:t xml:space="preserve">1. </w:t>
      </w:r>
      <w:r w:rsidRPr="00322E3B">
        <w:rPr>
          <w:i/>
          <w:u w:val="single"/>
        </w:rPr>
        <w:t>Государственные и муниципальные услуги подлежат включению соответственно в реестры государственных услуг и реестры муниципальных услуг</w:t>
      </w:r>
      <w:r w:rsidRPr="00322E3B">
        <w:rPr>
          <w:i/>
        </w:rPr>
        <w:t>.</w:t>
      </w:r>
    </w:p>
    <w:p w:rsidR="00052140" w:rsidRDefault="00322E3B">
      <w:pPr>
        <w:pStyle w:val="ConsPlusNormal"/>
        <w:ind w:firstLine="540"/>
        <w:jc w:val="both"/>
      </w:pPr>
      <w:r>
        <w:t xml:space="preserve">ПРИМЕЧАНИЕ. В соответствии с ч.7 ст.2 </w:t>
      </w:r>
      <w:r w:rsidRPr="00322E3B">
        <w:t xml:space="preserve">ведение реестров государственных и муниципальных услуг </w:t>
      </w:r>
      <w:r>
        <w:t xml:space="preserve">обеспечивают </w:t>
      </w:r>
      <w:r w:rsidRPr="00322E3B">
        <w:t>государственны</w:t>
      </w:r>
      <w:r>
        <w:t>е</w:t>
      </w:r>
      <w:r w:rsidRPr="00322E3B">
        <w:t xml:space="preserve"> и муниципальны</w:t>
      </w:r>
      <w:r>
        <w:t>е</w:t>
      </w:r>
      <w:r w:rsidRPr="00322E3B">
        <w:t xml:space="preserve"> информационны</w:t>
      </w:r>
      <w:r>
        <w:t>е</w:t>
      </w:r>
      <w:r w:rsidRPr="00322E3B">
        <w:t xml:space="preserve"> систем</w:t>
      </w:r>
      <w:r>
        <w:t>ы.</w:t>
      </w:r>
      <w:r w:rsidRPr="00322E3B">
        <w:t xml:space="preserve"> </w:t>
      </w:r>
    </w:p>
    <w:p w:rsidR="00322E3B" w:rsidRPr="00322E3B" w:rsidRDefault="00322E3B" w:rsidP="00322E3B">
      <w:pPr>
        <w:pStyle w:val="ConsPlusNormal"/>
        <w:spacing w:before="120"/>
        <w:ind w:firstLine="539"/>
        <w:jc w:val="both"/>
        <w:rPr>
          <w:i/>
        </w:rPr>
      </w:pPr>
      <w:r w:rsidRPr="00322E3B">
        <w:rPr>
          <w:i/>
        </w:rPr>
        <w:t>Статья 16. Функции, права, обязанности и ответственность многофункционального центра</w:t>
      </w:r>
    </w:p>
    <w:p w:rsidR="00322E3B" w:rsidRPr="00322E3B" w:rsidRDefault="00322E3B">
      <w:pPr>
        <w:pStyle w:val="ConsPlusNormal"/>
        <w:ind w:firstLine="540"/>
        <w:jc w:val="both"/>
        <w:rPr>
          <w:i/>
        </w:rPr>
      </w:pPr>
      <w:r w:rsidRPr="00322E3B">
        <w:rPr>
          <w:i/>
        </w:rPr>
        <w:t>1. Многофункциональные центры осуществляют:</w:t>
      </w:r>
    </w:p>
    <w:p w:rsidR="00322E3B" w:rsidRPr="00322E3B" w:rsidRDefault="00322E3B">
      <w:pPr>
        <w:pStyle w:val="ConsPlusNormal"/>
        <w:ind w:firstLine="540"/>
        <w:jc w:val="both"/>
        <w:rPr>
          <w:i/>
        </w:rPr>
      </w:pPr>
      <w:r w:rsidRPr="00322E3B">
        <w:rPr>
          <w:i/>
        </w:rPr>
        <w:t xml:space="preserve">5) </w:t>
      </w:r>
      <w:r w:rsidRPr="00C452B9">
        <w:rPr>
          <w:i/>
          <w:u w:val="single"/>
        </w:rPr>
        <w:t>взаимодействие с государственными органами и органами местного самоуправления</w:t>
      </w:r>
      <w:r w:rsidRPr="00322E3B">
        <w:rPr>
          <w:i/>
        </w:rPr>
        <w:t xml:space="preserve"> по вопросам предоставления государственных и муниципальных услуг, а также с организациями, участвующими в предоставлении предусмотренных </w:t>
      </w:r>
      <w:hyperlink r:id="rId11" w:history="1">
        <w:r w:rsidRPr="00322E3B">
          <w:rPr>
            <w:i/>
            <w:color w:val="0000FF"/>
          </w:rPr>
          <w:t>частью 1 статьи 1</w:t>
        </w:r>
      </w:hyperlink>
      <w:r w:rsidRPr="00322E3B">
        <w:rPr>
          <w:i/>
        </w:rPr>
        <w:t xml:space="preserve"> настоящего Федерального закона государственных и муниципальных услуг, </w:t>
      </w:r>
      <w:r w:rsidRPr="00C452B9">
        <w:rPr>
          <w:i/>
          <w:u w:val="single"/>
        </w:rPr>
        <w:t>в том числе посредством направления межведомственного запроса с использованием информационно-технологической и коммуникационной инфраструктуры;</w:t>
      </w:r>
    </w:p>
    <w:p w:rsidR="00322E3B" w:rsidRPr="00322E3B" w:rsidRDefault="00322E3B">
      <w:pPr>
        <w:pStyle w:val="ConsPlusNormal"/>
        <w:ind w:firstLine="540"/>
        <w:jc w:val="both"/>
        <w:rPr>
          <w:i/>
        </w:rPr>
      </w:pPr>
      <w:r w:rsidRPr="00322E3B">
        <w:rPr>
          <w:i/>
        </w:rPr>
        <w:t xml:space="preserve">7) </w:t>
      </w:r>
      <w:r w:rsidRPr="00C452B9">
        <w:rPr>
          <w:i/>
          <w:u w:val="single"/>
        </w:rPr>
        <w:t>прием, обработку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</w:t>
      </w:r>
      <w:r w:rsidRPr="00322E3B">
        <w:rPr>
          <w:i/>
        </w:rPr>
        <w:t xml:space="preserve"> если это предусмотрено соглашением о взаимодействии и иное не предусмотрено федеральным законом</w:t>
      </w:r>
      <w:r w:rsidR="00C452B9">
        <w:rPr>
          <w:i/>
        </w:rPr>
        <w:t>.</w:t>
      </w:r>
    </w:p>
    <w:p w:rsidR="00C452B9" w:rsidRPr="00C452B9" w:rsidRDefault="00C452B9" w:rsidP="00C452B9">
      <w:pPr>
        <w:pStyle w:val="ConsPlusNormal"/>
        <w:spacing w:before="120"/>
        <w:ind w:firstLine="539"/>
        <w:jc w:val="both"/>
        <w:rPr>
          <w:i/>
        </w:rPr>
      </w:pPr>
      <w:r w:rsidRPr="00C452B9">
        <w:rPr>
          <w:i/>
        </w:rPr>
        <w:t>Статья 17. Обязанности органов, предоставляющих государственные услуги, и органов, предоставляющих муниципальные услуги, при предоставлении государственных и муниципальных услуг в многофункциональных центрах</w:t>
      </w:r>
    </w:p>
    <w:p w:rsidR="00C452B9" w:rsidRPr="00C452B9" w:rsidRDefault="00C452B9">
      <w:pPr>
        <w:pStyle w:val="ConsPlusNormal"/>
        <w:ind w:firstLine="540"/>
        <w:jc w:val="both"/>
        <w:rPr>
          <w:i/>
        </w:rPr>
      </w:pPr>
      <w:r w:rsidRPr="00C452B9">
        <w:rPr>
          <w:i/>
        </w:rPr>
        <w:t xml:space="preserve">Органы, предоставляющие </w:t>
      </w:r>
      <w:r w:rsidRPr="00C452B9">
        <w:rPr>
          <w:i/>
          <w:u w:val="single"/>
        </w:rPr>
        <w:t>государственные услуги</w:t>
      </w:r>
      <w:r w:rsidRPr="00C452B9">
        <w:rPr>
          <w:i/>
        </w:rPr>
        <w:t xml:space="preserve">, и органы, предоставляющие </w:t>
      </w:r>
      <w:r w:rsidRPr="00C452B9">
        <w:rPr>
          <w:i/>
          <w:u w:val="single"/>
        </w:rPr>
        <w:t>муниципальные услуги</w:t>
      </w:r>
      <w:r w:rsidRPr="00C452B9">
        <w:rPr>
          <w:i/>
        </w:rPr>
        <w:t xml:space="preserve">, при предоставлении </w:t>
      </w:r>
      <w:r w:rsidRPr="00C452B9">
        <w:rPr>
          <w:i/>
          <w:u w:val="single"/>
        </w:rPr>
        <w:t xml:space="preserve">государственных и муниципальных услуг в многофункциональных центрах </w:t>
      </w:r>
      <w:r w:rsidRPr="00C452B9">
        <w:rPr>
          <w:i/>
        </w:rPr>
        <w:t>обеспечивают:</w:t>
      </w:r>
    </w:p>
    <w:p w:rsidR="00C452B9" w:rsidRPr="00C452B9" w:rsidRDefault="00C452B9">
      <w:pPr>
        <w:pStyle w:val="ConsPlusNormal"/>
        <w:ind w:firstLine="540"/>
        <w:jc w:val="both"/>
        <w:rPr>
          <w:i/>
        </w:rPr>
      </w:pPr>
      <w:r w:rsidRPr="00C452B9">
        <w:rPr>
          <w:i/>
        </w:rPr>
        <w:t xml:space="preserve">2) </w:t>
      </w:r>
      <w:r w:rsidRPr="00C452B9">
        <w:rPr>
          <w:i/>
          <w:u w:val="single"/>
        </w:rPr>
        <w:t>доступ</w:t>
      </w:r>
      <w:r w:rsidRPr="00C452B9">
        <w:rPr>
          <w:i/>
        </w:rPr>
        <w:t xml:space="preserve"> многофункциональных центров </w:t>
      </w:r>
      <w:r w:rsidRPr="00C452B9">
        <w:rPr>
          <w:i/>
          <w:u w:val="single"/>
        </w:rPr>
        <w:t>к информационным системам, содержащим необходимые для предоставления государственных и муниципальных услуг сведения</w:t>
      </w:r>
      <w:r w:rsidRPr="00C452B9">
        <w:rPr>
          <w:i/>
        </w:rPr>
        <w:t xml:space="preserve">, если иное не предусмотрено федеральным законом, </w:t>
      </w:r>
      <w:r w:rsidRPr="00C452B9">
        <w:rPr>
          <w:i/>
          <w:u w:val="single"/>
        </w:rPr>
        <w:t>в том числе с использованием информационно-технологической и коммуникационной инфраструктуры</w:t>
      </w:r>
      <w:r w:rsidRPr="00C452B9">
        <w:rPr>
          <w:i/>
        </w:rPr>
        <w:t>;</w:t>
      </w:r>
    </w:p>
    <w:p w:rsidR="00C452B9" w:rsidRDefault="00C452B9">
      <w:pPr>
        <w:pStyle w:val="ConsPlusNormal"/>
        <w:ind w:firstLine="540"/>
        <w:jc w:val="both"/>
      </w:pPr>
      <w:r w:rsidRPr="00C452B9">
        <w:rPr>
          <w:i/>
        </w:rPr>
        <w:t xml:space="preserve">3) </w:t>
      </w:r>
      <w:r w:rsidRPr="00C452B9">
        <w:rPr>
          <w:i/>
          <w:u w:val="single"/>
        </w:rPr>
        <w:t>предоставление</w:t>
      </w:r>
      <w:r w:rsidRPr="00C452B9">
        <w:rPr>
          <w:i/>
        </w:rPr>
        <w:t xml:space="preserve"> на основании запросов многофункциональных центров </w:t>
      </w:r>
      <w:r w:rsidRPr="00C452B9">
        <w:rPr>
          <w:i/>
          <w:u w:val="single"/>
        </w:rPr>
        <w:t>необходимых сведений</w:t>
      </w:r>
      <w:r w:rsidRPr="00C452B9">
        <w:rPr>
          <w:i/>
        </w:rPr>
        <w:t xml:space="preserve"> по вопросам, относящимся к предоставлению государственных и муниципальных услуг, </w:t>
      </w:r>
      <w:r w:rsidRPr="00C452B9">
        <w:rPr>
          <w:i/>
          <w:u w:val="single"/>
        </w:rPr>
        <w:t>в том числе на основании межведомственных запросов с использованием информационно-технологической и коммуникационной инфраструктуры</w:t>
      </w:r>
      <w:r w:rsidRPr="00C452B9">
        <w:rPr>
          <w:i/>
        </w:rPr>
        <w:t>;</w:t>
      </w:r>
    </w:p>
    <w:p w:rsidR="00520BB8" w:rsidRPr="00520BB8" w:rsidRDefault="00520BB8" w:rsidP="00520BB8">
      <w:pPr>
        <w:pStyle w:val="ConsPlusNormal"/>
        <w:spacing w:before="120"/>
        <w:ind w:firstLine="539"/>
        <w:jc w:val="both"/>
        <w:rPr>
          <w:i/>
        </w:rPr>
      </w:pPr>
      <w:r w:rsidRPr="00520BB8">
        <w:rPr>
          <w:i/>
        </w:rPr>
        <w:t>Статья 20. Порядок ведения реестров государственных и муниципальных услуг в электронной форме</w:t>
      </w:r>
    </w:p>
    <w:p w:rsidR="00520BB8" w:rsidRPr="00520BB8" w:rsidRDefault="00520BB8">
      <w:pPr>
        <w:pStyle w:val="ConsPlusNormal"/>
        <w:ind w:firstLine="540"/>
        <w:jc w:val="both"/>
        <w:rPr>
          <w:i/>
        </w:rPr>
      </w:pPr>
      <w:r w:rsidRPr="00520BB8">
        <w:rPr>
          <w:i/>
        </w:rPr>
        <w:t>1.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систем.</w:t>
      </w:r>
    </w:p>
    <w:p w:rsidR="00520BB8" w:rsidRPr="00520BB8" w:rsidRDefault="00520BB8">
      <w:pPr>
        <w:pStyle w:val="ConsPlusNormal"/>
        <w:ind w:firstLine="540"/>
        <w:jc w:val="both"/>
        <w:rPr>
          <w:i/>
        </w:rPr>
      </w:pPr>
      <w:r w:rsidRPr="00520BB8">
        <w:rPr>
          <w:i/>
        </w:rPr>
        <w:t>3.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системы.</w:t>
      </w:r>
    </w:p>
    <w:p w:rsidR="00520BB8" w:rsidRPr="00520BB8" w:rsidRDefault="00520BB8">
      <w:pPr>
        <w:pStyle w:val="ConsPlusNormal"/>
        <w:ind w:firstLine="540"/>
        <w:jc w:val="both"/>
        <w:rPr>
          <w:i/>
        </w:rPr>
      </w:pPr>
      <w:r w:rsidRPr="00520BB8">
        <w:rPr>
          <w:i/>
        </w:rPr>
        <w:t xml:space="preserve">4. При создании региональных и муниципальных информационных систем, обеспечивающих ведение соответственно реестров государственных услуг субъектов Российской Федерации и реестров муниципальных услуг, должна быть предусмотрена возможность их интеграции с федеральной государственной информационной системой, указанной в </w:t>
      </w:r>
      <w:hyperlink r:id="rId12" w:history="1">
        <w:r w:rsidRPr="00520BB8">
          <w:rPr>
            <w:i/>
            <w:color w:val="0000FF"/>
          </w:rPr>
          <w:t>части 2</w:t>
        </w:r>
      </w:hyperlink>
      <w:r w:rsidRPr="00520BB8">
        <w:rPr>
          <w:i/>
        </w:rPr>
        <w:t xml:space="preserve"> настоящей статьи.</w:t>
      </w:r>
    </w:p>
    <w:p w:rsidR="00520BB8" w:rsidRPr="00A913A8" w:rsidRDefault="00520BB8" w:rsidP="00520BB8">
      <w:pPr>
        <w:pStyle w:val="ConsPlusNormal"/>
        <w:spacing w:before="120"/>
        <w:ind w:firstLine="539"/>
        <w:jc w:val="both"/>
        <w:rPr>
          <w:i/>
        </w:rPr>
      </w:pPr>
      <w:r w:rsidRPr="00A913A8">
        <w:rPr>
          <w:i/>
        </w:rPr>
        <w:t>Статья 21. Порталы государственных и муниципальных услуг</w:t>
      </w:r>
    </w:p>
    <w:p w:rsidR="00520BB8" w:rsidRPr="00A913A8" w:rsidRDefault="00520BB8">
      <w:pPr>
        <w:pStyle w:val="ConsPlusNormal"/>
        <w:ind w:firstLine="540"/>
        <w:jc w:val="both"/>
        <w:rPr>
          <w:i/>
        </w:rPr>
      </w:pPr>
      <w:r w:rsidRPr="00A913A8">
        <w:rPr>
          <w:i/>
        </w:rPr>
        <w:t xml:space="preserve">2. </w:t>
      </w:r>
      <w:proofErr w:type="gramStart"/>
      <w:r w:rsidRPr="00D33B06">
        <w:rPr>
          <w:i/>
          <w:u w:val="single"/>
        </w:rPr>
        <w:t>Органы государственной власти субъектов Российской Федерации вправе создавать региональные порталы государственных и муниципальных услуг, являющиеся государственными информационными системами субъектов Российской Федерации</w:t>
      </w:r>
      <w:r w:rsidRPr="00A913A8">
        <w:rPr>
          <w:i/>
        </w:rPr>
        <w:t>, обеспечивающими предоставление государственных услуг субъектов Российской Федерации и муниципальных услуг</w:t>
      </w:r>
      <w:r w:rsidR="00A913A8" w:rsidRPr="00A913A8">
        <w:rPr>
          <w:i/>
        </w:rPr>
        <w:t xml:space="preserve"> </w:t>
      </w:r>
      <w:r w:rsidRPr="00A913A8">
        <w:rPr>
          <w:i/>
        </w:rPr>
        <w:t>в электронной форме и доступ заявителей к сведениям о государственных и муниципальных услугах, предназначенным для распространения с использованием информационно-телекоммуникационной сети "Интернет" и размещенным в государственных и муниципальных информационных системах</w:t>
      </w:r>
      <w:proofErr w:type="gramEnd"/>
      <w:r w:rsidRPr="00A913A8">
        <w:rPr>
          <w:i/>
        </w:rPr>
        <w:t>, обеспечивающих ведение соответственно реестров государственных и муниципальных услуг. Требования к региональным порталам государственных и муниципальных услуг, порядку их функционирования и размещения на них сведений о государственных и муниципальных услугах, а также к перечню указанных сведений устанавливаются Правительством Российской Федерации.</w:t>
      </w:r>
    </w:p>
    <w:p w:rsidR="00B21320" w:rsidRDefault="00B21320" w:rsidP="00B21320">
      <w:pPr>
        <w:pStyle w:val="ConsPlusNormal"/>
        <w:spacing w:before="120"/>
        <w:ind w:firstLine="709"/>
        <w:jc w:val="both"/>
      </w:pPr>
      <w:r>
        <w:t>Таким образом, действующим федеральным законодательством определено единство регулирования использования государственных информационных систем, предназначенных для оказания услуг.</w:t>
      </w:r>
      <w:r w:rsidR="00DD0A25">
        <w:t xml:space="preserve"> При этом законодательством установлены полномочия субъекта по регулированию информационных систем в соответствии с федеральными требованиями.</w:t>
      </w:r>
    </w:p>
    <w:p w:rsidR="00736D36" w:rsidRPr="003438FC" w:rsidRDefault="00861759" w:rsidP="00736D36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736D36" w:rsidRPr="003438FC">
        <w:rPr>
          <w:b/>
          <w:sz w:val="28"/>
          <w:szCs w:val="28"/>
        </w:rPr>
        <w:t xml:space="preserve">. Законодательство в предметной области информационных систем, создаваемых </w:t>
      </w:r>
      <w:r w:rsidR="00155C69">
        <w:rPr>
          <w:b/>
          <w:sz w:val="28"/>
          <w:szCs w:val="28"/>
        </w:rPr>
        <w:t xml:space="preserve">и используемых </w:t>
      </w:r>
      <w:r w:rsidR="00736D36" w:rsidRPr="003438FC">
        <w:rPr>
          <w:b/>
          <w:sz w:val="28"/>
          <w:szCs w:val="28"/>
        </w:rPr>
        <w:t xml:space="preserve">как </w:t>
      </w:r>
      <w:r w:rsidR="003438FC">
        <w:rPr>
          <w:b/>
          <w:sz w:val="28"/>
          <w:szCs w:val="28"/>
        </w:rPr>
        <w:t>региональный сегмент</w:t>
      </w:r>
      <w:r w:rsidR="00736D36" w:rsidRPr="003438FC">
        <w:rPr>
          <w:b/>
          <w:sz w:val="28"/>
          <w:szCs w:val="28"/>
        </w:rPr>
        <w:t xml:space="preserve"> федеральн</w:t>
      </w:r>
      <w:r w:rsidR="003438FC">
        <w:rPr>
          <w:b/>
          <w:sz w:val="28"/>
          <w:szCs w:val="28"/>
        </w:rPr>
        <w:t>ой</w:t>
      </w:r>
      <w:r w:rsidR="00736D36" w:rsidRPr="003438FC">
        <w:rPr>
          <w:b/>
          <w:sz w:val="28"/>
          <w:szCs w:val="28"/>
        </w:rPr>
        <w:t xml:space="preserve"> информационн</w:t>
      </w:r>
      <w:r w:rsidR="003438FC">
        <w:rPr>
          <w:b/>
          <w:sz w:val="28"/>
          <w:szCs w:val="28"/>
        </w:rPr>
        <w:t>ой</w:t>
      </w:r>
      <w:r w:rsidR="00736D36" w:rsidRPr="003438FC">
        <w:rPr>
          <w:b/>
          <w:sz w:val="28"/>
          <w:szCs w:val="28"/>
        </w:rPr>
        <w:t xml:space="preserve"> систем</w:t>
      </w:r>
      <w:r w:rsidR="003438FC">
        <w:rPr>
          <w:b/>
          <w:sz w:val="28"/>
          <w:szCs w:val="28"/>
        </w:rPr>
        <w:t>ы</w:t>
      </w:r>
      <w:r w:rsidR="00736D36" w:rsidRPr="003438FC">
        <w:rPr>
          <w:b/>
          <w:sz w:val="28"/>
          <w:szCs w:val="28"/>
        </w:rPr>
        <w:t>.</w:t>
      </w:r>
    </w:p>
    <w:p w:rsidR="009E4E5D" w:rsidRDefault="00F27168" w:rsidP="00BB3D95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законодательством предусматривается создание отдельных государственных информационных систем в конкретных сферах</w:t>
      </w:r>
      <w:r w:rsidR="00EC420A">
        <w:rPr>
          <w:sz w:val="28"/>
          <w:szCs w:val="28"/>
        </w:rPr>
        <w:t>, создаваемых в соответствии с требован</w:t>
      </w:r>
      <w:r w:rsidR="00AF00A5">
        <w:rPr>
          <w:sz w:val="28"/>
          <w:szCs w:val="28"/>
        </w:rPr>
        <w:t>и</w:t>
      </w:r>
      <w:r w:rsidR="00EC420A">
        <w:rPr>
          <w:sz w:val="28"/>
          <w:szCs w:val="28"/>
        </w:rPr>
        <w:t>ями федеральных органов исполнительной власти</w:t>
      </w:r>
      <w:r>
        <w:rPr>
          <w:sz w:val="28"/>
          <w:szCs w:val="28"/>
        </w:rPr>
        <w:t xml:space="preserve">. В этой связи  </w:t>
      </w:r>
      <w:r w:rsidR="00637620">
        <w:rPr>
          <w:sz w:val="28"/>
          <w:szCs w:val="28"/>
        </w:rPr>
        <w:t>законопроектом регулируется создание региональных сегментов таких информационных систем.</w:t>
      </w:r>
    </w:p>
    <w:p w:rsidR="00637620" w:rsidRPr="0078426C" w:rsidRDefault="00637620" w:rsidP="00BB3D95">
      <w:pPr>
        <w:spacing w:before="120"/>
        <w:ind w:firstLine="709"/>
        <w:jc w:val="both"/>
        <w:rPr>
          <w:b/>
          <w:i/>
        </w:rPr>
      </w:pPr>
      <w:proofErr w:type="spellStart"/>
      <w:r w:rsidRPr="0078426C">
        <w:rPr>
          <w:b/>
          <w:i/>
        </w:rPr>
        <w:t>Справочно</w:t>
      </w:r>
      <w:proofErr w:type="spellEnd"/>
      <w:r w:rsidR="0078426C" w:rsidRPr="0078426C">
        <w:rPr>
          <w:b/>
          <w:i/>
        </w:rPr>
        <w:t xml:space="preserve"> </w:t>
      </w:r>
    </w:p>
    <w:p w:rsidR="00B60E58" w:rsidRPr="00DB3E24" w:rsidRDefault="00E55AAA">
      <w:pPr>
        <w:pStyle w:val="ConsPlusNormal"/>
        <w:ind w:firstLine="540"/>
        <w:jc w:val="both"/>
        <w:rPr>
          <w:i/>
          <w:szCs w:val="24"/>
        </w:rPr>
      </w:pPr>
      <w:r w:rsidRPr="005D209B">
        <w:rPr>
          <w:b/>
          <w:i/>
          <w:szCs w:val="24"/>
        </w:rPr>
        <w:t xml:space="preserve">1. </w:t>
      </w:r>
      <w:r w:rsidR="00B60E58" w:rsidRPr="005D209B">
        <w:rPr>
          <w:b/>
          <w:i/>
          <w:szCs w:val="24"/>
        </w:rPr>
        <w:t xml:space="preserve">Постановлением Правительства Российской Федерации от 30.06.2015 № 658 </w:t>
      </w:r>
      <w:r w:rsidR="00B60E58" w:rsidRPr="00DB3E24">
        <w:rPr>
          <w:i/>
          <w:szCs w:val="24"/>
        </w:rPr>
        <w:t>«О государственной интегрированной информационной системе управления общественными финансами "Электронный бюджет"» определено, что</w:t>
      </w:r>
    </w:p>
    <w:p w:rsidR="00B60E58" w:rsidRDefault="00B60E58" w:rsidP="00E55AAA">
      <w:pPr>
        <w:pStyle w:val="ConsPlusNormal"/>
        <w:ind w:left="567" w:firstLine="540"/>
        <w:jc w:val="both"/>
        <w:rPr>
          <w:i/>
          <w:szCs w:val="24"/>
        </w:rPr>
      </w:pPr>
      <w:proofErr w:type="gramStart"/>
      <w:r>
        <w:rPr>
          <w:i/>
          <w:szCs w:val="24"/>
        </w:rPr>
        <w:t>«</w:t>
      </w:r>
      <w:r w:rsidRPr="00B60E58">
        <w:rPr>
          <w:i/>
          <w:szCs w:val="24"/>
        </w:rPr>
        <w:t>Система "Электронный бюджет" предназначена для обеспечения прозрачности, открытости и подотчетности деятельности государственных органов и органов управления государственными внебюджетными фондами, органов местного самоуправления, государственных и муниципальных учреждений, а также для повышения качества их финансового менеджмента за счет формирования единого информационного пространства и применения информационных и телекоммуникационных технологий в сфере управления государственными и муниципальными (общественными) финансами.</w:t>
      </w:r>
      <w:proofErr w:type="gramEnd"/>
    </w:p>
    <w:p w:rsidR="00B60E58" w:rsidRPr="00142CD0" w:rsidRDefault="00B60E58" w:rsidP="00E55AAA">
      <w:pPr>
        <w:pStyle w:val="ConsPlusNormal"/>
        <w:ind w:left="567" w:firstLine="540"/>
        <w:jc w:val="both"/>
        <w:rPr>
          <w:i/>
          <w:u w:val="single"/>
        </w:rPr>
      </w:pPr>
      <w:r w:rsidRPr="00142CD0">
        <w:rPr>
          <w:i/>
          <w:u w:val="single"/>
        </w:rPr>
        <w:t xml:space="preserve">Система "Электронный бюджет" состоит </w:t>
      </w:r>
      <w:proofErr w:type="gramStart"/>
      <w:r w:rsidRPr="00142CD0">
        <w:rPr>
          <w:i/>
          <w:u w:val="single"/>
        </w:rPr>
        <w:t>из</w:t>
      </w:r>
      <w:proofErr w:type="gramEnd"/>
      <w:r w:rsidRPr="00142CD0">
        <w:rPr>
          <w:i/>
          <w:u w:val="single"/>
        </w:rPr>
        <w:t>:</w:t>
      </w:r>
    </w:p>
    <w:p w:rsidR="00B60E58" w:rsidRPr="00B60E58" w:rsidRDefault="00B60E58" w:rsidP="00E55AAA">
      <w:pPr>
        <w:pStyle w:val="ConsPlusNormal"/>
        <w:ind w:left="567" w:firstLine="540"/>
        <w:jc w:val="both"/>
        <w:rPr>
          <w:i/>
        </w:rPr>
      </w:pPr>
      <w:r w:rsidRPr="00B60E58">
        <w:rPr>
          <w:i/>
        </w:rPr>
        <w:t>а) единого портала бюджетной системы Российской Федерации;</w:t>
      </w:r>
    </w:p>
    <w:p w:rsidR="00B60E58" w:rsidRPr="00B60E58" w:rsidRDefault="00B60E58" w:rsidP="00E55AAA">
      <w:pPr>
        <w:pStyle w:val="ConsPlusNormal"/>
        <w:ind w:left="567" w:firstLine="540"/>
        <w:jc w:val="both"/>
        <w:rPr>
          <w:i/>
        </w:rPr>
      </w:pPr>
      <w:r w:rsidRPr="00B60E58">
        <w:rPr>
          <w:i/>
        </w:rPr>
        <w:t>б) централизованных подсистем системы "Электронный бюджет";</w:t>
      </w:r>
    </w:p>
    <w:p w:rsidR="00B60E58" w:rsidRPr="00142CD0" w:rsidRDefault="00B60E58" w:rsidP="00E55AAA">
      <w:pPr>
        <w:pStyle w:val="ConsPlusNormal"/>
        <w:ind w:left="567" w:firstLine="540"/>
        <w:jc w:val="both"/>
        <w:rPr>
          <w:i/>
          <w:u w:val="single"/>
        </w:rPr>
      </w:pPr>
      <w:r w:rsidRPr="00142CD0">
        <w:rPr>
          <w:i/>
          <w:u w:val="single"/>
        </w:rPr>
        <w:t>в) сервисных подсистем системы "Электронный бюджет".</w:t>
      </w:r>
    </w:p>
    <w:p w:rsidR="00142CD0" w:rsidRPr="00142CD0" w:rsidRDefault="00142CD0" w:rsidP="00E55AAA">
      <w:pPr>
        <w:pStyle w:val="ConsPlusNormal"/>
        <w:ind w:left="567" w:firstLine="540"/>
        <w:jc w:val="both"/>
        <w:rPr>
          <w:i/>
        </w:rPr>
      </w:pPr>
      <w:r w:rsidRPr="00142CD0">
        <w:rPr>
          <w:i/>
        </w:rPr>
        <w:t>Операторами системы "Электронный бюджет" являются:</w:t>
      </w:r>
    </w:p>
    <w:p w:rsidR="00142CD0" w:rsidRPr="00142CD0" w:rsidRDefault="00142CD0" w:rsidP="00E55AAA">
      <w:pPr>
        <w:pStyle w:val="ConsPlusNormal"/>
        <w:ind w:left="567" w:firstLine="540"/>
        <w:jc w:val="both"/>
        <w:rPr>
          <w:i/>
        </w:rPr>
      </w:pPr>
      <w:r w:rsidRPr="00142CD0">
        <w:rPr>
          <w:i/>
        </w:rPr>
        <w:t>а) Министерство финансов Российской Федерации и Федеральное казначейство - в части централизованных подсистем системы "Электронный бюджет" и единого портала бюджетной системы Российской Федерации;</w:t>
      </w:r>
    </w:p>
    <w:p w:rsidR="00B60E58" w:rsidRDefault="00142CD0" w:rsidP="00E55AAA">
      <w:pPr>
        <w:pStyle w:val="ConsPlusNormal"/>
        <w:ind w:left="567" w:firstLine="540"/>
        <w:jc w:val="both"/>
        <w:rPr>
          <w:i/>
        </w:rPr>
      </w:pPr>
      <w:r w:rsidRPr="00142CD0">
        <w:rPr>
          <w:i/>
        </w:rPr>
        <w:t xml:space="preserve">б) </w:t>
      </w:r>
      <w:r w:rsidRPr="00142CD0">
        <w:rPr>
          <w:i/>
          <w:u w:val="single"/>
        </w:rPr>
        <w:t>органы государственной власти субъектов Российской Федерации</w:t>
      </w:r>
      <w:r w:rsidRPr="00142CD0">
        <w:rPr>
          <w:i/>
        </w:rPr>
        <w:t xml:space="preserve">, определенные высшим исполнительным органом субъекта Российской Федерации, местные администрации - в части </w:t>
      </w:r>
      <w:r w:rsidRPr="00142CD0">
        <w:rPr>
          <w:i/>
          <w:u w:val="single"/>
        </w:rPr>
        <w:t>сервисных подсистем системы "Электронный бюджет".</w:t>
      </w:r>
    </w:p>
    <w:p w:rsidR="00142CD0" w:rsidRDefault="00142CD0" w:rsidP="00E55AAA">
      <w:pPr>
        <w:pStyle w:val="ConsPlusNormal"/>
        <w:ind w:left="567" w:firstLine="540"/>
        <w:jc w:val="both"/>
        <w:rPr>
          <w:i/>
        </w:rPr>
      </w:pPr>
      <w:r w:rsidRPr="00142CD0">
        <w:rPr>
          <w:i/>
          <w:u w:val="single"/>
        </w:rPr>
        <w:t>Перечень подсистем</w:t>
      </w:r>
      <w:r w:rsidRPr="00142CD0">
        <w:rPr>
          <w:i/>
        </w:rPr>
        <w:t xml:space="preserve"> (компонентов, модулей) системы "Электронный бюджет" </w:t>
      </w:r>
      <w:r w:rsidRPr="00142CD0">
        <w:rPr>
          <w:i/>
          <w:u w:val="single"/>
        </w:rPr>
        <w:t>определяется в документации</w:t>
      </w:r>
      <w:r w:rsidRPr="00142CD0">
        <w:rPr>
          <w:i/>
        </w:rPr>
        <w:t xml:space="preserve">, касающейся системы "Электронный бюджет", </w:t>
      </w:r>
      <w:r w:rsidRPr="00142CD0">
        <w:rPr>
          <w:i/>
          <w:u w:val="single"/>
        </w:rPr>
        <w:t>состав, требования к содержанию и порядок разработки</w:t>
      </w:r>
      <w:r w:rsidRPr="00142CD0">
        <w:rPr>
          <w:i/>
        </w:rPr>
        <w:t xml:space="preserve"> и утверждения которой устанавливаются Министерством финансов Российской Федерации</w:t>
      </w:r>
      <w:proofErr w:type="gramStart"/>
      <w:r w:rsidRPr="00142CD0">
        <w:rPr>
          <w:i/>
        </w:rPr>
        <w:t>.</w:t>
      </w:r>
      <w:r>
        <w:rPr>
          <w:i/>
        </w:rPr>
        <w:t>».</w:t>
      </w:r>
      <w:proofErr w:type="gramEnd"/>
    </w:p>
    <w:p w:rsidR="00142CD0" w:rsidRPr="00142CD0" w:rsidRDefault="00142CD0" w:rsidP="00142CD0">
      <w:pPr>
        <w:pStyle w:val="ConsPlusNormal"/>
        <w:ind w:firstLine="540"/>
        <w:jc w:val="both"/>
      </w:pPr>
      <w:r w:rsidRPr="00142CD0">
        <w:t xml:space="preserve">Таким образом, </w:t>
      </w:r>
      <w:r>
        <w:t xml:space="preserve">сервисные подсистемы </w:t>
      </w:r>
      <w:r w:rsidRPr="00142CD0">
        <w:t>«Электронн</w:t>
      </w:r>
      <w:r>
        <w:t>ого</w:t>
      </w:r>
      <w:r w:rsidRPr="00142CD0">
        <w:t xml:space="preserve"> бюджет</w:t>
      </w:r>
      <w:r>
        <w:t>а</w:t>
      </w:r>
      <w:r w:rsidRPr="00142CD0">
        <w:t>» явля</w:t>
      </w:r>
      <w:r>
        <w:t>ю</w:t>
      </w:r>
      <w:r w:rsidRPr="00142CD0">
        <w:t>тся</w:t>
      </w:r>
      <w:r>
        <w:t xml:space="preserve"> государственными информационными системами, являющимися региональными сегментами федеральной информационной системы, требования к которым устанавливаются федеральным органом исполнительной власти.</w:t>
      </w:r>
      <w:r w:rsidRPr="00142CD0">
        <w:t xml:space="preserve"> </w:t>
      </w:r>
    </w:p>
    <w:p w:rsidR="00B60E58" w:rsidRDefault="00B60E58" w:rsidP="00B60E58">
      <w:pPr>
        <w:pStyle w:val="ConsPlusNormal"/>
        <w:jc w:val="both"/>
        <w:rPr>
          <w:i/>
          <w:szCs w:val="24"/>
        </w:rPr>
      </w:pPr>
    </w:p>
    <w:p w:rsidR="0078426C" w:rsidRDefault="00B60E58">
      <w:pPr>
        <w:pStyle w:val="ConsPlusNormal"/>
        <w:ind w:firstLine="540"/>
        <w:jc w:val="both"/>
        <w:rPr>
          <w:i/>
          <w:szCs w:val="24"/>
        </w:rPr>
      </w:pPr>
      <w:r w:rsidRPr="005D209B">
        <w:rPr>
          <w:b/>
          <w:i/>
          <w:szCs w:val="24"/>
        </w:rPr>
        <w:t xml:space="preserve">2. </w:t>
      </w:r>
      <w:r w:rsidR="00637620" w:rsidRPr="005D209B">
        <w:rPr>
          <w:b/>
          <w:i/>
          <w:szCs w:val="24"/>
        </w:rPr>
        <w:t>Федеральны</w:t>
      </w:r>
      <w:r w:rsidR="0078426C" w:rsidRPr="005D209B">
        <w:rPr>
          <w:b/>
          <w:i/>
          <w:szCs w:val="24"/>
        </w:rPr>
        <w:t>м</w:t>
      </w:r>
      <w:r w:rsidR="00637620" w:rsidRPr="005D209B">
        <w:rPr>
          <w:b/>
          <w:i/>
          <w:szCs w:val="24"/>
        </w:rPr>
        <w:t xml:space="preserve"> закон</w:t>
      </w:r>
      <w:r w:rsidR="0078426C" w:rsidRPr="005D209B">
        <w:rPr>
          <w:b/>
          <w:i/>
          <w:szCs w:val="24"/>
        </w:rPr>
        <w:t>ом</w:t>
      </w:r>
      <w:r w:rsidR="00637620" w:rsidRPr="005D209B">
        <w:rPr>
          <w:b/>
          <w:i/>
          <w:szCs w:val="24"/>
        </w:rPr>
        <w:t xml:space="preserve"> от 24.07.2009 </w:t>
      </w:r>
      <w:r w:rsidR="0078426C" w:rsidRPr="005D209B">
        <w:rPr>
          <w:b/>
          <w:i/>
          <w:szCs w:val="24"/>
        </w:rPr>
        <w:t>№</w:t>
      </w:r>
      <w:r w:rsidR="00637620" w:rsidRPr="005D209B">
        <w:rPr>
          <w:b/>
          <w:i/>
          <w:szCs w:val="24"/>
        </w:rPr>
        <w:t xml:space="preserve"> 209-ФЗ</w:t>
      </w:r>
      <w:r w:rsidR="0078426C" w:rsidRPr="005D209B">
        <w:rPr>
          <w:b/>
          <w:i/>
          <w:szCs w:val="24"/>
        </w:rPr>
        <w:t xml:space="preserve"> </w:t>
      </w:r>
      <w:r w:rsidR="00637620" w:rsidRPr="005D209B">
        <w:rPr>
          <w:b/>
          <w:i/>
          <w:szCs w:val="24"/>
        </w:rPr>
        <w:t>"Об охоте и о сохранении охотничьих ресурсов и о внесении изменений в отдельные законодательные акты Российской Федерации"</w:t>
      </w:r>
      <w:r w:rsidR="0078426C" w:rsidRPr="005D209B">
        <w:rPr>
          <w:b/>
          <w:i/>
          <w:szCs w:val="24"/>
        </w:rPr>
        <w:t xml:space="preserve"> </w:t>
      </w:r>
      <w:r w:rsidR="0078426C" w:rsidRPr="00DB3E24">
        <w:rPr>
          <w:i/>
          <w:szCs w:val="24"/>
        </w:rPr>
        <w:t>устанавливается, что</w:t>
      </w:r>
    </w:p>
    <w:p w:rsidR="00DB3E24" w:rsidRPr="00DB3E24" w:rsidRDefault="00DB3E24">
      <w:pPr>
        <w:pStyle w:val="ConsPlusNormal"/>
        <w:ind w:firstLine="540"/>
        <w:jc w:val="both"/>
        <w:rPr>
          <w:i/>
          <w:szCs w:val="24"/>
        </w:rPr>
      </w:pPr>
      <w:r w:rsidRPr="00DB3E24">
        <w:rPr>
          <w:i/>
          <w:szCs w:val="24"/>
        </w:rPr>
        <w:t xml:space="preserve">Статья 37. Государственный </w:t>
      </w:r>
      <w:proofErr w:type="spellStart"/>
      <w:r w:rsidRPr="00DB3E24">
        <w:rPr>
          <w:i/>
          <w:szCs w:val="24"/>
        </w:rPr>
        <w:t>охотхозяйственный</w:t>
      </w:r>
      <w:proofErr w:type="spellEnd"/>
      <w:r w:rsidRPr="00DB3E24">
        <w:rPr>
          <w:i/>
          <w:szCs w:val="24"/>
        </w:rPr>
        <w:t xml:space="preserve"> реестр</w:t>
      </w:r>
    </w:p>
    <w:p w:rsidR="0078426C" w:rsidRPr="0078426C" w:rsidRDefault="00E55AAA" w:rsidP="0078426C">
      <w:pPr>
        <w:pStyle w:val="ConsPlusNormal"/>
        <w:ind w:left="851" w:firstLine="283"/>
        <w:jc w:val="both"/>
        <w:rPr>
          <w:i/>
          <w:szCs w:val="24"/>
        </w:rPr>
      </w:pPr>
      <w:r>
        <w:rPr>
          <w:i/>
          <w:szCs w:val="24"/>
        </w:rPr>
        <w:t>«</w:t>
      </w:r>
      <w:r w:rsidR="0078426C" w:rsidRPr="0078426C">
        <w:rPr>
          <w:i/>
          <w:szCs w:val="24"/>
        </w:rPr>
        <w:t xml:space="preserve">3. </w:t>
      </w:r>
      <w:r w:rsidR="0078426C" w:rsidRPr="0078426C">
        <w:rPr>
          <w:i/>
          <w:szCs w:val="24"/>
          <w:u w:val="single"/>
        </w:rPr>
        <w:t xml:space="preserve">Ведение государственного </w:t>
      </w:r>
      <w:proofErr w:type="spellStart"/>
      <w:r w:rsidR="0078426C" w:rsidRPr="0078426C">
        <w:rPr>
          <w:i/>
          <w:szCs w:val="24"/>
          <w:u w:val="single"/>
        </w:rPr>
        <w:t>охотхозяйственного</w:t>
      </w:r>
      <w:proofErr w:type="spellEnd"/>
      <w:r w:rsidR="0078426C" w:rsidRPr="0078426C">
        <w:rPr>
          <w:i/>
          <w:szCs w:val="24"/>
          <w:u w:val="single"/>
        </w:rPr>
        <w:t xml:space="preserve"> реестра осуществляется на</w:t>
      </w:r>
      <w:r w:rsidR="0078426C" w:rsidRPr="0078426C">
        <w:rPr>
          <w:i/>
          <w:szCs w:val="24"/>
        </w:rPr>
        <w:t xml:space="preserve"> бумажных и </w:t>
      </w:r>
      <w:r w:rsidR="0078426C" w:rsidRPr="0078426C">
        <w:rPr>
          <w:i/>
          <w:szCs w:val="24"/>
          <w:u w:val="single"/>
        </w:rPr>
        <w:t>электронных носителях на основе принципов единства технологии его ведения на всей территории Российской Федерации</w:t>
      </w:r>
      <w:r w:rsidR="0078426C" w:rsidRPr="0078426C">
        <w:rPr>
          <w:i/>
          <w:szCs w:val="24"/>
        </w:rPr>
        <w:t xml:space="preserve">, обеспечения общедоступности и непрерывности актуализации содержащейся в нем документированной информации, </w:t>
      </w:r>
      <w:r w:rsidR="0078426C" w:rsidRPr="0078426C">
        <w:rPr>
          <w:i/>
          <w:szCs w:val="24"/>
          <w:u w:val="single"/>
        </w:rPr>
        <w:t>сопоставимости такой информации с документированной информацией, содержащейся в других государственных информационных ресурсах</w:t>
      </w:r>
      <w:r w:rsidR="0078426C" w:rsidRPr="0078426C">
        <w:rPr>
          <w:i/>
          <w:szCs w:val="24"/>
        </w:rPr>
        <w:t>.</w:t>
      </w:r>
    </w:p>
    <w:p w:rsidR="0078426C" w:rsidRPr="0078426C" w:rsidRDefault="0078426C" w:rsidP="0078426C">
      <w:pPr>
        <w:pStyle w:val="ConsPlusNormal"/>
        <w:ind w:left="851" w:firstLine="283"/>
        <w:jc w:val="both"/>
        <w:rPr>
          <w:i/>
          <w:szCs w:val="24"/>
        </w:rPr>
      </w:pPr>
      <w:r w:rsidRPr="0078426C">
        <w:rPr>
          <w:i/>
          <w:szCs w:val="24"/>
        </w:rPr>
        <w:t xml:space="preserve">6. Ведение государственного </w:t>
      </w:r>
      <w:proofErr w:type="spellStart"/>
      <w:r w:rsidRPr="0078426C">
        <w:rPr>
          <w:i/>
          <w:szCs w:val="24"/>
        </w:rPr>
        <w:t>охотхозяйственного</w:t>
      </w:r>
      <w:proofErr w:type="spellEnd"/>
      <w:r w:rsidRPr="0078426C">
        <w:rPr>
          <w:i/>
          <w:szCs w:val="24"/>
        </w:rPr>
        <w:t xml:space="preserve"> реестра </w:t>
      </w:r>
      <w:r w:rsidRPr="0078426C">
        <w:rPr>
          <w:i/>
          <w:szCs w:val="24"/>
          <w:u w:val="single"/>
        </w:rPr>
        <w:t>осуществляется органом исполнительной власти субъекта Российской Федерации</w:t>
      </w:r>
      <w:r w:rsidRPr="0078426C">
        <w:rPr>
          <w:i/>
          <w:szCs w:val="24"/>
        </w:rPr>
        <w:t>.</w:t>
      </w:r>
    </w:p>
    <w:p w:rsidR="0078426C" w:rsidRPr="0078426C" w:rsidRDefault="0078426C" w:rsidP="0078426C">
      <w:pPr>
        <w:pStyle w:val="ConsPlusNormal"/>
        <w:ind w:left="851" w:firstLine="283"/>
        <w:jc w:val="both"/>
        <w:rPr>
          <w:i/>
          <w:szCs w:val="24"/>
        </w:rPr>
      </w:pPr>
      <w:r w:rsidRPr="0078426C">
        <w:rPr>
          <w:i/>
          <w:szCs w:val="24"/>
        </w:rPr>
        <w:t xml:space="preserve">8. При ведении </w:t>
      </w:r>
      <w:proofErr w:type="spellStart"/>
      <w:r w:rsidRPr="0078426C">
        <w:rPr>
          <w:i/>
          <w:szCs w:val="24"/>
        </w:rPr>
        <w:t>охотхозяйственного</w:t>
      </w:r>
      <w:proofErr w:type="spellEnd"/>
      <w:r w:rsidRPr="0078426C">
        <w:rPr>
          <w:i/>
          <w:szCs w:val="24"/>
        </w:rPr>
        <w:t xml:space="preserve"> реестра </w:t>
      </w:r>
      <w:r w:rsidRPr="0078426C">
        <w:rPr>
          <w:i/>
          <w:szCs w:val="24"/>
          <w:u w:val="single"/>
        </w:rPr>
        <w:t>осуществляется обмен информацией с другими государственными информационными ресурсами</w:t>
      </w:r>
      <w:r w:rsidRPr="0078426C">
        <w:rPr>
          <w:i/>
          <w:szCs w:val="24"/>
        </w:rPr>
        <w:t>.</w:t>
      </w:r>
    </w:p>
    <w:p w:rsidR="0078426C" w:rsidRPr="00EC420A" w:rsidRDefault="0078426C" w:rsidP="0078426C">
      <w:pPr>
        <w:pStyle w:val="ConsPlusNormal"/>
        <w:ind w:left="851" w:firstLine="283"/>
        <w:jc w:val="both"/>
        <w:rPr>
          <w:i/>
          <w:szCs w:val="24"/>
          <w:u w:val="single"/>
        </w:rPr>
      </w:pPr>
      <w:r w:rsidRPr="00EC420A">
        <w:rPr>
          <w:i/>
          <w:szCs w:val="24"/>
        </w:rPr>
        <w:t xml:space="preserve">9. Структура, </w:t>
      </w:r>
      <w:hyperlink r:id="rId13" w:history="1">
        <w:r w:rsidRPr="00EC420A">
          <w:rPr>
            <w:i/>
            <w:szCs w:val="24"/>
          </w:rPr>
          <w:t>формы</w:t>
        </w:r>
      </w:hyperlink>
      <w:r w:rsidRPr="00EC420A">
        <w:rPr>
          <w:i/>
          <w:szCs w:val="24"/>
        </w:rPr>
        <w:t xml:space="preserve"> и </w:t>
      </w:r>
      <w:hyperlink r:id="rId14" w:history="1">
        <w:r w:rsidRPr="00EC420A">
          <w:rPr>
            <w:i/>
            <w:szCs w:val="24"/>
          </w:rPr>
          <w:t>состав</w:t>
        </w:r>
      </w:hyperlink>
      <w:r w:rsidRPr="00EC420A">
        <w:rPr>
          <w:i/>
          <w:szCs w:val="24"/>
        </w:rPr>
        <w:t xml:space="preserve"> государственного </w:t>
      </w:r>
      <w:proofErr w:type="spellStart"/>
      <w:r w:rsidRPr="00EC420A">
        <w:rPr>
          <w:i/>
          <w:szCs w:val="24"/>
        </w:rPr>
        <w:t>охотхозяйственного</w:t>
      </w:r>
      <w:proofErr w:type="spellEnd"/>
      <w:r w:rsidRPr="00EC420A">
        <w:rPr>
          <w:i/>
          <w:szCs w:val="24"/>
        </w:rPr>
        <w:t xml:space="preserve"> реестра, </w:t>
      </w:r>
      <w:hyperlink r:id="rId15" w:history="1">
        <w:r w:rsidRPr="00EC420A">
          <w:rPr>
            <w:i/>
            <w:szCs w:val="24"/>
          </w:rPr>
          <w:t>порядок</w:t>
        </w:r>
      </w:hyperlink>
      <w:r w:rsidRPr="00EC420A">
        <w:rPr>
          <w:i/>
          <w:szCs w:val="24"/>
        </w:rPr>
        <w:t xml:space="preserve"> сбора и хранения содержащейся в нем документированной </w:t>
      </w:r>
      <w:r w:rsidRPr="0078426C">
        <w:rPr>
          <w:i/>
          <w:szCs w:val="24"/>
        </w:rPr>
        <w:t xml:space="preserve">информации, а также порядок ведения и предоставления такой информации заинтересованным лицам, </w:t>
      </w:r>
      <w:r w:rsidRPr="00EC420A">
        <w:rPr>
          <w:i/>
          <w:szCs w:val="24"/>
        </w:rPr>
        <w:t>формы обмена такой информацией</w:t>
      </w:r>
      <w:r w:rsidRPr="00EC420A">
        <w:rPr>
          <w:i/>
          <w:szCs w:val="24"/>
          <w:u w:val="single"/>
        </w:rPr>
        <w:t xml:space="preserve"> устанавливаются уполномоченным федеральным органом исполнительной власти</w:t>
      </w:r>
      <w:proofErr w:type="gramStart"/>
      <w:r w:rsidRPr="00EC420A">
        <w:rPr>
          <w:i/>
          <w:szCs w:val="24"/>
          <w:u w:val="single"/>
        </w:rPr>
        <w:t>.</w:t>
      </w:r>
      <w:r w:rsidR="00E55AAA">
        <w:rPr>
          <w:i/>
          <w:szCs w:val="24"/>
          <w:u w:val="single"/>
        </w:rPr>
        <w:t>»</w:t>
      </w:r>
      <w:proofErr w:type="gramEnd"/>
    </w:p>
    <w:p w:rsidR="0078426C" w:rsidRPr="0078426C" w:rsidRDefault="0078426C" w:rsidP="0078426C">
      <w:pPr>
        <w:pStyle w:val="ConsPlusNormal"/>
        <w:spacing w:before="120"/>
        <w:ind w:firstLine="567"/>
        <w:jc w:val="both"/>
        <w:rPr>
          <w:i/>
        </w:rPr>
      </w:pPr>
      <w:r w:rsidRPr="0078426C">
        <w:rPr>
          <w:i/>
          <w:szCs w:val="24"/>
        </w:rPr>
        <w:t xml:space="preserve">Минприроды России </w:t>
      </w:r>
      <w:r w:rsidRPr="005D209B">
        <w:rPr>
          <w:b/>
          <w:i/>
          <w:szCs w:val="24"/>
        </w:rPr>
        <w:t xml:space="preserve">приказом </w:t>
      </w:r>
      <w:r w:rsidRPr="005D209B">
        <w:rPr>
          <w:b/>
          <w:i/>
        </w:rPr>
        <w:t xml:space="preserve">от 06.09.2010 № 345 </w:t>
      </w:r>
      <w:r w:rsidRPr="00DB3E24">
        <w:rPr>
          <w:i/>
        </w:rPr>
        <w:t xml:space="preserve">"Об утверждении Положения о составе и порядке ведения государственного </w:t>
      </w:r>
      <w:proofErr w:type="spellStart"/>
      <w:r w:rsidRPr="00DB3E24">
        <w:rPr>
          <w:i/>
        </w:rPr>
        <w:t>охотхозяйственного</w:t>
      </w:r>
      <w:proofErr w:type="spellEnd"/>
      <w:r w:rsidRPr="00DB3E24">
        <w:rPr>
          <w:i/>
        </w:rPr>
        <w:t xml:space="preserve"> реестра, порядке сбора и хранения содержащейся в нем документированной информации и предоставления ее заинтересованным лицам"</w:t>
      </w:r>
      <w:r w:rsidRPr="0078426C">
        <w:rPr>
          <w:i/>
        </w:rPr>
        <w:t xml:space="preserve"> определило, что</w:t>
      </w:r>
    </w:p>
    <w:p w:rsidR="0078426C" w:rsidRPr="0078426C" w:rsidRDefault="00E55AAA" w:rsidP="0078426C">
      <w:pPr>
        <w:pStyle w:val="ConsPlusNormal"/>
        <w:ind w:left="851"/>
        <w:jc w:val="both"/>
        <w:rPr>
          <w:i/>
        </w:rPr>
      </w:pPr>
      <w:r>
        <w:rPr>
          <w:i/>
        </w:rPr>
        <w:t>«</w:t>
      </w:r>
      <w:r w:rsidR="0078426C" w:rsidRPr="0078426C">
        <w:rPr>
          <w:i/>
        </w:rPr>
        <w:t>4. Реестр включает в себя:</w:t>
      </w:r>
    </w:p>
    <w:p w:rsidR="0078426C" w:rsidRPr="0078426C" w:rsidRDefault="0078426C" w:rsidP="0078426C">
      <w:pPr>
        <w:pStyle w:val="ConsPlusNormal"/>
        <w:ind w:left="851"/>
        <w:jc w:val="both"/>
        <w:rPr>
          <w:i/>
        </w:rPr>
      </w:pPr>
      <w:r w:rsidRPr="0078426C">
        <w:rPr>
          <w:i/>
        </w:rPr>
        <w:t xml:space="preserve">4.2. </w:t>
      </w:r>
      <w:r w:rsidRPr="00EC420A">
        <w:rPr>
          <w:i/>
          <w:u w:val="single"/>
        </w:rPr>
        <w:t>информационные ресурсы Реестра</w:t>
      </w:r>
      <w:r w:rsidRPr="0078426C">
        <w:rPr>
          <w:i/>
        </w:rPr>
        <w:t xml:space="preserve">, предусмотренные формами государственного </w:t>
      </w:r>
      <w:proofErr w:type="spellStart"/>
      <w:r w:rsidRPr="0078426C">
        <w:rPr>
          <w:i/>
        </w:rPr>
        <w:t>охотхозяйственного</w:t>
      </w:r>
      <w:proofErr w:type="spellEnd"/>
      <w:r w:rsidRPr="0078426C">
        <w:rPr>
          <w:i/>
        </w:rPr>
        <w:t xml:space="preserve"> реестра, на электронных носителях (</w:t>
      </w:r>
      <w:r w:rsidRPr="00EC420A">
        <w:rPr>
          <w:i/>
          <w:u w:val="single"/>
        </w:rPr>
        <w:t>электронная база данных Реестра</w:t>
      </w:r>
      <w:r w:rsidRPr="0078426C">
        <w:rPr>
          <w:i/>
        </w:rPr>
        <w:t>);</w:t>
      </w:r>
    </w:p>
    <w:p w:rsidR="0078426C" w:rsidRPr="0078426C" w:rsidRDefault="0078426C" w:rsidP="0078426C">
      <w:pPr>
        <w:pStyle w:val="ConsPlusNormal"/>
        <w:ind w:left="851"/>
        <w:jc w:val="both"/>
        <w:rPr>
          <w:i/>
        </w:rPr>
      </w:pPr>
      <w:r w:rsidRPr="0078426C">
        <w:rPr>
          <w:i/>
        </w:rPr>
        <w:t xml:space="preserve">4.3. </w:t>
      </w:r>
      <w:r w:rsidRPr="00EC420A">
        <w:rPr>
          <w:i/>
          <w:u w:val="single"/>
        </w:rPr>
        <w:t>программную среду, обеспечивающую единство технологии ведения Реестра на всей территории Российской Федерации</w:t>
      </w:r>
      <w:r w:rsidRPr="0078426C">
        <w:rPr>
          <w:i/>
        </w:rPr>
        <w:t>, общедоступность и непрерывность актуализации содержащейся в Реестре документированной информации, сопоставимость такой информации с документированной информацией, содержащейся в других государственных информационных ресурсах, возможность внесения информации в Реестр, ее хранение, администрирования Реестра, формирования аналитических сведений (далее - программная среда).</w:t>
      </w:r>
    </w:p>
    <w:p w:rsidR="0078426C" w:rsidRPr="0078426C" w:rsidRDefault="0078426C" w:rsidP="0078426C">
      <w:pPr>
        <w:pStyle w:val="ConsPlusNormal"/>
        <w:ind w:left="851"/>
        <w:jc w:val="both"/>
        <w:rPr>
          <w:i/>
        </w:rPr>
      </w:pPr>
      <w:r w:rsidRPr="0078426C">
        <w:rPr>
          <w:i/>
        </w:rPr>
        <w:t>25. При ведении Реестра осуществляется обмен информацией с другими государственными информационными ресурсами в порядке, установленном законодательством Российской Федерации об информации, информационных технологиях и о защите информации</w:t>
      </w:r>
      <w:proofErr w:type="gramStart"/>
      <w:r w:rsidRPr="0078426C">
        <w:rPr>
          <w:i/>
        </w:rPr>
        <w:t>.</w:t>
      </w:r>
      <w:r w:rsidR="00E55AAA">
        <w:rPr>
          <w:i/>
        </w:rPr>
        <w:t>»</w:t>
      </w:r>
      <w:proofErr w:type="gramEnd"/>
    </w:p>
    <w:p w:rsidR="0078426C" w:rsidRDefault="00EC420A" w:rsidP="00EC420A">
      <w:pPr>
        <w:pStyle w:val="ConsPlusNormal"/>
        <w:spacing w:before="120"/>
        <w:ind w:firstLine="709"/>
        <w:jc w:val="both"/>
      </w:pPr>
      <w:r>
        <w:t xml:space="preserve">Таким образом, </w:t>
      </w:r>
      <w:proofErr w:type="spellStart"/>
      <w:r>
        <w:t>охотхозяйственный</w:t>
      </w:r>
      <w:proofErr w:type="spellEnd"/>
      <w:r>
        <w:t xml:space="preserve"> Реестр является государственной информационной системой субъекта Российской Федерации (содержит информационный ресурс в виде базы данных и программную среду), которая должна создаваться в соответствии с едиными требованиями, устанавливаемыми уполномоченным федеральным органом исполнительной власти.</w:t>
      </w:r>
    </w:p>
    <w:p w:rsidR="000058D5" w:rsidRDefault="000058D5">
      <w:pPr>
        <w:pStyle w:val="ConsPlusNormal"/>
        <w:ind w:firstLine="540"/>
        <w:jc w:val="both"/>
      </w:pPr>
    </w:p>
    <w:p w:rsidR="00A23980" w:rsidRPr="003438FC" w:rsidRDefault="00861759" w:rsidP="00A23980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23980" w:rsidRPr="003438FC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Законодательство в предметных областях по статьям законопроекта</w:t>
      </w:r>
    </w:p>
    <w:p w:rsidR="00A23980" w:rsidRPr="003438FC" w:rsidRDefault="00861759" w:rsidP="00A23980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4.1</w:t>
      </w:r>
      <w:r w:rsidR="00A23980" w:rsidRPr="003438FC">
        <w:rPr>
          <w:b/>
          <w:sz w:val="28"/>
          <w:szCs w:val="28"/>
        </w:rPr>
        <w:t xml:space="preserve">. </w:t>
      </w:r>
      <w:r w:rsidR="00796C40" w:rsidRPr="00796C40">
        <w:rPr>
          <w:b/>
          <w:sz w:val="28"/>
          <w:szCs w:val="28"/>
        </w:rPr>
        <w:t>Принципы  государственной политики Ленинградской области в сфере информатизации</w:t>
      </w:r>
    </w:p>
    <w:p w:rsidR="004B4128" w:rsidRPr="00796C40" w:rsidRDefault="00796C40" w:rsidP="006B59F1">
      <w:pPr>
        <w:spacing w:before="120"/>
        <w:ind w:firstLine="709"/>
        <w:jc w:val="both"/>
        <w:rPr>
          <w:sz w:val="28"/>
          <w:szCs w:val="28"/>
        </w:rPr>
      </w:pPr>
      <w:r w:rsidRPr="00796C40">
        <w:rPr>
          <w:sz w:val="28"/>
          <w:szCs w:val="28"/>
        </w:rPr>
        <w:t>4.1.</w:t>
      </w:r>
      <w:r w:rsidR="004B4128" w:rsidRPr="00796C40">
        <w:rPr>
          <w:sz w:val="28"/>
          <w:szCs w:val="28"/>
        </w:rPr>
        <w:t>1. Принцип соответствия мероприятий по информатизации концепции социально-экономического развития Ленинградской области, государственным программам Ленинградской области, муниципальным программам развития</w:t>
      </w:r>
    </w:p>
    <w:p w:rsidR="00335002" w:rsidRDefault="00335002" w:rsidP="004B4128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данного принципа позволяет учесть при проведении мероприятий по информатизации документы стратегического планирования Ленинградской области.</w:t>
      </w:r>
    </w:p>
    <w:p w:rsidR="004B4128" w:rsidRDefault="004B4128" w:rsidP="004B4128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Концепции социально-экономического развития Ленинградской области, утвержденной областным законом от </w:t>
      </w:r>
      <w:r w:rsidRPr="004B4128">
        <w:rPr>
          <w:sz w:val="28"/>
          <w:szCs w:val="28"/>
        </w:rPr>
        <w:t xml:space="preserve">28.06.2013 </w:t>
      </w:r>
      <w:r>
        <w:rPr>
          <w:sz w:val="28"/>
          <w:szCs w:val="28"/>
        </w:rPr>
        <w:t>№</w:t>
      </w:r>
      <w:r w:rsidRPr="004B4128">
        <w:rPr>
          <w:sz w:val="28"/>
          <w:szCs w:val="28"/>
        </w:rPr>
        <w:t xml:space="preserve"> 45-оз</w:t>
      </w:r>
      <w:r w:rsidR="008666B3">
        <w:rPr>
          <w:sz w:val="28"/>
          <w:szCs w:val="28"/>
        </w:rPr>
        <w:t xml:space="preserve"> (далее – Концепция)</w:t>
      </w:r>
      <w:r>
        <w:rPr>
          <w:sz w:val="28"/>
          <w:szCs w:val="28"/>
        </w:rPr>
        <w:t>, одним из приоритетных направлений развития определено совершенствование системы управления, пути которого определены федеральным законодательством.</w:t>
      </w:r>
    </w:p>
    <w:p w:rsidR="004B4128" w:rsidRPr="004B4128" w:rsidRDefault="004B4128" w:rsidP="004B4128">
      <w:pPr>
        <w:spacing w:before="120"/>
        <w:ind w:firstLine="709"/>
        <w:jc w:val="both"/>
        <w:rPr>
          <w:b/>
          <w:i/>
        </w:rPr>
      </w:pPr>
      <w:proofErr w:type="spellStart"/>
      <w:r w:rsidRPr="004B4128">
        <w:rPr>
          <w:b/>
          <w:i/>
        </w:rPr>
        <w:t>Справочно</w:t>
      </w:r>
      <w:proofErr w:type="spellEnd"/>
      <w:r w:rsidRPr="004B4128">
        <w:rPr>
          <w:b/>
          <w:i/>
        </w:rPr>
        <w:t>.</w:t>
      </w:r>
    </w:p>
    <w:p w:rsidR="004B4128" w:rsidRPr="005D209B" w:rsidRDefault="004B4128" w:rsidP="004B4128">
      <w:pPr>
        <w:pStyle w:val="a3"/>
        <w:numPr>
          <w:ilvl w:val="0"/>
          <w:numId w:val="4"/>
        </w:numPr>
        <w:spacing w:before="120"/>
        <w:ind w:left="0" w:firstLine="709"/>
        <w:jc w:val="both"/>
        <w:rPr>
          <w:b/>
          <w:i/>
        </w:rPr>
      </w:pPr>
      <w:r w:rsidRPr="005D209B">
        <w:rPr>
          <w:b/>
          <w:i/>
        </w:rPr>
        <w:t>Указ Президента Российской Федерации от 07.05.2012 № 601 «Об основных направлениях совершенствования системы государственного управления».</w:t>
      </w:r>
    </w:p>
    <w:p w:rsidR="004B4128" w:rsidRPr="005D209B" w:rsidRDefault="004B4128" w:rsidP="004B4128">
      <w:pPr>
        <w:pStyle w:val="a3"/>
        <w:numPr>
          <w:ilvl w:val="0"/>
          <w:numId w:val="4"/>
        </w:numPr>
        <w:spacing w:before="120"/>
        <w:ind w:left="0" w:firstLine="709"/>
        <w:jc w:val="both"/>
        <w:rPr>
          <w:b/>
          <w:i/>
        </w:rPr>
      </w:pPr>
      <w:r w:rsidRPr="005D209B">
        <w:rPr>
          <w:b/>
          <w:i/>
        </w:rPr>
        <w:t xml:space="preserve">Стратегия развития информационного общества в Российской Федерации (утверждена Президентом Российской Федерации </w:t>
      </w:r>
      <w:proofErr w:type="spellStart"/>
      <w:r w:rsidRPr="005D209B">
        <w:rPr>
          <w:b/>
          <w:i/>
        </w:rPr>
        <w:t>В.Путиным</w:t>
      </w:r>
      <w:proofErr w:type="spellEnd"/>
      <w:r w:rsidRPr="005D209B">
        <w:rPr>
          <w:b/>
          <w:i/>
        </w:rPr>
        <w:t xml:space="preserve"> от 07.02.2008 № Пр-212) .</w:t>
      </w:r>
    </w:p>
    <w:p w:rsidR="004B4128" w:rsidRPr="005D209B" w:rsidRDefault="004B4128" w:rsidP="004B4128">
      <w:pPr>
        <w:pStyle w:val="a3"/>
        <w:numPr>
          <w:ilvl w:val="0"/>
          <w:numId w:val="4"/>
        </w:numPr>
        <w:spacing w:before="120"/>
        <w:ind w:left="0" w:firstLine="709"/>
        <w:jc w:val="both"/>
        <w:rPr>
          <w:b/>
          <w:i/>
        </w:rPr>
      </w:pPr>
      <w:r w:rsidRPr="005D209B">
        <w:rPr>
          <w:b/>
          <w:i/>
        </w:rPr>
        <w:t>Государственная программа Российской Федерации "Информационное общество (2011-2020 годы)" (утверждена распоряжением Правительства Российской Федерации от 20.10.2010 № 1815-р).</w:t>
      </w:r>
    </w:p>
    <w:p w:rsidR="00422C89" w:rsidRPr="005D209B" w:rsidRDefault="00422C89" w:rsidP="00422C89">
      <w:pPr>
        <w:pStyle w:val="a3"/>
        <w:numPr>
          <w:ilvl w:val="0"/>
          <w:numId w:val="4"/>
        </w:numPr>
        <w:spacing w:before="120"/>
        <w:ind w:left="0" w:firstLine="709"/>
        <w:jc w:val="both"/>
        <w:rPr>
          <w:b/>
          <w:i/>
        </w:rPr>
      </w:pPr>
      <w:r w:rsidRPr="005D209B">
        <w:rPr>
          <w:b/>
          <w:i/>
        </w:rPr>
        <w:t>Государственная программа Российской Федерации "Экономическое развитие и инновационная экономика" (утверждена постановлением Правительства Российской Федерации от 15.04.2014 № 316).</w:t>
      </w:r>
    </w:p>
    <w:p w:rsidR="004B4128" w:rsidRPr="00235033" w:rsidRDefault="008666B3" w:rsidP="00A23980">
      <w:pPr>
        <w:spacing w:before="120"/>
        <w:ind w:firstLine="709"/>
        <w:jc w:val="both"/>
        <w:rPr>
          <w:i/>
        </w:rPr>
      </w:pPr>
      <w:r w:rsidRPr="005D209B">
        <w:rPr>
          <w:b/>
          <w:i/>
        </w:rPr>
        <w:t>Концепцией</w:t>
      </w:r>
      <w:r w:rsidRPr="00235033">
        <w:rPr>
          <w:i/>
        </w:rPr>
        <w:t xml:space="preserve"> установлен ряд ключевых показателей реализации данного направления, к которым, в том числе, отнесены:</w:t>
      </w:r>
    </w:p>
    <w:p w:rsidR="008666B3" w:rsidRPr="00235033" w:rsidRDefault="008666B3" w:rsidP="008666B3">
      <w:pPr>
        <w:ind w:firstLine="709"/>
        <w:jc w:val="both"/>
        <w:rPr>
          <w:i/>
        </w:rPr>
      </w:pPr>
      <w:r w:rsidRPr="00235033">
        <w:rPr>
          <w:i/>
        </w:rPr>
        <w:t>- уровень удовлетворенности граждан Ленинградской области качеством предоставления государственных и муниципальных услуг;</w:t>
      </w:r>
    </w:p>
    <w:p w:rsidR="00FB5840" w:rsidRPr="00235033" w:rsidRDefault="008666B3" w:rsidP="008666B3">
      <w:pPr>
        <w:ind w:firstLine="709"/>
        <w:jc w:val="both"/>
        <w:rPr>
          <w:i/>
        </w:rPr>
      </w:pPr>
      <w:r w:rsidRPr="00235033">
        <w:rPr>
          <w:i/>
        </w:rPr>
        <w:t>- доля государственных услуг, предоставляемых в электронном виде</w:t>
      </w:r>
      <w:r w:rsidR="00FB5840" w:rsidRPr="00235033">
        <w:rPr>
          <w:i/>
        </w:rPr>
        <w:t>;</w:t>
      </w:r>
    </w:p>
    <w:p w:rsidR="008666B3" w:rsidRPr="00235033" w:rsidRDefault="00FB5840" w:rsidP="008666B3">
      <w:pPr>
        <w:ind w:firstLine="709"/>
        <w:jc w:val="both"/>
        <w:rPr>
          <w:i/>
        </w:rPr>
      </w:pPr>
      <w:r w:rsidRPr="00235033">
        <w:rPr>
          <w:i/>
        </w:rPr>
        <w:t>- доля программной составляющей бюджета Ленинградской области</w:t>
      </w:r>
      <w:r w:rsidR="008666B3" w:rsidRPr="00235033">
        <w:rPr>
          <w:i/>
        </w:rPr>
        <w:t>.</w:t>
      </w:r>
    </w:p>
    <w:p w:rsidR="00FB5840" w:rsidRPr="00235033" w:rsidRDefault="008666B3" w:rsidP="00A23980">
      <w:pPr>
        <w:spacing w:before="120"/>
        <w:ind w:firstLine="709"/>
        <w:jc w:val="both"/>
        <w:rPr>
          <w:i/>
        </w:rPr>
      </w:pPr>
      <w:r w:rsidRPr="00235033">
        <w:rPr>
          <w:i/>
        </w:rPr>
        <w:t>При этом Концепцией определен</w:t>
      </w:r>
      <w:r w:rsidR="00FB5840" w:rsidRPr="00235033">
        <w:rPr>
          <w:i/>
        </w:rPr>
        <w:t>ы</w:t>
      </w:r>
      <w:r w:rsidR="00235033" w:rsidRPr="00235033">
        <w:rPr>
          <w:i/>
        </w:rPr>
        <w:t xml:space="preserve"> следующие</w:t>
      </w:r>
      <w:r w:rsidRPr="00235033">
        <w:rPr>
          <w:i/>
        </w:rPr>
        <w:t xml:space="preserve"> </w:t>
      </w:r>
      <w:r w:rsidR="00AA7D7E" w:rsidRPr="00235033">
        <w:rPr>
          <w:i/>
        </w:rPr>
        <w:t>приоритетн</w:t>
      </w:r>
      <w:r w:rsidR="00FB5840" w:rsidRPr="00235033">
        <w:rPr>
          <w:i/>
        </w:rPr>
        <w:t>ые</w:t>
      </w:r>
      <w:r w:rsidR="00AA7D7E" w:rsidRPr="00235033">
        <w:rPr>
          <w:i/>
        </w:rPr>
        <w:t xml:space="preserve"> задач</w:t>
      </w:r>
      <w:r w:rsidR="00FB5840" w:rsidRPr="00235033">
        <w:rPr>
          <w:i/>
        </w:rPr>
        <w:t>и</w:t>
      </w:r>
      <w:r w:rsidR="00AA7D7E" w:rsidRPr="00235033">
        <w:rPr>
          <w:i/>
        </w:rPr>
        <w:t xml:space="preserve"> деятельности Правительства Ленинградской области</w:t>
      </w:r>
      <w:r w:rsidR="00FB5840" w:rsidRPr="00235033">
        <w:rPr>
          <w:i/>
        </w:rPr>
        <w:t>:</w:t>
      </w:r>
    </w:p>
    <w:p w:rsidR="00FB5840" w:rsidRPr="00235033" w:rsidRDefault="00FB5840" w:rsidP="00A23980">
      <w:pPr>
        <w:spacing w:before="120"/>
        <w:ind w:firstLine="709"/>
        <w:jc w:val="both"/>
        <w:rPr>
          <w:i/>
          <w:u w:val="single"/>
        </w:rPr>
      </w:pPr>
      <w:r w:rsidRPr="00235033">
        <w:rPr>
          <w:i/>
          <w:u w:val="single"/>
        </w:rPr>
        <w:t>П</w:t>
      </w:r>
      <w:r w:rsidR="00AA7D7E" w:rsidRPr="00235033">
        <w:rPr>
          <w:i/>
          <w:u w:val="single"/>
        </w:rPr>
        <w:t>овышени</w:t>
      </w:r>
      <w:r w:rsidRPr="00235033">
        <w:rPr>
          <w:i/>
          <w:u w:val="single"/>
        </w:rPr>
        <w:t>е</w:t>
      </w:r>
      <w:r w:rsidR="00AA7D7E" w:rsidRPr="00235033">
        <w:rPr>
          <w:i/>
          <w:u w:val="single"/>
        </w:rPr>
        <w:t xml:space="preserve"> эффективности взаимодействия государственных и муниципальных органов власти с обществом. </w:t>
      </w:r>
    </w:p>
    <w:p w:rsidR="00AA7D7E" w:rsidRPr="00235033" w:rsidRDefault="00AA7D7E" w:rsidP="00FB5840">
      <w:pPr>
        <w:ind w:firstLine="709"/>
        <w:jc w:val="both"/>
        <w:rPr>
          <w:i/>
        </w:rPr>
      </w:pPr>
      <w:r w:rsidRPr="00235033">
        <w:rPr>
          <w:i/>
        </w:rPr>
        <w:t>Данная задача решается с помощью следующих действий, определенных Концепцией:</w:t>
      </w:r>
    </w:p>
    <w:p w:rsidR="00AA7D7E" w:rsidRPr="00235033" w:rsidRDefault="00AA7D7E" w:rsidP="00676927">
      <w:pPr>
        <w:ind w:firstLine="709"/>
        <w:jc w:val="both"/>
        <w:rPr>
          <w:i/>
        </w:rPr>
      </w:pPr>
      <w:r w:rsidRPr="00235033">
        <w:rPr>
          <w:i/>
        </w:rPr>
        <w:t xml:space="preserve">- развитие "электронного правительства" в Ленинградской области, расширение практики  предоставления государственных и муниципальных услуг в электронной форме.                          </w:t>
      </w:r>
    </w:p>
    <w:p w:rsidR="00AA7D7E" w:rsidRPr="00235033" w:rsidRDefault="00AA7D7E" w:rsidP="00676927">
      <w:pPr>
        <w:ind w:firstLine="709"/>
        <w:jc w:val="both"/>
        <w:rPr>
          <w:i/>
        </w:rPr>
      </w:pPr>
      <w:r w:rsidRPr="00235033">
        <w:rPr>
          <w:i/>
        </w:rPr>
        <w:t>- развитие сервисов на основе информационных технологий для упрощения процедур взаимодействия  общества и государства.</w:t>
      </w:r>
    </w:p>
    <w:p w:rsidR="00AA7D7E" w:rsidRPr="00235033" w:rsidRDefault="00AA7D7E" w:rsidP="00676927">
      <w:pPr>
        <w:ind w:firstLine="709"/>
        <w:jc w:val="both"/>
        <w:rPr>
          <w:i/>
        </w:rPr>
      </w:pPr>
      <w:r w:rsidRPr="00235033">
        <w:rPr>
          <w:i/>
        </w:rPr>
        <w:t xml:space="preserve">- развитие специальных информационных и информационно-технологических систем </w:t>
      </w:r>
      <w:proofErr w:type="gramStart"/>
      <w:r w:rsidRPr="00235033">
        <w:rPr>
          <w:i/>
        </w:rPr>
        <w:t>обеспечения деятельности органов государственной власти Ленинградской области</w:t>
      </w:r>
      <w:proofErr w:type="gramEnd"/>
      <w:r w:rsidRPr="00235033">
        <w:rPr>
          <w:i/>
        </w:rPr>
        <w:t xml:space="preserve"> и органов местного самоуправления.  </w:t>
      </w:r>
    </w:p>
    <w:p w:rsidR="00676927" w:rsidRPr="00235033" w:rsidRDefault="00676927" w:rsidP="00676927">
      <w:pPr>
        <w:ind w:firstLine="709"/>
        <w:jc w:val="both"/>
        <w:rPr>
          <w:i/>
        </w:rPr>
      </w:pPr>
      <w:r w:rsidRPr="00235033">
        <w:rPr>
          <w:i/>
        </w:rPr>
        <w:t xml:space="preserve">- повышение качества предоставления государственных услуг в электронном виде: </w:t>
      </w:r>
    </w:p>
    <w:p w:rsidR="00676927" w:rsidRPr="00235033" w:rsidRDefault="00676927" w:rsidP="00025110">
      <w:pPr>
        <w:ind w:left="851" w:firstLine="709"/>
        <w:jc w:val="both"/>
        <w:rPr>
          <w:i/>
        </w:rPr>
      </w:pPr>
      <w:r w:rsidRPr="00235033">
        <w:rPr>
          <w:i/>
        </w:rPr>
        <w:t xml:space="preserve">а) стимулирование развития инфраструктуры межведомственного электронного взаимодействия (документооборот и др.);  </w:t>
      </w:r>
    </w:p>
    <w:p w:rsidR="00676927" w:rsidRPr="00235033" w:rsidRDefault="00676927" w:rsidP="00025110">
      <w:pPr>
        <w:ind w:left="851" w:firstLine="709"/>
        <w:jc w:val="both"/>
        <w:rPr>
          <w:i/>
        </w:rPr>
      </w:pPr>
      <w:r w:rsidRPr="00235033">
        <w:rPr>
          <w:i/>
        </w:rPr>
        <w:t>б) создание региональной инфраструктуры пространственных данных Ленинградской области (в том числе ГИС-систем);</w:t>
      </w:r>
    </w:p>
    <w:p w:rsidR="00676927" w:rsidRPr="00235033" w:rsidRDefault="00676927" w:rsidP="00025110">
      <w:pPr>
        <w:ind w:left="851" w:firstLine="709"/>
        <w:jc w:val="both"/>
        <w:rPr>
          <w:i/>
        </w:rPr>
      </w:pPr>
      <w:r w:rsidRPr="00235033">
        <w:rPr>
          <w:i/>
        </w:rPr>
        <w:t xml:space="preserve"> в) проведение исследований, а также содействие развитию пилотных проектов в области "умных городов", "умных сетей" с целью последующей выработки стандартов информационно-коммуникационных технологий для области; </w:t>
      </w:r>
    </w:p>
    <w:p w:rsidR="00676927" w:rsidRPr="00235033" w:rsidRDefault="00676927" w:rsidP="00025110">
      <w:pPr>
        <w:ind w:left="851" w:firstLine="709"/>
        <w:jc w:val="both"/>
        <w:rPr>
          <w:i/>
        </w:rPr>
      </w:pPr>
      <w:r w:rsidRPr="00235033">
        <w:rPr>
          <w:i/>
        </w:rPr>
        <w:t xml:space="preserve">г) создание систем обеспечения информационной безопасности и защиты данных Ленинградской области;  </w:t>
      </w:r>
    </w:p>
    <w:p w:rsidR="00FB5840" w:rsidRPr="00235033" w:rsidRDefault="00676927" w:rsidP="00025110">
      <w:pPr>
        <w:ind w:left="851" w:firstLine="709"/>
        <w:jc w:val="both"/>
        <w:rPr>
          <w:i/>
        </w:rPr>
      </w:pPr>
      <w:r w:rsidRPr="00235033">
        <w:rPr>
          <w:i/>
        </w:rPr>
        <w:t xml:space="preserve">д) создание условий для оказания бюджетными учреждениями услуг в электронной форме (в </w:t>
      </w:r>
      <w:proofErr w:type="spellStart"/>
      <w:r w:rsidRPr="00235033">
        <w:rPr>
          <w:i/>
        </w:rPr>
        <w:t>т.ч</w:t>
      </w:r>
      <w:proofErr w:type="spellEnd"/>
      <w:r w:rsidRPr="00235033">
        <w:rPr>
          <w:i/>
        </w:rPr>
        <w:t>. по принципу электронной очереди и др.).</w:t>
      </w:r>
      <w:r w:rsidR="00AA7D7E" w:rsidRPr="00235033">
        <w:rPr>
          <w:i/>
        </w:rPr>
        <w:t xml:space="preserve">        </w:t>
      </w:r>
    </w:p>
    <w:p w:rsidR="00FB5840" w:rsidRPr="00235033" w:rsidRDefault="00FB5840" w:rsidP="00FB5840">
      <w:pPr>
        <w:spacing w:before="120"/>
        <w:ind w:firstLine="709"/>
        <w:jc w:val="both"/>
        <w:rPr>
          <w:i/>
          <w:u w:val="single"/>
        </w:rPr>
      </w:pPr>
      <w:r w:rsidRPr="00235033">
        <w:rPr>
          <w:i/>
          <w:u w:val="single"/>
        </w:rPr>
        <w:t xml:space="preserve">Повышение эффективности бюджетного управления. </w:t>
      </w:r>
    </w:p>
    <w:p w:rsidR="00FB5840" w:rsidRPr="00235033" w:rsidRDefault="00AA7D7E" w:rsidP="00FB5840">
      <w:pPr>
        <w:ind w:firstLine="709"/>
        <w:jc w:val="both"/>
        <w:rPr>
          <w:i/>
        </w:rPr>
      </w:pPr>
      <w:r w:rsidRPr="00235033">
        <w:rPr>
          <w:i/>
        </w:rPr>
        <w:t xml:space="preserve"> </w:t>
      </w:r>
      <w:r w:rsidR="00FB5840" w:rsidRPr="00235033">
        <w:rPr>
          <w:i/>
        </w:rPr>
        <w:t>Данная задача решается с помощью следующих действий, определенных Концепцией:</w:t>
      </w:r>
    </w:p>
    <w:p w:rsidR="00FB5840" w:rsidRPr="00235033" w:rsidRDefault="00FB5840" w:rsidP="00FB5840">
      <w:pPr>
        <w:ind w:firstLine="709"/>
        <w:jc w:val="both"/>
        <w:rPr>
          <w:i/>
        </w:rPr>
      </w:pPr>
      <w:r w:rsidRPr="00235033">
        <w:rPr>
          <w:i/>
        </w:rPr>
        <w:t>- формирование «программного» бюджета на основе разработки государственных программ и документов системы стратегического планирования;</w:t>
      </w:r>
    </w:p>
    <w:p w:rsidR="00AA7D7E" w:rsidRPr="00235033" w:rsidRDefault="00FB5840" w:rsidP="00FB5840">
      <w:pPr>
        <w:ind w:firstLine="709"/>
        <w:jc w:val="both"/>
        <w:rPr>
          <w:i/>
        </w:rPr>
      </w:pPr>
      <w:r w:rsidRPr="00235033">
        <w:rPr>
          <w:i/>
        </w:rPr>
        <w:t>- формирование полноценной автоматизированной информационной системы управления государственными и муниципальными финансами - "электронный бюджет".</w:t>
      </w:r>
      <w:r w:rsidR="00AA7D7E" w:rsidRPr="00235033">
        <w:rPr>
          <w:i/>
        </w:rPr>
        <w:t xml:space="preserve">                  </w:t>
      </w:r>
    </w:p>
    <w:p w:rsidR="006C0496" w:rsidRPr="00796C40" w:rsidRDefault="00796C40" w:rsidP="006C0496">
      <w:pPr>
        <w:spacing w:before="120"/>
        <w:ind w:firstLine="709"/>
        <w:jc w:val="both"/>
        <w:rPr>
          <w:sz w:val="28"/>
          <w:szCs w:val="28"/>
        </w:rPr>
      </w:pPr>
      <w:r w:rsidRPr="00796C40">
        <w:rPr>
          <w:sz w:val="28"/>
          <w:szCs w:val="28"/>
        </w:rPr>
        <w:t>4.1</w:t>
      </w:r>
      <w:r w:rsidR="006C0496" w:rsidRPr="00796C40">
        <w:rPr>
          <w:sz w:val="28"/>
          <w:szCs w:val="28"/>
        </w:rPr>
        <w:t>.</w:t>
      </w:r>
      <w:r w:rsidR="006B59F1" w:rsidRPr="00796C40">
        <w:rPr>
          <w:sz w:val="28"/>
          <w:szCs w:val="28"/>
        </w:rPr>
        <w:t>2</w:t>
      </w:r>
      <w:r w:rsidR="006C0496" w:rsidRPr="00796C40">
        <w:rPr>
          <w:sz w:val="28"/>
          <w:szCs w:val="28"/>
        </w:rPr>
        <w:t>. Принцип внедрения единых, совместно используемых органами государственной власти и местного самоуправления, подведомственными им учреждениями, информационных систем, информационных ресурсов, сетей связи, средств информационной безопасности</w:t>
      </w:r>
    </w:p>
    <w:p w:rsidR="006C0496" w:rsidRDefault="00335002" w:rsidP="006C0496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данного принципа позволяет снизить финансовые и организационные издержки органов государственной власти и органов местного самоуправления Ленинградской области и стандартизировать административные процессы при оказании услуг и исполнении функций.</w:t>
      </w:r>
    </w:p>
    <w:p w:rsidR="0084599B" w:rsidRPr="00CD6D77" w:rsidRDefault="0084599B" w:rsidP="00CD6D77">
      <w:pPr>
        <w:pStyle w:val="ConsPlusNormal"/>
        <w:spacing w:before="120"/>
        <w:ind w:firstLine="709"/>
        <w:jc w:val="both"/>
        <w:rPr>
          <w:b/>
          <w:i/>
          <w:szCs w:val="24"/>
        </w:rPr>
      </w:pPr>
      <w:proofErr w:type="spellStart"/>
      <w:r w:rsidRPr="00CD6D77">
        <w:rPr>
          <w:b/>
          <w:i/>
          <w:szCs w:val="24"/>
        </w:rPr>
        <w:t>Справочно</w:t>
      </w:r>
      <w:proofErr w:type="spellEnd"/>
      <w:r w:rsidRPr="00CD6D77">
        <w:rPr>
          <w:b/>
          <w:i/>
          <w:szCs w:val="24"/>
        </w:rPr>
        <w:t>.</w:t>
      </w:r>
    </w:p>
    <w:p w:rsidR="00A221B7" w:rsidRPr="00CD6D77" w:rsidRDefault="0096591C" w:rsidP="00A221B7">
      <w:pPr>
        <w:pStyle w:val="ConsPlusNormal"/>
        <w:ind w:firstLine="709"/>
        <w:jc w:val="both"/>
        <w:rPr>
          <w:i/>
          <w:szCs w:val="24"/>
        </w:rPr>
      </w:pPr>
      <w:r w:rsidRPr="00CD6D77">
        <w:rPr>
          <w:i/>
          <w:szCs w:val="24"/>
        </w:rPr>
        <w:t xml:space="preserve">Значительное количество </w:t>
      </w:r>
      <w:r w:rsidR="002275D3">
        <w:rPr>
          <w:i/>
          <w:szCs w:val="24"/>
        </w:rPr>
        <w:t>федеральных нормативных правовых актов</w:t>
      </w:r>
      <w:r w:rsidRPr="00CD6D77">
        <w:rPr>
          <w:i/>
          <w:szCs w:val="24"/>
        </w:rPr>
        <w:t xml:space="preserve"> определяют единые, совместно используемые органами власти и местного самоуправления, информационные системы.</w:t>
      </w:r>
    </w:p>
    <w:p w:rsidR="0096591C" w:rsidRPr="00CD6D77" w:rsidRDefault="0096591C" w:rsidP="00A221B7">
      <w:pPr>
        <w:pStyle w:val="ConsPlusNormal"/>
        <w:ind w:firstLine="709"/>
        <w:jc w:val="both"/>
        <w:rPr>
          <w:i/>
          <w:szCs w:val="24"/>
        </w:rPr>
      </w:pPr>
      <w:r w:rsidRPr="00CD6D77">
        <w:rPr>
          <w:i/>
          <w:szCs w:val="24"/>
        </w:rPr>
        <w:t>К ним</w:t>
      </w:r>
      <w:r w:rsidR="0098228E" w:rsidRPr="00CD6D77">
        <w:rPr>
          <w:i/>
          <w:szCs w:val="24"/>
        </w:rPr>
        <w:t>, в частности,</w:t>
      </w:r>
      <w:r w:rsidRPr="00CD6D77">
        <w:rPr>
          <w:i/>
          <w:szCs w:val="24"/>
        </w:rPr>
        <w:t xml:space="preserve"> относятся:</w:t>
      </w:r>
    </w:p>
    <w:p w:rsidR="0096591C" w:rsidRPr="00CD6D77" w:rsidRDefault="0096591C" w:rsidP="0096591C">
      <w:pPr>
        <w:pStyle w:val="ConsPlusNormal"/>
        <w:ind w:firstLine="709"/>
        <w:jc w:val="both"/>
        <w:rPr>
          <w:i/>
          <w:szCs w:val="24"/>
        </w:rPr>
      </w:pPr>
      <w:r w:rsidRPr="00CD6D77">
        <w:rPr>
          <w:i/>
          <w:szCs w:val="24"/>
        </w:rPr>
        <w:t>- Федеральный реестр государственных и муниципальных услуг (функций) и Единый портал государственных и муниципальных услуг (функций) (</w:t>
      </w:r>
      <w:r w:rsidRPr="005D209B">
        <w:rPr>
          <w:b/>
          <w:i/>
          <w:szCs w:val="24"/>
        </w:rPr>
        <w:t xml:space="preserve">постановление Правительства Российской Федерации от 24.10.2011 № 861 </w:t>
      </w:r>
      <w:r w:rsidRPr="00DB3E24">
        <w:rPr>
          <w:i/>
          <w:szCs w:val="24"/>
        </w:rPr>
        <w:t>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</w:t>
      </w:r>
      <w:r w:rsidRPr="00CD6D77">
        <w:rPr>
          <w:i/>
          <w:szCs w:val="24"/>
        </w:rPr>
        <w:t>;</w:t>
      </w:r>
    </w:p>
    <w:p w:rsidR="0096591C" w:rsidRPr="00CD6D77" w:rsidRDefault="0096591C" w:rsidP="0096591C">
      <w:pPr>
        <w:pStyle w:val="ConsPlusNormal"/>
        <w:ind w:firstLine="709"/>
        <w:jc w:val="both"/>
        <w:rPr>
          <w:i/>
          <w:szCs w:val="24"/>
        </w:rPr>
      </w:pPr>
      <w:r w:rsidRPr="00CD6D77">
        <w:rPr>
          <w:i/>
          <w:szCs w:val="24"/>
        </w:rPr>
        <w:t>- Федеральная государственная информационная система, обеспечивающая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r w:rsidRPr="005D209B">
        <w:rPr>
          <w:b/>
          <w:i/>
          <w:szCs w:val="24"/>
        </w:rPr>
        <w:t>постановление Правительства Российской Федерации от 20.11.2012 № 1198</w:t>
      </w:r>
      <w:r w:rsidRPr="00CD6D77">
        <w:rPr>
          <w:i/>
          <w:szCs w:val="24"/>
        </w:rPr>
        <w:t>);</w:t>
      </w:r>
    </w:p>
    <w:p w:rsidR="0098228E" w:rsidRPr="00CD6D77" w:rsidRDefault="0096591C" w:rsidP="0098228E">
      <w:pPr>
        <w:pStyle w:val="ConsPlusNormal"/>
        <w:ind w:firstLine="709"/>
        <w:jc w:val="both"/>
        <w:rPr>
          <w:i/>
          <w:szCs w:val="24"/>
        </w:rPr>
      </w:pPr>
      <w:r w:rsidRPr="00CD6D77">
        <w:rPr>
          <w:i/>
          <w:szCs w:val="24"/>
        </w:rPr>
        <w:t xml:space="preserve">- </w:t>
      </w:r>
      <w:r w:rsidR="0098228E" w:rsidRPr="00CD6D77">
        <w:rPr>
          <w:i/>
          <w:szCs w:val="24"/>
        </w:rPr>
        <w:t>Федеральная государственн</w:t>
      </w:r>
      <w:r w:rsidR="002275D3">
        <w:rPr>
          <w:i/>
          <w:szCs w:val="24"/>
        </w:rPr>
        <w:t>ая</w:t>
      </w:r>
      <w:r w:rsidR="0098228E" w:rsidRPr="00CD6D77">
        <w:rPr>
          <w:i/>
          <w:szCs w:val="24"/>
        </w:rPr>
        <w:t xml:space="preserve"> информационн</w:t>
      </w:r>
      <w:r w:rsidR="002275D3">
        <w:rPr>
          <w:i/>
          <w:szCs w:val="24"/>
        </w:rPr>
        <w:t>ая</w:t>
      </w:r>
      <w:r w:rsidR="0098228E" w:rsidRPr="00CD6D77">
        <w:rPr>
          <w:i/>
          <w:szCs w:val="24"/>
        </w:rPr>
        <w:t xml:space="preserve"> систем</w:t>
      </w:r>
      <w:r w:rsidR="002275D3">
        <w:rPr>
          <w:i/>
          <w:szCs w:val="24"/>
        </w:rPr>
        <w:t>а</w:t>
      </w:r>
      <w:r w:rsidR="0098228E" w:rsidRPr="00CD6D77">
        <w:rPr>
          <w:i/>
          <w:szCs w:val="24"/>
        </w:rPr>
        <w:t xml:space="preserve"> "Единая система идентификац</w:t>
      </w:r>
      <w:proofErr w:type="gramStart"/>
      <w:r w:rsidR="0098228E" w:rsidRPr="00CD6D77">
        <w:rPr>
          <w:i/>
          <w:szCs w:val="24"/>
        </w:rPr>
        <w:t>ии и ау</w:t>
      </w:r>
      <w:proofErr w:type="gramEnd"/>
      <w:r w:rsidR="0098228E" w:rsidRPr="00CD6D77">
        <w:rPr>
          <w:i/>
          <w:szCs w:val="24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</w:t>
      </w:r>
      <w:r w:rsidR="0098228E" w:rsidRPr="005D209B">
        <w:rPr>
          <w:b/>
          <w:i/>
          <w:szCs w:val="24"/>
        </w:rPr>
        <w:t>постановление Правительства Российской Федерации от 28.11.2011 № 977</w:t>
      </w:r>
      <w:r w:rsidR="0098228E" w:rsidRPr="00CD6D77">
        <w:rPr>
          <w:i/>
          <w:szCs w:val="24"/>
        </w:rPr>
        <w:t>).</w:t>
      </w:r>
    </w:p>
    <w:p w:rsidR="0098228E" w:rsidRPr="00CD6D77" w:rsidRDefault="0098228E" w:rsidP="0098228E">
      <w:pPr>
        <w:pStyle w:val="ConsPlusNormal"/>
        <w:ind w:firstLine="709"/>
        <w:jc w:val="both"/>
        <w:rPr>
          <w:i/>
          <w:szCs w:val="24"/>
        </w:rPr>
      </w:pPr>
      <w:r w:rsidRPr="00CD6D77">
        <w:rPr>
          <w:i/>
          <w:szCs w:val="24"/>
        </w:rPr>
        <w:t>Кроме того, федеральные органы исполнительной власти используют единую сеть передачи данных в целях осуществления государственных функций (</w:t>
      </w:r>
      <w:r w:rsidRPr="005D209B">
        <w:rPr>
          <w:b/>
          <w:i/>
          <w:szCs w:val="24"/>
        </w:rPr>
        <w:t xml:space="preserve">постановление Правительства Российской Федерации от 24.11.2014 № 1240 </w:t>
      </w:r>
      <w:r w:rsidRPr="00DB3E24">
        <w:rPr>
          <w:i/>
          <w:szCs w:val="24"/>
        </w:rPr>
        <w:t xml:space="preserve">«О некоторых вопросах по обеспечению </w:t>
      </w:r>
      <w:proofErr w:type="gramStart"/>
      <w:r w:rsidRPr="00DB3E24">
        <w:rPr>
          <w:i/>
          <w:szCs w:val="24"/>
        </w:rPr>
        <w:t>использования сети передачи данных органов власти</w:t>
      </w:r>
      <w:proofErr w:type="gramEnd"/>
      <w:r w:rsidRPr="00DB3E24">
        <w:rPr>
          <w:i/>
          <w:szCs w:val="24"/>
        </w:rPr>
        <w:t>»</w:t>
      </w:r>
      <w:r w:rsidRPr="00CD6D77">
        <w:rPr>
          <w:i/>
          <w:szCs w:val="24"/>
        </w:rPr>
        <w:t>).</w:t>
      </w:r>
    </w:p>
    <w:p w:rsidR="0098228E" w:rsidRPr="00CD6D77" w:rsidRDefault="0098228E" w:rsidP="0098228E">
      <w:pPr>
        <w:pStyle w:val="ConsPlusNormal"/>
        <w:ind w:firstLine="709"/>
        <w:jc w:val="both"/>
        <w:rPr>
          <w:i/>
          <w:szCs w:val="24"/>
        </w:rPr>
      </w:pPr>
      <w:r w:rsidRPr="00CD6D77">
        <w:rPr>
          <w:i/>
          <w:szCs w:val="24"/>
        </w:rPr>
        <w:t>На федеральном уровне используется единая технологическая инфраструктура системы обеспечения информационной безопасности и сеть центров обработки данных, обеспечивающих функционирование инфраструктуры взаимодействия (</w:t>
      </w:r>
      <w:r w:rsidRPr="005D209B">
        <w:rPr>
          <w:b/>
          <w:i/>
          <w:szCs w:val="24"/>
        </w:rPr>
        <w:t xml:space="preserve">постановление Правительства Российской Федерации от 08.06.2011 № 451 </w:t>
      </w:r>
      <w:r w:rsidRPr="00DB3E24">
        <w:rPr>
          <w:i/>
          <w:szCs w:val="24"/>
        </w:rPr>
        <w:t>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</w:t>
      </w:r>
      <w:r w:rsidRPr="00CD6D77">
        <w:rPr>
          <w:i/>
          <w:szCs w:val="24"/>
        </w:rPr>
        <w:t>).</w:t>
      </w:r>
    </w:p>
    <w:p w:rsidR="00335002" w:rsidRPr="00796C40" w:rsidRDefault="00796C40" w:rsidP="00E55AAA">
      <w:pPr>
        <w:spacing w:before="120"/>
        <w:ind w:firstLine="709"/>
        <w:jc w:val="both"/>
        <w:rPr>
          <w:sz w:val="28"/>
          <w:szCs w:val="28"/>
        </w:rPr>
      </w:pPr>
      <w:r w:rsidRPr="00796C40">
        <w:rPr>
          <w:sz w:val="28"/>
          <w:szCs w:val="28"/>
        </w:rPr>
        <w:t>4.1</w:t>
      </w:r>
      <w:r w:rsidR="00F96E01" w:rsidRPr="00796C40">
        <w:rPr>
          <w:sz w:val="28"/>
          <w:szCs w:val="28"/>
        </w:rPr>
        <w:t>.</w:t>
      </w:r>
      <w:r w:rsidR="006B59F1" w:rsidRPr="00796C40">
        <w:rPr>
          <w:sz w:val="28"/>
          <w:szCs w:val="28"/>
        </w:rPr>
        <w:t>3</w:t>
      </w:r>
      <w:r w:rsidR="00F96E01" w:rsidRPr="00796C40">
        <w:rPr>
          <w:sz w:val="28"/>
          <w:szCs w:val="28"/>
        </w:rPr>
        <w:t>. Принцип обеспечения согласованности создания и эксплуатации информационных систем, информационных ресурсов, сетей связи, средств информационной безопасности, создаваемых и эксплуатируемых органами государственной власти и местного самоуправления Ленинградской области, подведомственными им учреждениями</w:t>
      </w:r>
    </w:p>
    <w:p w:rsidR="002275D3" w:rsidRDefault="002275D3" w:rsidP="00E55AAA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данного принципа позволяет обеспечить единство и </w:t>
      </w:r>
      <w:proofErr w:type="spellStart"/>
      <w:r>
        <w:rPr>
          <w:sz w:val="28"/>
          <w:szCs w:val="28"/>
        </w:rPr>
        <w:t>взаимоувязку</w:t>
      </w:r>
      <w:proofErr w:type="spellEnd"/>
      <w:r>
        <w:rPr>
          <w:sz w:val="28"/>
          <w:szCs w:val="28"/>
        </w:rPr>
        <w:t xml:space="preserve"> мероприятий по информатизации в органах государственной власти и местного самоуправления Ленинградской области.</w:t>
      </w:r>
    </w:p>
    <w:p w:rsidR="002275D3" w:rsidRDefault="002275D3" w:rsidP="00E55AAA">
      <w:pPr>
        <w:spacing w:before="120"/>
        <w:ind w:firstLine="709"/>
        <w:jc w:val="both"/>
        <w:rPr>
          <w:b/>
          <w:i/>
        </w:rPr>
      </w:pPr>
      <w:proofErr w:type="spellStart"/>
      <w:r w:rsidRPr="00025129">
        <w:rPr>
          <w:b/>
          <w:i/>
        </w:rPr>
        <w:t>Справочно</w:t>
      </w:r>
      <w:proofErr w:type="spellEnd"/>
      <w:r w:rsidRPr="00025129">
        <w:rPr>
          <w:b/>
          <w:i/>
        </w:rPr>
        <w:t>.</w:t>
      </w:r>
    </w:p>
    <w:p w:rsidR="00D54D54" w:rsidRDefault="00D54D54" w:rsidP="00DB3E24">
      <w:pPr>
        <w:pStyle w:val="a3"/>
        <w:numPr>
          <w:ilvl w:val="0"/>
          <w:numId w:val="6"/>
        </w:numPr>
        <w:spacing w:before="120"/>
        <w:jc w:val="both"/>
        <w:rPr>
          <w:i/>
        </w:rPr>
      </w:pPr>
      <w:r w:rsidRPr="00D54D54">
        <w:rPr>
          <w:i/>
        </w:rPr>
        <w:t xml:space="preserve">Статьей 14 </w:t>
      </w:r>
      <w:r w:rsidR="00DB3E24" w:rsidRPr="00DB3E24">
        <w:rPr>
          <w:b/>
          <w:i/>
        </w:rPr>
        <w:t>Федерального закона № 149-ФЗ</w:t>
      </w:r>
      <w:r w:rsidR="00DB3E24" w:rsidRPr="00DB3E24">
        <w:rPr>
          <w:i/>
        </w:rPr>
        <w:t xml:space="preserve"> </w:t>
      </w:r>
      <w:r w:rsidRPr="00D54D54">
        <w:rPr>
          <w:i/>
        </w:rPr>
        <w:t>установлено</w:t>
      </w:r>
      <w:r>
        <w:rPr>
          <w:i/>
        </w:rPr>
        <w:t>, что</w:t>
      </w:r>
    </w:p>
    <w:p w:rsidR="00D54D54" w:rsidRPr="00D54D54" w:rsidRDefault="00D54D54" w:rsidP="00D54D54">
      <w:pPr>
        <w:pStyle w:val="a3"/>
        <w:tabs>
          <w:tab w:val="left" w:pos="142"/>
        </w:tabs>
        <w:spacing w:before="120"/>
        <w:ind w:left="0" w:firstLine="709"/>
        <w:jc w:val="both"/>
        <w:rPr>
          <w:i/>
        </w:rPr>
      </w:pPr>
      <w:r w:rsidRPr="00D54D54">
        <w:rPr>
          <w:i/>
        </w:rPr>
        <w:t xml:space="preserve"> </w:t>
      </w:r>
      <w:proofErr w:type="gramStart"/>
      <w:r>
        <w:rPr>
          <w:i/>
        </w:rPr>
        <w:t>«</w:t>
      </w:r>
      <w:r w:rsidRPr="00D54D54">
        <w:rPr>
          <w:i/>
        </w:rPr>
        <w:t>Правительство Российской Федерации утверждает требования к порядку создания, развития, ввода в эксплуатацию, эксплуатации и вывода из эксплуатации государственных информационных систем, дальнейшего хранения содержащейся в их базах данных информации, включающие в себя перечень, содержание и сроки реализации этапов мероприятий по созданию, развитию, вводу в эксплуатацию, эксплуатации и выводу из эксплуатации государственных информационных систем, дальнейшему хранению содержащейся в их базах данных информации</w:t>
      </w:r>
      <w:proofErr w:type="gramEnd"/>
      <w:r w:rsidRPr="00D54D54">
        <w:rPr>
          <w:i/>
        </w:rPr>
        <w:t>.».</w:t>
      </w:r>
      <w:r>
        <w:rPr>
          <w:i/>
        </w:rPr>
        <w:t xml:space="preserve"> </w:t>
      </w:r>
      <w:r w:rsidRPr="00D54D54">
        <w:rPr>
          <w:i/>
        </w:rPr>
        <w:t>Такие требования (за исключением ведения реестра информационных систем) установлены для государственных информационных систем (федеральных и региональных) постановлением Правительства Российской Федерации от 06.07.2015 № 676.</w:t>
      </w:r>
      <w:r>
        <w:rPr>
          <w:i/>
        </w:rPr>
        <w:t xml:space="preserve"> </w:t>
      </w:r>
      <w:r w:rsidRPr="00D54D54">
        <w:rPr>
          <w:i/>
        </w:rPr>
        <w:t>Постановлением Правительства Российской Федерации от 10.09.2009 № 723 установлена регистрация федеральных государственных информационных систем</w:t>
      </w:r>
      <w:r>
        <w:rPr>
          <w:i/>
        </w:rPr>
        <w:t>.</w:t>
      </w:r>
    </w:p>
    <w:p w:rsidR="002275D3" w:rsidRPr="00025129" w:rsidRDefault="002275D3" w:rsidP="00025129">
      <w:pPr>
        <w:pStyle w:val="a3"/>
        <w:numPr>
          <w:ilvl w:val="0"/>
          <w:numId w:val="6"/>
        </w:numPr>
        <w:ind w:left="0" w:firstLine="709"/>
        <w:jc w:val="both"/>
        <w:rPr>
          <w:i/>
        </w:rPr>
      </w:pPr>
      <w:r w:rsidRPr="00025129">
        <w:rPr>
          <w:i/>
        </w:rPr>
        <w:t xml:space="preserve">На федеральном уровне такая </w:t>
      </w:r>
      <w:proofErr w:type="spellStart"/>
      <w:r w:rsidRPr="00025129">
        <w:rPr>
          <w:i/>
        </w:rPr>
        <w:t>взаимоувязка</w:t>
      </w:r>
      <w:proofErr w:type="spellEnd"/>
      <w:r w:rsidRPr="00025129">
        <w:rPr>
          <w:i/>
        </w:rPr>
        <w:t xml:space="preserve"> </w:t>
      </w:r>
      <w:r w:rsidR="00D54D54">
        <w:rPr>
          <w:i/>
        </w:rPr>
        <w:t xml:space="preserve">проведения мероприятий по информатизации </w:t>
      </w:r>
      <w:r w:rsidRPr="00025129">
        <w:rPr>
          <w:i/>
        </w:rPr>
        <w:t xml:space="preserve">установлена </w:t>
      </w:r>
      <w:r w:rsidRPr="00DB3E24">
        <w:rPr>
          <w:b/>
          <w:i/>
        </w:rPr>
        <w:t>постановлением Правительства Российской Федерации от 24.05.2010 № 365</w:t>
      </w:r>
      <w:r w:rsidRPr="00025129">
        <w:rPr>
          <w:i/>
        </w:rPr>
        <w:t xml:space="preserve"> «О координации мероприятий по использованию информационно-коммуникационных технологий в деятельности государственных органов».</w:t>
      </w:r>
    </w:p>
    <w:p w:rsidR="002275D3" w:rsidRPr="00025129" w:rsidRDefault="00025129" w:rsidP="00025129">
      <w:pPr>
        <w:pStyle w:val="a3"/>
        <w:numPr>
          <w:ilvl w:val="0"/>
          <w:numId w:val="6"/>
        </w:numPr>
        <w:spacing w:before="120"/>
        <w:ind w:left="0" w:firstLine="709"/>
        <w:jc w:val="both"/>
        <w:rPr>
          <w:i/>
        </w:rPr>
      </w:pPr>
      <w:r w:rsidRPr="00DB3E24">
        <w:rPr>
          <w:b/>
          <w:i/>
        </w:rPr>
        <w:t xml:space="preserve">Постановлением Правительства Российской Федерации от 25.04.2012 № 394 </w:t>
      </w:r>
      <w:r w:rsidRPr="00025129">
        <w:rPr>
          <w:i/>
        </w:rPr>
        <w:t>«О мерах по совершенствованию использования информационно-коммуникационных технологий в деятельности государственных органов» органам исполнительной власти субъектов Российской Федерации</w:t>
      </w:r>
      <w:r>
        <w:rPr>
          <w:i/>
        </w:rPr>
        <w:t xml:space="preserve"> рекомендовано:</w:t>
      </w:r>
    </w:p>
    <w:p w:rsidR="00025129" w:rsidRPr="00025129" w:rsidRDefault="00025129" w:rsidP="00025129">
      <w:pPr>
        <w:pStyle w:val="a3"/>
        <w:spacing w:before="120"/>
        <w:ind w:left="0" w:firstLine="709"/>
        <w:jc w:val="both"/>
        <w:rPr>
          <w:i/>
        </w:rPr>
      </w:pPr>
      <w:r>
        <w:rPr>
          <w:i/>
        </w:rPr>
        <w:t>«</w:t>
      </w:r>
      <w:r w:rsidRPr="00025129">
        <w:rPr>
          <w:i/>
        </w:rPr>
        <w:t>обеспечивать координацию мероприятий по использованию информационно-коммуникационных технологий, созданию, развитию, модернизации, эксплуатации информационных систем и информационно-телекоммуникационной инфраструктуры, осуществляемых органами исполнительной власти субъектов Российской Федерации;</w:t>
      </w:r>
    </w:p>
    <w:p w:rsidR="00025129" w:rsidRPr="00025129" w:rsidRDefault="00025129" w:rsidP="00025129">
      <w:pPr>
        <w:pStyle w:val="a3"/>
        <w:spacing w:before="120"/>
        <w:ind w:left="0" w:firstLine="709"/>
        <w:jc w:val="both"/>
        <w:rPr>
          <w:i/>
        </w:rPr>
      </w:pPr>
      <w:proofErr w:type="gramStart"/>
      <w:r w:rsidRPr="00025129">
        <w:rPr>
          <w:i/>
        </w:rPr>
        <w:t>принять с учетом положений постановления Правительства Российской Федерации от 24 мая 2010 г. N 365 "О координации мероприятий по использованию информационно-коммуникационных технологий в деятельности государственных органов" нормативные правовые акты, регламентирующие координацию мероприятий по использованию информационно-коммуникационных технологий, созданию, развитию, модернизации, эксплуатации информационных систем и информационно-телекоммуникационной инфраструктуры, осуществляемых органами исполнительной власти субъектов Российской Федерации.».</w:t>
      </w:r>
      <w:proofErr w:type="gramEnd"/>
    </w:p>
    <w:p w:rsidR="00025129" w:rsidRPr="00025129" w:rsidRDefault="00025129" w:rsidP="00025129">
      <w:pPr>
        <w:pStyle w:val="a3"/>
        <w:numPr>
          <w:ilvl w:val="0"/>
          <w:numId w:val="6"/>
        </w:numPr>
        <w:spacing w:before="120"/>
        <w:ind w:left="0" w:firstLine="709"/>
        <w:jc w:val="both"/>
        <w:rPr>
          <w:i/>
        </w:rPr>
      </w:pPr>
      <w:r w:rsidRPr="00DB3E24">
        <w:rPr>
          <w:b/>
          <w:i/>
        </w:rPr>
        <w:t>Постановлением Правительства Ленинградской области от 30.12.2014 № 641</w:t>
      </w:r>
      <w:r w:rsidRPr="00025129">
        <w:rPr>
          <w:i/>
        </w:rPr>
        <w:t xml:space="preserve"> «О координации мероприятий по использованию информационно-коммуникационных технологий в деятельности органов исполнительной власти Ленинградской области» такая координация определена для органов государственной власти Ленинградской области.</w:t>
      </w:r>
    </w:p>
    <w:p w:rsidR="00C3531E" w:rsidRPr="00C3531E" w:rsidRDefault="00796C40" w:rsidP="00C3531E">
      <w:pPr>
        <w:spacing w:before="120"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4.2</w:t>
      </w:r>
      <w:r w:rsidR="00C3531E" w:rsidRPr="00C3531E">
        <w:rPr>
          <w:b/>
          <w:sz w:val="28"/>
          <w:szCs w:val="28"/>
        </w:rPr>
        <w:t xml:space="preserve">. </w:t>
      </w:r>
      <w:r w:rsidRPr="00796C40">
        <w:rPr>
          <w:b/>
          <w:sz w:val="28"/>
          <w:szCs w:val="28"/>
        </w:rPr>
        <w:t>Проведение мероприятий по информатизации в Ленинградской области</w:t>
      </w:r>
    </w:p>
    <w:p w:rsidR="00796C40" w:rsidRDefault="00796C40" w:rsidP="00AC14A4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7D6EB1">
        <w:rPr>
          <w:sz w:val="28"/>
          <w:szCs w:val="28"/>
          <w:u w:val="single"/>
        </w:rPr>
        <w:t>Содержание мероприятий по ин</w:t>
      </w:r>
      <w:r w:rsidR="00AC14A4" w:rsidRPr="007D6EB1">
        <w:rPr>
          <w:sz w:val="28"/>
          <w:szCs w:val="28"/>
          <w:u w:val="single"/>
        </w:rPr>
        <w:t>ф</w:t>
      </w:r>
      <w:r w:rsidRPr="007D6EB1">
        <w:rPr>
          <w:sz w:val="28"/>
          <w:szCs w:val="28"/>
          <w:u w:val="single"/>
        </w:rPr>
        <w:t>орматизации и их перечень</w:t>
      </w:r>
      <w:r>
        <w:rPr>
          <w:sz w:val="28"/>
          <w:szCs w:val="28"/>
        </w:rPr>
        <w:t xml:space="preserve">, устанавливаемый законопроектом, соответствуют </w:t>
      </w:r>
      <w:r w:rsidR="00AC14A4">
        <w:rPr>
          <w:sz w:val="28"/>
          <w:szCs w:val="28"/>
        </w:rPr>
        <w:t>о</w:t>
      </w:r>
      <w:r w:rsidR="00AC14A4" w:rsidRPr="00AC14A4">
        <w:rPr>
          <w:sz w:val="28"/>
          <w:szCs w:val="28"/>
        </w:rPr>
        <w:t>бластно</w:t>
      </w:r>
      <w:r w:rsidR="00AC14A4">
        <w:rPr>
          <w:sz w:val="28"/>
          <w:szCs w:val="28"/>
        </w:rPr>
        <w:t>му</w:t>
      </w:r>
      <w:r w:rsidR="00AC14A4" w:rsidRPr="00AC14A4">
        <w:rPr>
          <w:sz w:val="28"/>
          <w:szCs w:val="28"/>
        </w:rPr>
        <w:t xml:space="preserve"> закон</w:t>
      </w:r>
      <w:r w:rsidR="00AC14A4">
        <w:rPr>
          <w:sz w:val="28"/>
          <w:szCs w:val="28"/>
        </w:rPr>
        <w:t>у</w:t>
      </w:r>
      <w:r w:rsidR="00AC14A4" w:rsidRPr="00AC14A4">
        <w:rPr>
          <w:sz w:val="28"/>
          <w:szCs w:val="28"/>
        </w:rPr>
        <w:t xml:space="preserve"> Ленинградской области от 26.09.2002 </w:t>
      </w:r>
      <w:r w:rsidR="00AC14A4">
        <w:rPr>
          <w:sz w:val="28"/>
          <w:szCs w:val="28"/>
        </w:rPr>
        <w:t>№</w:t>
      </w:r>
      <w:r w:rsidR="00AC14A4" w:rsidRPr="00AC14A4">
        <w:rPr>
          <w:sz w:val="28"/>
          <w:szCs w:val="28"/>
        </w:rPr>
        <w:t xml:space="preserve"> 36-оз</w:t>
      </w:r>
      <w:r w:rsidR="00AC14A4">
        <w:rPr>
          <w:sz w:val="28"/>
          <w:szCs w:val="28"/>
        </w:rPr>
        <w:t xml:space="preserve"> </w:t>
      </w:r>
      <w:r w:rsidR="00AC14A4" w:rsidRPr="00AC14A4">
        <w:rPr>
          <w:sz w:val="28"/>
          <w:szCs w:val="28"/>
        </w:rPr>
        <w:t>"О бюджетном процессе в Ленинградской области"</w:t>
      </w:r>
      <w:r w:rsidR="00AC14A4">
        <w:rPr>
          <w:sz w:val="28"/>
          <w:szCs w:val="28"/>
        </w:rPr>
        <w:t xml:space="preserve">, приказу </w:t>
      </w:r>
      <w:r w:rsidR="00AC14A4" w:rsidRPr="00AC14A4">
        <w:rPr>
          <w:sz w:val="28"/>
          <w:szCs w:val="28"/>
        </w:rPr>
        <w:t xml:space="preserve">комитета финансов Ленинградской области от 24.12.2013 </w:t>
      </w:r>
      <w:r w:rsidR="00AC14A4">
        <w:rPr>
          <w:sz w:val="28"/>
          <w:szCs w:val="28"/>
        </w:rPr>
        <w:t>№</w:t>
      </w:r>
      <w:r w:rsidR="00AC14A4" w:rsidRPr="00AC14A4">
        <w:rPr>
          <w:sz w:val="28"/>
          <w:szCs w:val="28"/>
        </w:rPr>
        <w:t xml:space="preserve"> 18-02/01-02-178</w:t>
      </w:r>
      <w:r w:rsidR="00AC14A4">
        <w:rPr>
          <w:sz w:val="28"/>
          <w:szCs w:val="28"/>
        </w:rPr>
        <w:t xml:space="preserve"> </w:t>
      </w:r>
      <w:r w:rsidR="00AC14A4" w:rsidRPr="00AC14A4">
        <w:rPr>
          <w:sz w:val="28"/>
          <w:szCs w:val="28"/>
        </w:rPr>
        <w:t>"Об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области"</w:t>
      </w:r>
      <w:r w:rsidR="00AC14A4">
        <w:rPr>
          <w:sz w:val="28"/>
          <w:szCs w:val="28"/>
        </w:rPr>
        <w:t xml:space="preserve"> и п</w:t>
      </w:r>
      <w:r w:rsidR="00AC14A4" w:rsidRPr="00AC14A4">
        <w:rPr>
          <w:sz w:val="28"/>
          <w:szCs w:val="28"/>
        </w:rPr>
        <w:t>риказ</w:t>
      </w:r>
      <w:r w:rsidR="00AC14A4">
        <w:rPr>
          <w:sz w:val="28"/>
          <w:szCs w:val="28"/>
        </w:rPr>
        <w:t>у</w:t>
      </w:r>
      <w:r w:rsidR="00AC14A4" w:rsidRPr="00AC14A4">
        <w:rPr>
          <w:sz w:val="28"/>
          <w:szCs w:val="28"/>
        </w:rPr>
        <w:t xml:space="preserve"> комитета по телекоммуникациям и информатизации</w:t>
      </w:r>
      <w:proofErr w:type="gramEnd"/>
      <w:r w:rsidR="00AC14A4" w:rsidRPr="00AC14A4">
        <w:rPr>
          <w:sz w:val="28"/>
          <w:szCs w:val="28"/>
        </w:rPr>
        <w:t xml:space="preserve"> Ленинградской области от 03.06.2015 </w:t>
      </w:r>
      <w:r w:rsidR="00AC14A4">
        <w:rPr>
          <w:sz w:val="28"/>
          <w:szCs w:val="28"/>
        </w:rPr>
        <w:t>№</w:t>
      </w:r>
      <w:r w:rsidR="00AC14A4" w:rsidRPr="00AC14A4">
        <w:rPr>
          <w:sz w:val="28"/>
          <w:szCs w:val="28"/>
        </w:rPr>
        <w:t xml:space="preserve"> 10</w:t>
      </w:r>
      <w:r w:rsidR="00AC14A4">
        <w:rPr>
          <w:sz w:val="28"/>
          <w:szCs w:val="28"/>
        </w:rPr>
        <w:t xml:space="preserve"> </w:t>
      </w:r>
      <w:r w:rsidR="00AC14A4" w:rsidRPr="00AC14A4">
        <w:rPr>
          <w:sz w:val="28"/>
          <w:szCs w:val="28"/>
        </w:rPr>
        <w:t>"Об утверждении перечня расходов областного бюджета Ленинградской области, отнесенных к сфере информационно-коммуникационных технологий"</w:t>
      </w:r>
      <w:r w:rsidR="00AC14A4">
        <w:rPr>
          <w:sz w:val="28"/>
          <w:szCs w:val="28"/>
        </w:rPr>
        <w:t xml:space="preserve"> </w:t>
      </w:r>
    </w:p>
    <w:p w:rsidR="00796C40" w:rsidRPr="00AC14A4" w:rsidRDefault="00AC14A4" w:rsidP="00C3531E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AC14A4">
        <w:rPr>
          <w:b/>
          <w:i/>
          <w:szCs w:val="24"/>
        </w:rPr>
        <w:t>Справочно</w:t>
      </w:r>
      <w:proofErr w:type="spellEnd"/>
      <w:r w:rsidRPr="00AC14A4">
        <w:rPr>
          <w:b/>
          <w:i/>
          <w:szCs w:val="24"/>
        </w:rPr>
        <w:t>.</w:t>
      </w:r>
    </w:p>
    <w:p w:rsidR="00796C40" w:rsidRPr="00DB3E24" w:rsidRDefault="00AC14A4" w:rsidP="00AC14A4">
      <w:pPr>
        <w:pStyle w:val="ConsPlusNormal"/>
        <w:numPr>
          <w:ilvl w:val="0"/>
          <w:numId w:val="8"/>
        </w:numPr>
        <w:jc w:val="both"/>
        <w:rPr>
          <w:b/>
          <w:i/>
          <w:szCs w:val="24"/>
        </w:rPr>
      </w:pPr>
      <w:r w:rsidRPr="00DB3E24">
        <w:rPr>
          <w:b/>
          <w:i/>
          <w:szCs w:val="24"/>
        </w:rPr>
        <w:t>Областной закон Ленинградской области от 26.09.2002 № 36-оз</w:t>
      </w:r>
    </w:p>
    <w:p w:rsidR="00796C40" w:rsidRPr="00AC14A4" w:rsidRDefault="00AC14A4" w:rsidP="00796C40">
      <w:pPr>
        <w:pStyle w:val="ConsPlusNormal"/>
        <w:ind w:firstLine="709"/>
        <w:jc w:val="both"/>
        <w:rPr>
          <w:i/>
          <w:szCs w:val="24"/>
        </w:rPr>
      </w:pPr>
      <w:r w:rsidRPr="00AC14A4">
        <w:rPr>
          <w:i/>
          <w:szCs w:val="24"/>
        </w:rPr>
        <w:t>«</w:t>
      </w:r>
      <w:r w:rsidR="00796C40" w:rsidRPr="00AC14A4">
        <w:rPr>
          <w:i/>
          <w:szCs w:val="24"/>
        </w:rPr>
        <w:t>Статья 9. Бюджетные полномочия финансового органа Ленинградской области</w:t>
      </w:r>
    </w:p>
    <w:p w:rsidR="00796C40" w:rsidRPr="00AC14A4" w:rsidRDefault="00796C40" w:rsidP="00796C40">
      <w:pPr>
        <w:pStyle w:val="ConsPlusNormal"/>
        <w:ind w:firstLine="709"/>
        <w:jc w:val="both"/>
        <w:rPr>
          <w:i/>
          <w:szCs w:val="24"/>
        </w:rPr>
      </w:pPr>
      <w:r w:rsidRPr="00AC14A4">
        <w:rPr>
          <w:i/>
          <w:szCs w:val="24"/>
        </w:rPr>
        <w:t>устанавливает, детализирует и определяет порядок применения бюджетной классификации Российской Федерации в части, относящейся к областному бюджету и бюджету Территориального фонда обязательного медицинского страхования Ленинградской области</w:t>
      </w:r>
      <w:proofErr w:type="gramStart"/>
      <w:r w:rsidRPr="00AC14A4">
        <w:rPr>
          <w:i/>
          <w:szCs w:val="24"/>
        </w:rPr>
        <w:t>;</w:t>
      </w:r>
      <w:r w:rsidR="00AC14A4" w:rsidRPr="00AC14A4">
        <w:rPr>
          <w:i/>
          <w:szCs w:val="24"/>
        </w:rPr>
        <w:t>»</w:t>
      </w:r>
      <w:proofErr w:type="gramEnd"/>
    </w:p>
    <w:p w:rsidR="00AC14A4" w:rsidRPr="00DB3E24" w:rsidRDefault="00AC14A4" w:rsidP="00AC14A4">
      <w:pPr>
        <w:pStyle w:val="ConsPlusNormal"/>
        <w:numPr>
          <w:ilvl w:val="0"/>
          <w:numId w:val="8"/>
        </w:numPr>
        <w:jc w:val="both"/>
        <w:rPr>
          <w:b/>
          <w:i/>
          <w:szCs w:val="24"/>
        </w:rPr>
      </w:pPr>
      <w:r w:rsidRPr="00DB3E24">
        <w:rPr>
          <w:b/>
          <w:i/>
          <w:szCs w:val="24"/>
        </w:rPr>
        <w:t>Приказ комитета финансов Ленинградской области от 24.12.2013 № 18-02/01-02-178.</w:t>
      </w:r>
    </w:p>
    <w:p w:rsidR="00AC14A4" w:rsidRPr="00AC14A4" w:rsidRDefault="00AC14A4" w:rsidP="00796C40">
      <w:pPr>
        <w:pStyle w:val="ConsPlusNormal"/>
        <w:ind w:firstLine="709"/>
        <w:jc w:val="both"/>
        <w:rPr>
          <w:i/>
          <w:szCs w:val="24"/>
        </w:rPr>
      </w:pPr>
      <w:r w:rsidRPr="00AC14A4">
        <w:rPr>
          <w:i/>
          <w:szCs w:val="24"/>
        </w:rPr>
        <w:t>«5. При формировании и исполнении областного бюджета Ленинградской области применяется вид расходов 242 "Закупка товаров, работ, услуг в сфере информационно-коммуникационных технологий". Отнесение расходов бюджета Ленинградской области к сфере информационно-коммуникационных технологий осуществляется на основании приказа комитета по телекоммуникациям и информатизации Ленинградской области</w:t>
      </w:r>
      <w:proofErr w:type="gramStart"/>
      <w:r w:rsidRPr="00AC14A4">
        <w:rPr>
          <w:i/>
          <w:szCs w:val="24"/>
        </w:rPr>
        <w:t>.»</w:t>
      </w:r>
      <w:proofErr w:type="gramEnd"/>
    </w:p>
    <w:p w:rsidR="00796C40" w:rsidRDefault="00292DC2" w:rsidP="00C061C2">
      <w:pPr>
        <w:pStyle w:val="ConsPlusNormal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Требование о </w:t>
      </w:r>
      <w:r w:rsidRPr="007D6EB1">
        <w:rPr>
          <w:sz w:val="28"/>
          <w:szCs w:val="28"/>
          <w:u w:val="single"/>
        </w:rPr>
        <w:t>проведении мероприятий по информатизации в рамках государственных программ</w:t>
      </w:r>
      <w:r>
        <w:rPr>
          <w:sz w:val="28"/>
          <w:szCs w:val="28"/>
        </w:rPr>
        <w:t xml:space="preserve"> Ленинградской области соответствует </w:t>
      </w:r>
      <w:r w:rsidR="00C061C2">
        <w:rPr>
          <w:sz w:val="28"/>
          <w:szCs w:val="28"/>
        </w:rPr>
        <w:t>о</w:t>
      </w:r>
      <w:r w:rsidR="00C061C2" w:rsidRPr="00AC14A4">
        <w:rPr>
          <w:sz w:val="28"/>
          <w:szCs w:val="28"/>
        </w:rPr>
        <w:t>бластно</w:t>
      </w:r>
      <w:r w:rsidR="00C061C2">
        <w:rPr>
          <w:sz w:val="28"/>
          <w:szCs w:val="28"/>
        </w:rPr>
        <w:t>му</w:t>
      </w:r>
      <w:r w:rsidR="00C061C2" w:rsidRPr="00AC14A4">
        <w:rPr>
          <w:sz w:val="28"/>
          <w:szCs w:val="28"/>
        </w:rPr>
        <w:t xml:space="preserve"> закон</w:t>
      </w:r>
      <w:r w:rsidR="00C061C2">
        <w:rPr>
          <w:sz w:val="28"/>
          <w:szCs w:val="28"/>
        </w:rPr>
        <w:t>у</w:t>
      </w:r>
      <w:r w:rsidR="00C061C2" w:rsidRPr="00AC14A4">
        <w:rPr>
          <w:sz w:val="28"/>
          <w:szCs w:val="28"/>
        </w:rPr>
        <w:t xml:space="preserve"> Ленинградской области от 26.09.2002 </w:t>
      </w:r>
      <w:r w:rsidR="00C061C2">
        <w:rPr>
          <w:sz w:val="28"/>
          <w:szCs w:val="28"/>
        </w:rPr>
        <w:t>№</w:t>
      </w:r>
      <w:r w:rsidR="00C061C2" w:rsidRPr="00AC14A4">
        <w:rPr>
          <w:sz w:val="28"/>
          <w:szCs w:val="28"/>
        </w:rPr>
        <w:t xml:space="preserve"> 36-оз</w:t>
      </w:r>
      <w:r w:rsidR="00C061C2">
        <w:rPr>
          <w:sz w:val="28"/>
          <w:szCs w:val="28"/>
        </w:rPr>
        <w:t xml:space="preserve"> </w:t>
      </w:r>
      <w:r w:rsidR="00C061C2" w:rsidRPr="00AC14A4">
        <w:rPr>
          <w:sz w:val="28"/>
          <w:szCs w:val="28"/>
        </w:rPr>
        <w:t>"О бюджетном процессе в Ленинградской области"</w:t>
      </w:r>
      <w:r w:rsidR="00C061C2">
        <w:rPr>
          <w:sz w:val="28"/>
          <w:szCs w:val="28"/>
        </w:rPr>
        <w:t>.</w:t>
      </w:r>
    </w:p>
    <w:p w:rsidR="00C061C2" w:rsidRPr="00C061C2" w:rsidRDefault="00C061C2" w:rsidP="00C3531E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C061C2">
        <w:rPr>
          <w:b/>
          <w:i/>
          <w:szCs w:val="24"/>
        </w:rPr>
        <w:t>Справочно</w:t>
      </w:r>
      <w:proofErr w:type="spellEnd"/>
      <w:r w:rsidRPr="00C061C2">
        <w:rPr>
          <w:b/>
          <w:i/>
          <w:szCs w:val="24"/>
        </w:rPr>
        <w:t>.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Статья 15.1. Сведения, необходимые для составления проекта областного бюджета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 xml:space="preserve">2. Составление проекта областного бюджета основывается </w:t>
      </w:r>
      <w:proofErr w:type="gramStart"/>
      <w:r w:rsidRPr="00C061C2">
        <w:rPr>
          <w:i/>
          <w:szCs w:val="24"/>
        </w:rPr>
        <w:t>на</w:t>
      </w:r>
      <w:proofErr w:type="gramEnd"/>
      <w:r w:rsidRPr="00C061C2">
        <w:rPr>
          <w:i/>
          <w:szCs w:val="24"/>
        </w:rPr>
        <w:t>:</w:t>
      </w:r>
    </w:p>
    <w:p w:rsidR="00C061C2" w:rsidRDefault="00C061C2" w:rsidP="00C061C2">
      <w:pPr>
        <w:pStyle w:val="ConsPlusNormal"/>
        <w:ind w:firstLine="709"/>
        <w:jc w:val="both"/>
        <w:rPr>
          <w:sz w:val="28"/>
          <w:szCs w:val="28"/>
        </w:rPr>
      </w:pPr>
      <w:r w:rsidRPr="00C061C2">
        <w:rPr>
          <w:i/>
          <w:szCs w:val="24"/>
        </w:rPr>
        <w:t xml:space="preserve">4) государственных </w:t>
      </w:r>
      <w:proofErr w:type="gramStart"/>
      <w:r w:rsidRPr="00C061C2">
        <w:rPr>
          <w:i/>
          <w:szCs w:val="24"/>
        </w:rPr>
        <w:t>программах</w:t>
      </w:r>
      <w:proofErr w:type="gramEnd"/>
      <w:r w:rsidRPr="00C061C2">
        <w:rPr>
          <w:i/>
          <w:szCs w:val="24"/>
        </w:rPr>
        <w:t xml:space="preserve"> (проектах государственных программ, проектах изменений указанных программ) Ленинградской области;</w:t>
      </w:r>
    </w:p>
    <w:p w:rsidR="00AC14A4" w:rsidRDefault="00C061C2" w:rsidP="007D6EB1">
      <w:pPr>
        <w:pStyle w:val="ConsPlusNormal"/>
        <w:spacing w:before="120"/>
        <w:ind w:firstLine="709"/>
        <w:jc w:val="both"/>
        <w:rPr>
          <w:sz w:val="28"/>
          <w:szCs w:val="28"/>
        </w:rPr>
      </w:pPr>
      <w:r w:rsidRPr="007D6EB1">
        <w:rPr>
          <w:sz w:val="28"/>
          <w:szCs w:val="28"/>
          <w:u w:val="single"/>
        </w:rPr>
        <w:t>Иные государственные органы Ленинградской области</w:t>
      </w:r>
      <w:r>
        <w:rPr>
          <w:sz w:val="28"/>
          <w:szCs w:val="28"/>
        </w:rPr>
        <w:t xml:space="preserve"> определены Уставом Ленинградской области.</w:t>
      </w:r>
    </w:p>
    <w:p w:rsidR="00C061C2" w:rsidRPr="00C061C2" w:rsidRDefault="00C061C2" w:rsidP="00C3531E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C061C2">
        <w:rPr>
          <w:b/>
          <w:i/>
          <w:szCs w:val="24"/>
        </w:rPr>
        <w:t>Справочно</w:t>
      </w:r>
      <w:proofErr w:type="spellEnd"/>
      <w:r w:rsidRPr="00C061C2">
        <w:rPr>
          <w:b/>
          <w:i/>
          <w:szCs w:val="24"/>
        </w:rPr>
        <w:t>.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Статья 3. Основы осуществления публичной власти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3. Систему органов государственной власти Ленинградской области составляют: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мировые судьи Ленинградской области.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Статья 6. Основы избирательной системы Ленинградской области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2. Подготовка и проведение выборов и референдумов в Ленинградской области осуществляются в соответствии с федеральными и областными законами Избирательной комиссией Ленинградской области - постоянно действующим коллегиальным государственным органом.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Статья 42-1. Основы статуса Уполномоченного по правам человека в Ленинградской области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1. Уполномоченный по правам человека в Ленинградской области - государственная должность Ленинградской области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Статья 42-2. Основы статуса Уполномоченного по правам ребенка в Ленинградской области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1. Уполномоченный по правам ребенка в Ленинградской области - государственная должность Ленинградской области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Статья 42-3. Основы статуса Уполномоченного по защите прав предпринимателей в Ленинградской области</w:t>
      </w:r>
    </w:p>
    <w:p w:rsidR="00C061C2" w:rsidRPr="00C061C2" w:rsidRDefault="00C061C2" w:rsidP="00C061C2">
      <w:pPr>
        <w:pStyle w:val="ConsPlusNormal"/>
        <w:ind w:firstLine="709"/>
        <w:jc w:val="both"/>
        <w:rPr>
          <w:i/>
          <w:szCs w:val="24"/>
        </w:rPr>
      </w:pPr>
      <w:r w:rsidRPr="00C061C2">
        <w:rPr>
          <w:i/>
          <w:szCs w:val="24"/>
        </w:rPr>
        <w:t>1. Уполномоченный по защите прав предпринимателей в Ленинградской области - государственная должность Ленинградской области</w:t>
      </w:r>
    </w:p>
    <w:p w:rsidR="00AC14A4" w:rsidRDefault="00AC14A4" w:rsidP="00C3531E">
      <w:pPr>
        <w:pStyle w:val="ConsPlusNormal"/>
        <w:ind w:firstLine="709"/>
        <w:jc w:val="both"/>
        <w:rPr>
          <w:sz w:val="28"/>
          <w:szCs w:val="28"/>
        </w:rPr>
      </w:pPr>
    </w:p>
    <w:p w:rsidR="00AC14A4" w:rsidRDefault="00CD06D6" w:rsidP="007D6EB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органами исполнительной власти и иными государственными органами </w:t>
      </w:r>
      <w:r w:rsidRPr="007D6EB1">
        <w:rPr>
          <w:sz w:val="28"/>
          <w:szCs w:val="28"/>
          <w:u w:val="single"/>
        </w:rPr>
        <w:t>плана информатизации</w:t>
      </w:r>
      <w:r>
        <w:rPr>
          <w:sz w:val="28"/>
          <w:szCs w:val="28"/>
        </w:rPr>
        <w:t xml:space="preserve"> определена постановлением </w:t>
      </w:r>
      <w:r w:rsidRPr="00CD06D6">
        <w:rPr>
          <w:sz w:val="28"/>
          <w:szCs w:val="28"/>
        </w:rPr>
        <w:t xml:space="preserve">Правительства Ленинградской области от 30.12.2014 </w:t>
      </w:r>
      <w:r>
        <w:rPr>
          <w:sz w:val="28"/>
          <w:szCs w:val="28"/>
        </w:rPr>
        <w:t>№</w:t>
      </w:r>
      <w:r w:rsidRPr="00CD06D6">
        <w:rPr>
          <w:sz w:val="28"/>
          <w:szCs w:val="28"/>
        </w:rPr>
        <w:t xml:space="preserve"> 641</w:t>
      </w:r>
      <w:r>
        <w:rPr>
          <w:sz w:val="28"/>
          <w:szCs w:val="28"/>
        </w:rPr>
        <w:t xml:space="preserve"> </w:t>
      </w:r>
      <w:r w:rsidRPr="00CD06D6">
        <w:rPr>
          <w:sz w:val="28"/>
          <w:szCs w:val="28"/>
        </w:rPr>
        <w:t>"О координации мероприятий по использованию информационно-коммуникационных технологий в деятельности органов исполнительной власти Ленинградской области"</w:t>
      </w:r>
      <w:r>
        <w:rPr>
          <w:sz w:val="28"/>
          <w:szCs w:val="28"/>
        </w:rPr>
        <w:t>. При этом в данном акте отсутствует нормативное основание его принятия</w:t>
      </w:r>
      <w:r w:rsidR="007D6EB1">
        <w:rPr>
          <w:sz w:val="28"/>
          <w:szCs w:val="28"/>
        </w:rPr>
        <w:t xml:space="preserve"> Ленинградской област</w:t>
      </w:r>
      <w:r w:rsidR="00DC4E94">
        <w:rPr>
          <w:sz w:val="28"/>
          <w:szCs w:val="28"/>
        </w:rPr>
        <w:t>ью</w:t>
      </w:r>
      <w:r>
        <w:rPr>
          <w:sz w:val="28"/>
          <w:szCs w:val="28"/>
        </w:rPr>
        <w:t>.</w:t>
      </w:r>
      <w:r w:rsidR="007D6EB1">
        <w:rPr>
          <w:sz w:val="28"/>
          <w:szCs w:val="28"/>
        </w:rPr>
        <w:t xml:space="preserve"> Норма законопроекта корреспондирует с федеральными нормами постановления </w:t>
      </w:r>
      <w:r w:rsidR="007D6EB1" w:rsidRPr="007D6EB1">
        <w:rPr>
          <w:sz w:val="28"/>
          <w:szCs w:val="28"/>
        </w:rPr>
        <w:t xml:space="preserve">Правительства </w:t>
      </w:r>
      <w:r w:rsidR="007D6EB1">
        <w:rPr>
          <w:sz w:val="28"/>
          <w:szCs w:val="28"/>
        </w:rPr>
        <w:t>Российской Федерации</w:t>
      </w:r>
      <w:r w:rsidR="007D6EB1" w:rsidRPr="007D6EB1">
        <w:rPr>
          <w:sz w:val="28"/>
          <w:szCs w:val="28"/>
        </w:rPr>
        <w:t xml:space="preserve"> от 24.05.2010 </w:t>
      </w:r>
      <w:r w:rsidR="007D6EB1">
        <w:rPr>
          <w:sz w:val="28"/>
          <w:szCs w:val="28"/>
        </w:rPr>
        <w:t>№</w:t>
      </w:r>
      <w:r w:rsidR="007D6EB1" w:rsidRPr="007D6EB1">
        <w:rPr>
          <w:sz w:val="28"/>
          <w:szCs w:val="28"/>
        </w:rPr>
        <w:t xml:space="preserve"> 365</w:t>
      </w:r>
      <w:r w:rsidR="007D6EB1">
        <w:rPr>
          <w:sz w:val="28"/>
          <w:szCs w:val="28"/>
        </w:rPr>
        <w:t xml:space="preserve"> </w:t>
      </w:r>
      <w:r w:rsidR="007D6EB1" w:rsidRPr="007D6EB1">
        <w:rPr>
          <w:sz w:val="28"/>
          <w:szCs w:val="28"/>
        </w:rPr>
        <w:t>"О координации мероприятий по использованию информационно-коммуникационных технологий в деятельности государственных органов"</w:t>
      </w:r>
      <w:r w:rsidR="007D6EB1">
        <w:rPr>
          <w:sz w:val="28"/>
          <w:szCs w:val="28"/>
        </w:rPr>
        <w:t>, относящегося исключительно к федеральным органам исполнительной власти. При этом в данном акте также отсутствует основание его принятия.</w:t>
      </w:r>
    </w:p>
    <w:p w:rsidR="00CD06D6" w:rsidRPr="00AD6DC7" w:rsidRDefault="00AD6DC7" w:rsidP="007A7383">
      <w:pPr>
        <w:pStyle w:val="ConsPlusNormal"/>
        <w:numPr>
          <w:ilvl w:val="1"/>
          <w:numId w:val="6"/>
        </w:numPr>
        <w:spacing w:before="120" w:after="120"/>
        <w:jc w:val="both"/>
        <w:rPr>
          <w:b/>
          <w:sz w:val="28"/>
          <w:szCs w:val="28"/>
        </w:rPr>
      </w:pPr>
      <w:r w:rsidRPr="00AD6DC7">
        <w:rPr>
          <w:b/>
          <w:sz w:val="28"/>
          <w:szCs w:val="28"/>
        </w:rPr>
        <w:t>Создание и развитие государственных информационных систем Ленинградской области</w:t>
      </w:r>
    </w:p>
    <w:p w:rsidR="007A7383" w:rsidRDefault="007A7383" w:rsidP="0035300B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35300B">
        <w:rPr>
          <w:sz w:val="28"/>
          <w:szCs w:val="28"/>
          <w:u w:val="single"/>
        </w:rPr>
        <w:t>Общее регулирование порядка создания и развития государственных информационных систем</w:t>
      </w:r>
      <w:r w:rsidRPr="007A7383">
        <w:rPr>
          <w:sz w:val="28"/>
          <w:szCs w:val="28"/>
        </w:rPr>
        <w:t xml:space="preserve"> регулируется Федеральным законом </w:t>
      </w:r>
      <w:r w:rsidR="00D63B5E" w:rsidRPr="00D63B5E">
        <w:rPr>
          <w:sz w:val="28"/>
          <w:szCs w:val="28"/>
        </w:rPr>
        <w:t xml:space="preserve">от 27.07.2006 </w:t>
      </w:r>
      <w:r w:rsidR="00D63B5E">
        <w:rPr>
          <w:sz w:val="28"/>
          <w:szCs w:val="28"/>
        </w:rPr>
        <w:t>№</w:t>
      </w:r>
      <w:r w:rsidR="00D63B5E" w:rsidRPr="00D63B5E">
        <w:rPr>
          <w:sz w:val="28"/>
          <w:szCs w:val="28"/>
        </w:rPr>
        <w:t xml:space="preserve"> 149-ФЗ</w:t>
      </w:r>
      <w:r w:rsidR="00D63B5E">
        <w:rPr>
          <w:sz w:val="28"/>
          <w:szCs w:val="28"/>
        </w:rPr>
        <w:t xml:space="preserve"> </w:t>
      </w:r>
      <w:r w:rsidR="00D63B5E" w:rsidRPr="00D63B5E">
        <w:rPr>
          <w:sz w:val="28"/>
          <w:szCs w:val="28"/>
        </w:rPr>
        <w:t>"Об информации, информационных технологиях и о защите информации"</w:t>
      </w:r>
      <w:r w:rsidR="00D63B5E">
        <w:rPr>
          <w:sz w:val="28"/>
          <w:szCs w:val="28"/>
        </w:rPr>
        <w:t xml:space="preserve"> (далее – Федеральный закон № 149-ФЗ) и </w:t>
      </w:r>
      <w:r w:rsidR="0035300B">
        <w:rPr>
          <w:sz w:val="28"/>
          <w:szCs w:val="28"/>
        </w:rPr>
        <w:t>п</w:t>
      </w:r>
      <w:r w:rsidR="0035300B" w:rsidRPr="0035300B">
        <w:rPr>
          <w:sz w:val="28"/>
          <w:szCs w:val="28"/>
        </w:rPr>
        <w:t>остановление</w:t>
      </w:r>
      <w:r w:rsidR="0035300B">
        <w:rPr>
          <w:sz w:val="28"/>
          <w:szCs w:val="28"/>
        </w:rPr>
        <w:t>м</w:t>
      </w:r>
      <w:r w:rsidR="0035300B" w:rsidRPr="0035300B">
        <w:rPr>
          <w:sz w:val="28"/>
          <w:szCs w:val="28"/>
        </w:rPr>
        <w:t xml:space="preserve"> Правительства </w:t>
      </w:r>
      <w:r w:rsidR="0035300B">
        <w:rPr>
          <w:sz w:val="28"/>
          <w:szCs w:val="28"/>
        </w:rPr>
        <w:t>Российской Федерации</w:t>
      </w:r>
      <w:r w:rsidR="0035300B" w:rsidRPr="0035300B">
        <w:rPr>
          <w:sz w:val="28"/>
          <w:szCs w:val="28"/>
        </w:rPr>
        <w:t xml:space="preserve"> от 06.07.2015 </w:t>
      </w:r>
      <w:r w:rsidR="0035300B">
        <w:rPr>
          <w:sz w:val="28"/>
          <w:szCs w:val="28"/>
        </w:rPr>
        <w:t>№</w:t>
      </w:r>
      <w:r w:rsidR="0035300B" w:rsidRPr="0035300B">
        <w:rPr>
          <w:sz w:val="28"/>
          <w:szCs w:val="28"/>
        </w:rPr>
        <w:t xml:space="preserve"> 676</w:t>
      </w:r>
      <w:r w:rsidR="0035300B">
        <w:rPr>
          <w:sz w:val="28"/>
          <w:szCs w:val="28"/>
        </w:rPr>
        <w:t xml:space="preserve"> </w:t>
      </w:r>
      <w:r w:rsidR="0035300B" w:rsidRPr="0035300B">
        <w:rPr>
          <w:sz w:val="28"/>
          <w:szCs w:val="28"/>
        </w:rPr>
        <w:t>"О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</w:t>
      </w:r>
      <w:proofErr w:type="gramEnd"/>
      <w:r w:rsidR="0035300B" w:rsidRPr="0035300B">
        <w:rPr>
          <w:sz w:val="28"/>
          <w:szCs w:val="28"/>
        </w:rPr>
        <w:t xml:space="preserve"> информации"</w:t>
      </w:r>
      <w:r w:rsidR="007A1A07">
        <w:rPr>
          <w:sz w:val="28"/>
          <w:szCs w:val="28"/>
        </w:rPr>
        <w:t xml:space="preserve"> (далее – ППРФ-676)</w:t>
      </w:r>
    </w:p>
    <w:p w:rsidR="00D63B5E" w:rsidRPr="0035300B" w:rsidRDefault="0035300B" w:rsidP="00D63B5E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35300B">
        <w:rPr>
          <w:b/>
          <w:i/>
          <w:szCs w:val="24"/>
        </w:rPr>
        <w:t>Справочно</w:t>
      </w:r>
      <w:proofErr w:type="spellEnd"/>
      <w:r w:rsidRPr="0035300B">
        <w:rPr>
          <w:b/>
          <w:i/>
          <w:szCs w:val="24"/>
        </w:rPr>
        <w:t>.</w:t>
      </w:r>
    </w:p>
    <w:p w:rsidR="0035300B" w:rsidRPr="00DB3E24" w:rsidRDefault="0035300B" w:rsidP="00D63B5E">
      <w:pPr>
        <w:pStyle w:val="ConsPlusNormal"/>
        <w:ind w:firstLine="709"/>
        <w:jc w:val="both"/>
        <w:rPr>
          <w:b/>
          <w:i/>
          <w:szCs w:val="24"/>
        </w:rPr>
      </w:pPr>
      <w:r w:rsidRPr="00DB3E24">
        <w:rPr>
          <w:b/>
          <w:i/>
          <w:szCs w:val="24"/>
        </w:rPr>
        <w:t>1. Федеральный закон № 149-ФЗ</w:t>
      </w:r>
    </w:p>
    <w:p w:rsidR="00D63B5E" w:rsidRPr="0035300B" w:rsidRDefault="00D63B5E" w:rsidP="00D63B5E">
      <w:pPr>
        <w:pStyle w:val="ConsPlusNormal"/>
        <w:ind w:firstLine="709"/>
        <w:jc w:val="both"/>
        <w:rPr>
          <w:i/>
          <w:szCs w:val="24"/>
        </w:rPr>
      </w:pPr>
      <w:r w:rsidRPr="0035300B">
        <w:rPr>
          <w:i/>
          <w:szCs w:val="24"/>
        </w:rPr>
        <w:t>Статья 14. Государственные информационные системы</w:t>
      </w:r>
    </w:p>
    <w:p w:rsidR="00D63B5E" w:rsidRPr="0035300B" w:rsidRDefault="00D63B5E" w:rsidP="00D63B5E">
      <w:pPr>
        <w:pStyle w:val="ConsPlusNormal"/>
        <w:ind w:firstLine="709"/>
        <w:jc w:val="both"/>
        <w:rPr>
          <w:i/>
          <w:szCs w:val="24"/>
        </w:rPr>
      </w:pPr>
      <w:r w:rsidRPr="0035300B">
        <w:rPr>
          <w:i/>
          <w:szCs w:val="24"/>
        </w:rPr>
        <w:t xml:space="preserve">6. </w:t>
      </w:r>
      <w:proofErr w:type="gramStart"/>
      <w:r w:rsidRPr="0035300B">
        <w:rPr>
          <w:i/>
          <w:szCs w:val="24"/>
        </w:rPr>
        <w:t>Правительство Российской Федерации утверждает требования к порядку создания, развития, ввода в эксплуатацию, эксплуатации и вывода из эксплуатации государственных информационных систем, дальнейшего хранения содержащейся в их базах данных информации, включающие в себя перечень, содержание и сроки реализации этапов мероприятий по созданию, развитию, вводу в эксплуатацию, эксплуатации и выводу из эксплуатации государственных информационных систем, дальнейшему хранению содержащейся в их базах данных информации.</w:t>
      </w:r>
      <w:proofErr w:type="gramEnd"/>
    </w:p>
    <w:p w:rsidR="0035300B" w:rsidRPr="00DB3E24" w:rsidRDefault="0035300B" w:rsidP="00D63B5E">
      <w:pPr>
        <w:pStyle w:val="ConsPlusNormal"/>
        <w:ind w:firstLine="709"/>
        <w:jc w:val="both"/>
        <w:rPr>
          <w:b/>
          <w:i/>
          <w:szCs w:val="24"/>
        </w:rPr>
      </w:pPr>
      <w:r w:rsidRPr="00DB3E24">
        <w:rPr>
          <w:i/>
          <w:szCs w:val="24"/>
        </w:rPr>
        <w:t xml:space="preserve">2. </w:t>
      </w:r>
      <w:r w:rsidRPr="00DB3E24">
        <w:rPr>
          <w:b/>
          <w:i/>
          <w:szCs w:val="24"/>
        </w:rPr>
        <w:t>Постановление Правительства Российской Федерации от 06.07.2015 № 676</w:t>
      </w:r>
    </w:p>
    <w:p w:rsidR="0035300B" w:rsidRPr="0035300B" w:rsidRDefault="0035300B" w:rsidP="0035300B">
      <w:pPr>
        <w:pStyle w:val="ConsPlusNormal"/>
        <w:ind w:firstLine="709"/>
        <w:jc w:val="both"/>
        <w:rPr>
          <w:i/>
          <w:szCs w:val="24"/>
        </w:rPr>
      </w:pPr>
      <w:r w:rsidRPr="0035300B">
        <w:rPr>
          <w:i/>
          <w:szCs w:val="24"/>
        </w:rPr>
        <w:t>I. Общие положения</w:t>
      </w:r>
    </w:p>
    <w:p w:rsidR="0035300B" w:rsidRPr="0035300B" w:rsidRDefault="0035300B" w:rsidP="0035300B">
      <w:pPr>
        <w:pStyle w:val="ConsPlusNormal"/>
        <w:ind w:firstLine="709"/>
        <w:jc w:val="both"/>
        <w:rPr>
          <w:i/>
          <w:szCs w:val="24"/>
        </w:rPr>
      </w:pPr>
      <w:r w:rsidRPr="0035300B">
        <w:rPr>
          <w:i/>
          <w:szCs w:val="24"/>
        </w:rPr>
        <w:t xml:space="preserve">1. </w:t>
      </w:r>
      <w:proofErr w:type="gramStart"/>
      <w:r w:rsidRPr="0035300B">
        <w:rPr>
          <w:i/>
          <w:szCs w:val="24"/>
        </w:rPr>
        <w:t>Настоящий документ определяет требования к порядку реализации мероприятий по созданию, развитию, вводу в эксплуатацию, эксплуатации и выводу из эксплуатации государственных информационных систем и дальнейшему хранению содержащейся в их базах данных информации, осуществляемых федеральными органами исполнительной власти и органами исполнительной власти субъектов Российской Федерации (далее соответственно - система, органы исполнительной власти) в целях повышения эффективности реализации полномочий органов исполнительной власти в результате</w:t>
      </w:r>
      <w:proofErr w:type="gramEnd"/>
      <w:r w:rsidRPr="0035300B">
        <w:rPr>
          <w:i/>
          <w:szCs w:val="24"/>
        </w:rPr>
        <w:t xml:space="preserve"> использования информационно-коммуникационных технологий.</w:t>
      </w:r>
    </w:p>
    <w:p w:rsidR="00D63B5E" w:rsidRDefault="00D63B5E" w:rsidP="00D63B5E">
      <w:pPr>
        <w:pStyle w:val="ConsPlusNormal"/>
        <w:ind w:firstLine="709"/>
        <w:jc w:val="both"/>
        <w:rPr>
          <w:sz w:val="28"/>
          <w:szCs w:val="28"/>
        </w:rPr>
      </w:pPr>
    </w:p>
    <w:p w:rsidR="00AD6DC7" w:rsidRDefault="00AD6DC7" w:rsidP="00C3531E">
      <w:pPr>
        <w:pStyle w:val="ConsPlusNormal"/>
        <w:ind w:firstLine="709"/>
        <w:jc w:val="both"/>
        <w:rPr>
          <w:sz w:val="28"/>
          <w:szCs w:val="28"/>
        </w:rPr>
      </w:pPr>
      <w:r w:rsidRPr="00AD6DC7">
        <w:rPr>
          <w:sz w:val="28"/>
          <w:szCs w:val="28"/>
          <w:u w:val="single"/>
        </w:rPr>
        <w:t>Права на программное обеспечение</w:t>
      </w:r>
      <w:r w:rsidRPr="00FE5063">
        <w:rPr>
          <w:sz w:val="28"/>
          <w:szCs w:val="28"/>
        </w:rPr>
        <w:t xml:space="preserve"> создаваемых государственных информационных систем Ленинградской области</w:t>
      </w:r>
      <w:r>
        <w:rPr>
          <w:sz w:val="28"/>
          <w:szCs w:val="28"/>
        </w:rPr>
        <w:t xml:space="preserve"> определяются Гражданским кодексом Российской Федерации</w:t>
      </w:r>
      <w:r w:rsidR="00D63B5E">
        <w:rPr>
          <w:sz w:val="28"/>
          <w:szCs w:val="28"/>
        </w:rPr>
        <w:t xml:space="preserve"> и Федеральным законом № 149-ФЗ</w:t>
      </w:r>
      <w:r>
        <w:rPr>
          <w:sz w:val="28"/>
          <w:szCs w:val="28"/>
        </w:rPr>
        <w:t>.</w:t>
      </w:r>
    </w:p>
    <w:p w:rsidR="00AD6DC7" w:rsidRDefault="00AD6DC7" w:rsidP="00AD6DC7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AD6DC7">
        <w:rPr>
          <w:b/>
          <w:i/>
          <w:szCs w:val="24"/>
        </w:rPr>
        <w:t>Справочно</w:t>
      </w:r>
      <w:proofErr w:type="spellEnd"/>
      <w:r w:rsidRPr="00AD6DC7">
        <w:rPr>
          <w:b/>
          <w:i/>
          <w:szCs w:val="24"/>
        </w:rPr>
        <w:t>.</w:t>
      </w:r>
    </w:p>
    <w:p w:rsidR="0035300B" w:rsidRPr="00DB3E24" w:rsidRDefault="0035300B" w:rsidP="00AD6DC7">
      <w:pPr>
        <w:pStyle w:val="ConsPlusNormal"/>
        <w:ind w:firstLine="709"/>
        <w:jc w:val="both"/>
        <w:rPr>
          <w:b/>
          <w:i/>
          <w:szCs w:val="24"/>
        </w:rPr>
      </w:pPr>
      <w:r w:rsidRPr="00DB3E24">
        <w:rPr>
          <w:b/>
          <w:i/>
          <w:szCs w:val="24"/>
        </w:rPr>
        <w:t>1. Гражданский кодекс</w:t>
      </w:r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>Статья 1229. Исключительное право</w:t>
      </w:r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proofErr w:type="gramStart"/>
      <w:r w:rsidRPr="00AD6DC7">
        <w:rPr>
          <w:i/>
          <w:szCs w:val="24"/>
        </w:rPr>
        <w:t>юридическое лицо, обладающие исключительным правом на результат интеллектуальной деятельности</w:t>
      </w:r>
      <w:proofErr w:type="gramEnd"/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 xml:space="preserve"> вправе использовать такой результат или такое средство по своему усмотрению любым не противоречащим закону способом.</w:t>
      </w:r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>Статья 1259. Объекты авторских прав</w:t>
      </w:r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>К объектам авторских прав также относятся программы для ЭВМ, которые охраняются как литературные произведения.</w:t>
      </w:r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>4. Для возникновения, осуществления и защиты авторских прав не требуется регистрация произведения или соблюдение каких-либо иных формальностей.</w:t>
      </w:r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>В отношении программ для ЭВМ и баз данных возможна регистрация, осуществляемая по желанию правообладателя в соответствии с правилами статьи 1262 настоящего Кодекса.</w:t>
      </w:r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>Статья 1261. Программы для ЭВМ</w:t>
      </w:r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>Авторские права на все виды программ для ЭВМ (в том числе на операционные системы и программные комплексы), которые могут быть выражены на любом языке и в любой форме, включая исходный текст и объектный код, охраняются так же, как авторские права на произведения литературы. Программой для ЭВМ является представленная в объективной форме совокупность данных и команд, предназначенных для функционирования ЭВМ и других компьютерных устройств в целях получения определенного результата, включая подготовительные материалы, полученные в ходе разработки программы для ЭВМ, и порождаемые ею аудиовизуальные отображения.</w:t>
      </w:r>
    </w:p>
    <w:p w:rsidR="00AD6DC7" w:rsidRP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>Статья 1262. Государственная регистрация программ для ЭВМ и баз данных</w:t>
      </w:r>
    </w:p>
    <w:p w:rsidR="00AD6DC7" w:rsidRDefault="00AD6DC7" w:rsidP="00AD6DC7">
      <w:pPr>
        <w:pStyle w:val="ConsPlusNormal"/>
        <w:ind w:firstLine="709"/>
        <w:jc w:val="both"/>
        <w:rPr>
          <w:i/>
          <w:szCs w:val="24"/>
        </w:rPr>
      </w:pPr>
      <w:r w:rsidRPr="00AD6DC7">
        <w:rPr>
          <w:i/>
          <w:szCs w:val="24"/>
        </w:rPr>
        <w:t>1. Правообладатель в течение срока действия исключительного права на программу для ЭВМ или на базу данных может по своему желанию зарегистрировать такую программу или такую базу данных в федеральном органе исполнительной власти по интеллектуальной собственности.</w:t>
      </w:r>
    </w:p>
    <w:p w:rsidR="0035300B" w:rsidRPr="00DB3E24" w:rsidRDefault="0035300B" w:rsidP="00AD6DC7">
      <w:pPr>
        <w:pStyle w:val="ConsPlusNormal"/>
        <w:ind w:firstLine="709"/>
        <w:jc w:val="both"/>
        <w:rPr>
          <w:b/>
          <w:i/>
          <w:szCs w:val="24"/>
        </w:rPr>
      </w:pPr>
      <w:r w:rsidRPr="00DB3E24">
        <w:rPr>
          <w:b/>
          <w:i/>
          <w:szCs w:val="24"/>
        </w:rPr>
        <w:t>2. Федеральный закон № 149-ФЗ</w:t>
      </w:r>
    </w:p>
    <w:p w:rsidR="0035300B" w:rsidRPr="0035300B" w:rsidRDefault="0035300B" w:rsidP="0035300B">
      <w:pPr>
        <w:pStyle w:val="ConsPlusNormal"/>
        <w:ind w:firstLine="709"/>
        <w:jc w:val="both"/>
        <w:rPr>
          <w:i/>
          <w:szCs w:val="24"/>
        </w:rPr>
      </w:pPr>
      <w:r w:rsidRPr="0035300B">
        <w:rPr>
          <w:i/>
          <w:szCs w:val="24"/>
        </w:rPr>
        <w:t>Статья 14. Государственные информационные системы</w:t>
      </w:r>
    </w:p>
    <w:p w:rsidR="0035300B" w:rsidRPr="0035300B" w:rsidRDefault="0035300B" w:rsidP="0035300B">
      <w:pPr>
        <w:pStyle w:val="ConsPlusNormal"/>
        <w:ind w:firstLine="709"/>
        <w:jc w:val="both"/>
        <w:rPr>
          <w:i/>
          <w:szCs w:val="24"/>
        </w:rPr>
      </w:pPr>
      <w:r w:rsidRPr="0035300B">
        <w:rPr>
          <w:i/>
          <w:szCs w:val="24"/>
        </w:rPr>
        <w:t>7. Не допускается эксплуатация государственной информационной системы без надлежащего оформления прав на использование ее компонентов, являющихся объектами интеллектуальной собственности.</w:t>
      </w:r>
    </w:p>
    <w:p w:rsidR="006E1629" w:rsidRDefault="003B7A0C" w:rsidP="003B7A0C">
      <w:pPr>
        <w:pStyle w:val="ConsPlusNormal"/>
        <w:spacing w:before="120"/>
        <w:ind w:firstLine="709"/>
        <w:jc w:val="both"/>
        <w:rPr>
          <w:sz w:val="28"/>
          <w:szCs w:val="28"/>
        </w:rPr>
      </w:pPr>
      <w:r w:rsidRPr="003B7A0C">
        <w:rPr>
          <w:sz w:val="28"/>
          <w:szCs w:val="28"/>
          <w:u w:val="single"/>
        </w:rPr>
        <w:t xml:space="preserve">Регистрация в едином реестре </w:t>
      </w:r>
      <w:r w:rsidRPr="003B7A0C">
        <w:rPr>
          <w:sz w:val="28"/>
          <w:szCs w:val="28"/>
        </w:rPr>
        <w:t xml:space="preserve">государственных информационных ресурсов и </w:t>
      </w:r>
      <w:r w:rsidRPr="00A13E3C">
        <w:rPr>
          <w:sz w:val="28"/>
          <w:szCs w:val="28"/>
          <w:u w:val="single"/>
        </w:rPr>
        <w:t>государственных информационных систем</w:t>
      </w:r>
      <w:r w:rsidRPr="003B7A0C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определена постановлением </w:t>
      </w:r>
      <w:r w:rsidRPr="003B7A0C">
        <w:rPr>
          <w:sz w:val="28"/>
          <w:szCs w:val="28"/>
        </w:rPr>
        <w:t xml:space="preserve">Правительства Ленинградской области от 23.05.2006 </w:t>
      </w:r>
      <w:r>
        <w:rPr>
          <w:sz w:val="28"/>
          <w:szCs w:val="28"/>
        </w:rPr>
        <w:t>№</w:t>
      </w:r>
      <w:r w:rsidRPr="003B7A0C">
        <w:rPr>
          <w:sz w:val="28"/>
          <w:szCs w:val="28"/>
        </w:rPr>
        <w:t xml:space="preserve"> 156</w:t>
      </w:r>
      <w:r>
        <w:rPr>
          <w:sz w:val="28"/>
          <w:szCs w:val="28"/>
        </w:rPr>
        <w:t xml:space="preserve"> </w:t>
      </w:r>
      <w:r w:rsidRPr="003B7A0C">
        <w:rPr>
          <w:sz w:val="28"/>
          <w:szCs w:val="28"/>
        </w:rPr>
        <w:t>"Об утверждении Положения о порядке учета и регистрации государственных информационных ресурсов и информационных систем Ленинградской области"</w:t>
      </w:r>
      <w:r>
        <w:rPr>
          <w:sz w:val="28"/>
          <w:szCs w:val="28"/>
        </w:rPr>
        <w:t>. При этом в данном акте отсутствует основание его принятия.</w:t>
      </w:r>
    </w:p>
    <w:p w:rsidR="006E1629" w:rsidRDefault="005C65F1" w:rsidP="005C65F1">
      <w:pPr>
        <w:pStyle w:val="ConsPlusNormal"/>
        <w:spacing w:before="120" w:after="12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4.4. </w:t>
      </w:r>
      <w:r w:rsidR="00DC4E94" w:rsidRPr="00DC4E94">
        <w:rPr>
          <w:b/>
          <w:sz w:val="28"/>
          <w:szCs w:val="28"/>
        </w:rPr>
        <w:t>Создание и эксплуатация государственных информационных ресурсов Ленинградской области</w:t>
      </w:r>
    </w:p>
    <w:p w:rsidR="005C65F1" w:rsidRDefault="005C65F1" w:rsidP="00C3531E">
      <w:pPr>
        <w:pStyle w:val="ConsPlusNormal"/>
        <w:ind w:firstLine="709"/>
        <w:jc w:val="both"/>
        <w:rPr>
          <w:sz w:val="28"/>
          <w:szCs w:val="28"/>
        </w:rPr>
      </w:pPr>
      <w:r w:rsidRPr="0035300B">
        <w:rPr>
          <w:sz w:val="28"/>
          <w:szCs w:val="28"/>
          <w:u w:val="single"/>
        </w:rPr>
        <w:t xml:space="preserve">Общее регулирование порядка создания и развития государственных информационных </w:t>
      </w:r>
      <w:r>
        <w:rPr>
          <w:sz w:val="28"/>
          <w:szCs w:val="28"/>
          <w:u w:val="single"/>
        </w:rPr>
        <w:t>ресурсов</w:t>
      </w:r>
      <w:r w:rsidRPr="007A7383">
        <w:rPr>
          <w:sz w:val="28"/>
          <w:szCs w:val="28"/>
        </w:rPr>
        <w:t xml:space="preserve"> регулируется </w:t>
      </w:r>
      <w:r>
        <w:rPr>
          <w:sz w:val="28"/>
          <w:szCs w:val="28"/>
        </w:rPr>
        <w:t>Федеральным законом № 149-ФЗ.</w:t>
      </w:r>
    </w:p>
    <w:p w:rsidR="005C65F1" w:rsidRPr="005C65F1" w:rsidRDefault="005C65F1" w:rsidP="00C3531E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5C65F1">
        <w:rPr>
          <w:b/>
          <w:i/>
          <w:szCs w:val="24"/>
        </w:rPr>
        <w:t>Справочно</w:t>
      </w:r>
      <w:proofErr w:type="spellEnd"/>
      <w:r w:rsidRPr="005C65F1">
        <w:rPr>
          <w:b/>
          <w:i/>
          <w:szCs w:val="24"/>
        </w:rPr>
        <w:t>.</w:t>
      </w:r>
    </w:p>
    <w:p w:rsidR="005C65F1" w:rsidRPr="005C65F1" w:rsidRDefault="005C65F1" w:rsidP="005C65F1">
      <w:pPr>
        <w:pStyle w:val="ConsPlusNormal"/>
        <w:ind w:firstLine="709"/>
        <w:jc w:val="both"/>
        <w:rPr>
          <w:i/>
          <w:szCs w:val="24"/>
        </w:rPr>
      </w:pPr>
      <w:r w:rsidRPr="005C65F1">
        <w:rPr>
          <w:i/>
          <w:szCs w:val="24"/>
        </w:rPr>
        <w:t>Статья 14. Государственные информационные системы</w:t>
      </w:r>
    </w:p>
    <w:p w:rsidR="005C65F1" w:rsidRPr="005C65F1" w:rsidRDefault="005C65F1" w:rsidP="005C65F1">
      <w:pPr>
        <w:pStyle w:val="ConsPlusNormal"/>
        <w:ind w:firstLine="709"/>
        <w:jc w:val="both"/>
        <w:rPr>
          <w:i/>
          <w:szCs w:val="24"/>
        </w:rPr>
      </w:pPr>
      <w:r w:rsidRPr="005C65F1">
        <w:rPr>
          <w:i/>
          <w:szCs w:val="24"/>
        </w:rPr>
        <w:t>9. Информация, содержащаяся в государственных информационных системах, а также иные имеющиеся в распоряжении государственных органов сведения и документы являются государственными информационными ресурсами. Информация, содержащаяся в государственных информационных системах, является официальной.</w:t>
      </w:r>
    </w:p>
    <w:p w:rsidR="00A13E3C" w:rsidRDefault="00A13E3C" w:rsidP="00A13E3C">
      <w:pPr>
        <w:pStyle w:val="ConsPlusNormal"/>
        <w:spacing w:before="120"/>
        <w:ind w:firstLine="709"/>
        <w:jc w:val="both"/>
        <w:rPr>
          <w:sz w:val="28"/>
          <w:szCs w:val="28"/>
        </w:rPr>
      </w:pPr>
      <w:r w:rsidRPr="003B7A0C">
        <w:rPr>
          <w:sz w:val="28"/>
          <w:szCs w:val="28"/>
          <w:u w:val="single"/>
        </w:rPr>
        <w:t xml:space="preserve">Регистрация в едином реестре </w:t>
      </w:r>
      <w:r w:rsidRPr="00A13E3C">
        <w:rPr>
          <w:sz w:val="28"/>
          <w:szCs w:val="28"/>
          <w:u w:val="single"/>
        </w:rPr>
        <w:t>государственных информационных ресурсов</w:t>
      </w:r>
      <w:r w:rsidRPr="003B7A0C">
        <w:rPr>
          <w:sz w:val="28"/>
          <w:szCs w:val="28"/>
        </w:rPr>
        <w:t xml:space="preserve"> и </w:t>
      </w:r>
      <w:r w:rsidRPr="00A13E3C">
        <w:rPr>
          <w:sz w:val="28"/>
          <w:szCs w:val="28"/>
        </w:rPr>
        <w:t>государственных информационных систем</w:t>
      </w:r>
      <w:r w:rsidRPr="003B7A0C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определена постановлением </w:t>
      </w:r>
      <w:r w:rsidRPr="003B7A0C">
        <w:rPr>
          <w:sz w:val="28"/>
          <w:szCs w:val="28"/>
        </w:rPr>
        <w:t xml:space="preserve">Правительства Ленинградской области от 23.05.2006 </w:t>
      </w:r>
      <w:r>
        <w:rPr>
          <w:sz w:val="28"/>
          <w:szCs w:val="28"/>
        </w:rPr>
        <w:t>№</w:t>
      </w:r>
      <w:r w:rsidRPr="003B7A0C">
        <w:rPr>
          <w:sz w:val="28"/>
          <w:szCs w:val="28"/>
        </w:rPr>
        <w:t xml:space="preserve"> 156</w:t>
      </w:r>
      <w:r>
        <w:rPr>
          <w:sz w:val="28"/>
          <w:szCs w:val="28"/>
        </w:rPr>
        <w:t xml:space="preserve"> </w:t>
      </w:r>
      <w:r w:rsidRPr="003B7A0C">
        <w:rPr>
          <w:sz w:val="28"/>
          <w:szCs w:val="28"/>
        </w:rPr>
        <w:t>"Об утверждении Положения о порядке учета и регистрации государственных информационных ресурсов и информационных систем Ленинградской области"</w:t>
      </w:r>
      <w:r>
        <w:rPr>
          <w:sz w:val="28"/>
          <w:szCs w:val="28"/>
        </w:rPr>
        <w:t>. При этом в данном акте отсутствует основание его принятия.</w:t>
      </w:r>
    </w:p>
    <w:p w:rsidR="00B82F27" w:rsidRDefault="00A13E3C" w:rsidP="00B82F27">
      <w:pPr>
        <w:pStyle w:val="ConsPlusNormal"/>
        <w:spacing w:before="120"/>
        <w:ind w:firstLine="709"/>
        <w:jc w:val="both"/>
        <w:rPr>
          <w:sz w:val="28"/>
          <w:szCs w:val="28"/>
        </w:rPr>
      </w:pPr>
      <w:r w:rsidRPr="00EF3E84">
        <w:rPr>
          <w:sz w:val="28"/>
          <w:szCs w:val="28"/>
          <w:u w:val="single"/>
        </w:rPr>
        <w:t>Базовые государственные информационные ресурсы</w:t>
      </w:r>
      <w:r>
        <w:rPr>
          <w:sz w:val="28"/>
          <w:szCs w:val="28"/>
        </w:rPr>
        <w:t xml:space="preserve"> регулируются постановлением</w:t>
      </w:r>
      <w:r w:rsidRPr="00A13E3C">
        <w:t xml:space="preserve"> </w:t>
      </w:r>
      <w:r w:rsidRPr="00A13E3C">
        <w:rPr>
          <w:sz w:val="28"/>
          <w:szCs w:val="28"/>
        </w:rPr>
        <w:t>Правительства Р</w:t>
      </w:r>
      <w:r w:rsidR="00B82F27">
        <w:rPr>
          <w:sz w:val="28"/>
          <w:szCs w:val="28"/>
        </w:rPr>
        <w:t>оссийской Федерации</w:t>
      </w:r>
      <w:r w:rsidRPr="00A13E3C">
        <w:rPr>
          <w:sz w:val="28"/>
          <w:szCs w:val="28"/>
        </w:rPr>
        <w:t xml:space="preserve"> от 14.09.2012 </w:t>
      </w:r>
      <w:r w:rsidR="00B82F27">
        <w:rPr>
          <w:sz w:val="28"/>
          <w:szCs w:val="28"/>
        </w:rPr>
        <w:t>№</w:t>
      </w:r>
      <w:r w:rsidRPr="00A13E3C">
        <w:rPr>
          <w:sz w:val="28"/>
          <w:szCs w:val="28"/>
        </w:rPr>
        <w:t xml:space="preserve"> 928</w:t>
      </w:r>
      <w:r w:rsidR="00B82F27">
        <w:rPr>
          <w:sz w:val="28"/>
          <w:szCs w:val="28"/>
        </w:rPr>
        <w:t xml:space="preserve"> </w:t>
      </w:r>
      <w:r w:rsidRPr="00A13E3C">
        <w:rPr>
          <w:sz w:val="28"/>
          <w:szCs w:val="28"/>
        </w:rPr>
        <w:t>"О базовых государственных информационных ресурсах"</w:t>
      </w:r>
      <w:r w:rsidR="00B82F27">
        <w:rPr>
          <w:sz w:val="28"/>
          <w:szCs w:val="28"/>
        </w:rPr>
        <w:t>.</w:t>
      </w:r>
      <w:r w:rsidR="00B82F27" w:rsidRPr="00B82F27">
        <w:rPr>
          <w:sz w:val="28"/>
          <w:szCs w:val="28"/>
        </w:rPr>
        <w:t xml:space="preserve"> </w:t>
      </w:r>
      <w:r w:rsidR="00B82F27">
        <w:rPr>
          <w:sz w:val="28"/>
          <w:szCs w:val="28"/>
        </w:rPr>
        <w:t>При этом в данном акте отсутствует основание его принятия.</w:t>
      </w:r>
    </w:p>
    <w:p w:rsidR="00B82F27" w:rsidRPr="00EF3E84" w:rsidRDefault="00EF3E84" w:rsidP="00B82F27">
      <w:pPr>
        <w:pStyle w:val="ConsPlusNormal"/>
        <w:spacing w:before="120"/>
        <w:ind w:firstLine="709"/>
        <w:jc w:val="both"/>
        <w:rPr>
          <w:b/>
          <w:i/>
          <w:szCs w:val="24"/>
        </w:rPr>
      </w:pPr>
      <w:proofErr w:type="spellStart"/>
      <w:r w:rsidRPr="00EF3E84">
        <w:rPr>
          <w:b/>
          <w:i/>
          <w:szCs w:val="24"/>
        </w:rPr>
        <w:t>Справочно</w:t>
      </w:r>
      <w:proofErr w:type="spellEnd"/>
      <w:r w:rsidRPr="00EF3E84">
        <w:rPr>
          <w:b/>
          <w:i/>
          <w:szCs w:val="24"/>
        </w:rPr>
        <w:t>.</w:t>
      </w:r>
    </w:p>
    <w:p w:rsidR="00EF3E84" w:rsidRPr="00EF3E84" w:rsidRDefault="00EF3E84" w:rsidP="00EF3E84">
      <w:pPr>
        <w:pStyle w:val="ConsPlusNormal"/>
        <w:spacing w:before="120"/>
        <w:ind w:firstLine="709"/>
        <w:jc w:val="both"/>
        <w:rPr>
          <w:i/>
          <w:szCs w:val="24"/>
        </w:rPr>
      </w:pPr>
      <w:r w:rsidRPr="00EF3E84">
        <w:rPr>
          <w:i/>
          <w:szCs w:val="24"/>
        </w:rPr>
        <w:t>5. Органам исполнительной власти и органам государственных внебюджетных фондов, уполномоченным на создание сведений, размещаемых в базовых государственных информационных ресурсах:</w:t>
      </w:r>
    </w:p>
    <w:p w:rsidR="00EF3E84" w:rsidRPr="00EF3E84" w:rsidRDefault="00EF3E84" w:rsidP="00EF3E84">
      <w:pPr>
        <w:pStyle w:val="ConsPlusNormal"/>
        <w:spacing w:before="120"/>
        <w:ind w:firstLine="709"/>
        <w:jc w:val="both"/>
        <w:rPr>
          <w:i/>
          <w:szCs w:val="24"/>
        </w:rPr>
      </w:pPr>
      <w:r w:rsidRPr="00EF3E84">
        <w:rPr>
          <w:i/>
          <w:szCs w:val="24"/>
        </w:rPr>
        <w:t>утвердить планы поэтапного исключения (корректировки) сведений, дублирующих сведения, размещенные в иных базовых государственных информационных ресурсах, из состава сведений, содержащихся в своих базовых государственных информационных ресурсах, с конечным сроком реализации планов не позднее 1 ноября 2013 г. и представить эти планы в Министерство экономического развития Российской Федерации;</w:t>
      </w:r>
    </w:p>
    <w:p w:rsidR="00EF3E84" w:rsidRPr="00EF3E84" w:rsidRDefault="00EF3E84" w:rsidP="00EF3E84">
      <w:pPr>
        <w:pStyle w:val="ConsPlusNormal"/>
        <w:spacing w:before="120"/>
        <w:ind w:firstLine="709"/>
        <w:jc w:val="both"/>
        <w:rPr>
          <w:i/>
          <w:szCs w:val="24"/>
        </w:rPr>
      </w:pPr>
      <w:r w:rsidRPr="00EF3E84">
        <w:rPr>
          <w:i/>
          <w:szCs w:val="24"/>
        </w:rPr>
        <w:t>ТРЕБОВАНИЯ К ПОРЯДКУ ФОРМИРОВАНИЯ, АКТУАЛИЗАЦИИ И ИСПОЛЬЗОВАНИЯ БАЗОВЫХ ГОСУДАРСТВЕННЫХ ИНФОРМАЦИОННЫХ РЕСУРСОВ</w:t>
      </w:r>
    </w:p>
    <w:p w:rsidR="00EF3E84" w:rsidRPr="00EF3E84" w:rsidRDefault="00EF3E84" w:rsidP="00EF3E84">
      <w:pPr>
        <w:pStyle w:val="ConsPlusNormal"/>
        <w:spacing w:before="120"/>
        <w:ind w:firstLine="709"/>
        <w:jc w:val="both"/>
        <w:rPr>
          <w:i/>
          <w:szCs w:val="24"/>
        </w:rPr>
      </w:pPr>
      <w:r w:rsidRPr="00EF3E84">
        <w:rPr>
          <w:i/>
          <w:szCs w:val="24"/>
        </w:rPr>
        <w:t xml:space="preserve">1. </w:t>
      </w:r>
      <w:proofErr w:type="gramStart"/>
      <w:r w:rsidRPr="00EF3E84">
        <w:rPr>
          <w:i/>
          <w:szCs w:val="24"/>
        </w:rPr>
        <w:t>Базовые государственные информационные ресурсы формируются федеральными органами исполнительной власти, органами исполнительной власти субъектов Российской Федерации и органами государственных внебюджетных фондов путем размещения в созданных или создаваемых государственных информационных ресурсах уникальных сведений об объекте либо о субъекте (физическом или юридическом лице), которые предназначены для использования при осуществлении межведомственного информационного взаимодействия в целях предоставления государственных и муниципальных услуг или исполнения государственных и</w:t>
      </w:r>
      <w:proofErr w:type="gramEnd"/>
      <w:r w:rsidRPr="00EF3E84">
        <w:rPr>
          <w:i/>
          <w:szCs w:val="24"/>
        </w:rPr>
        <w:t xml:space="preserve"> муниципальных </w:t>
      </w:r>
      <w:proofErr w:type="gramStart"/>
      <w:r w:rsidRPr="00EF3E84">
        <w:rPr>
          <w:i/>
          <w:szCs w:val="24"/>
        </w:rPr>
        <w:t>функций</w:t>
      </w:r>
      <w:proofErr w:type="gramEnd"/>
      <w:r w:rsidRPr="00EF3E84">
        <w:rPr>
          <w:i/>
          <w:szCs w:val="24"/>
        </w:rPr>
        <w:t xml:space="preserve"> и на создание </w:t>
      </w:r>
      <w:proofErr w:type="gramStart"/>
      <w:r w:rsidRPr="00EF3E84">
        <w:rPr>
          <w:i/>
          <w:szCs w:val="24"/>
        </w:rPr>
        <w:t>которых</w:t>
      </w:r>
      <w:proofErr w:type="gramEnd"/>
      <w:r w:rsidRPr="00EF3E84">
        <w:rPr>
          <w:i/>
          <w:szCs w:val="24"/>
        </w:rPr>
        <w:t xml:space="preserve"> указанные органы уполномочены в соответствии с федеральными законами (далее соответственно - базовые ресурсы, уполномоченные органы, эталонные сведения).</w:t>
      </w:r>
    </w:p>
    <w:p w:rsidR="005C65F1" w:rsidRDefault="007A1A07" w:rsidP="007A1A07">
      <w:pPr>
        <w:pStyle w:val="ConsPlusNormal"/>
        <w:spacing w:before="120" w:after="120"/>
        <w:ind w:firstLine="709"/>
        <w:jc w:val="both"/>
        <w:rPr>
          <w:b/>
          <w:sz w:val="28"/>
          <w:szCs w:val="28"/>
        </w:rPr>
      </w:pPr>
      <w:r w:rsidRPr="007A1A07">
        <w:rPr>
          <w:b/>
          <w:sz w:val="28"/>
          <w:szCs w:val="28"/>
        </w:rPr>
        <w:t xml:space="preserve">4.5. </w:t>
      </w:r>
      <w:r w:rsidR="00DC4E94" w:rsidRPr="00DC4E94">
        <w:rPr>
          <w:b/>
          <w:sz w:val="28"/>
          <w:szCs w:val="28"/>
        </w:rPr>
        <w:t>Эксплуатация и вывод из эксплуатации государственных информационных систем Ленинградской области</w:t>
      </w:r>
    </w:p>
    <w:p w:rsidR="007A1A07" w:rsidRDefault="007A1A07" w:rsidP="007A1A07">
      <w:pPr>
        <w:pStyle w:val="ConsPlusNormal"/>
        <w:ind w:firstLine="709"/>
        <w:jc w:val="both"/>
        <w:rPr>
          <w:sz w:val="28"/>
          <w:szCs w:val="28"/>
        </w:rPr>
      </w:pPr>
      <w:r w:rsidRPr="0035300B">
        <w:rPr>
          <w:sz w:val="28"/>
          <w:szCs w:val="28"/>
          <w:u w:val="single"/>
        </w:rPr>
        <w:t xml:space="preserve">Общее регулирование порядка </w:t>
      </w:r>
      <w:r>
        <w:rPr>
          <w:sz w:val="28"/>
          <w:szCs w:val="28"/>
          <w:u w:val="single"/>
        </w:rPr>
        <w:t>использования и прекращения использования</w:t>
      </w:r>
      <w:r w:rsidRPr="0035300B">
        <w:rPr>
          <w:sz w:val="28"/>
          <w:szCs w:val="28"/>
          <w:u w:val="single"/>
        </w:rPr>
        <w:t xml:space="preserve"> государственных информационных систем</w:t>
      </w:r>
      <w:r w:rsidRPr="007A7383">
        <w:rPr>
          <w:sz w:val="28"/>
          <w:szCs w:val="28"/>
        </w:rPr>
        <w:t xml:space="preserve"> регулируется </w:t>
      </w:r>
      <w:r>
        <w:rPr>
          <w:sz w:val="28"/>
          <w:szCs w:val="28"/>
        </w:rPr>
        <w:t>Федеральным законом № 149-ФЗ и ППРФ-676.</w:t>
      </w:r>
    </w:p>
    <w:p w:rsidR="007A1A07" w:rsidRDefault="007A1A07" w:rsidP="00A13E3C">
      <w:pPr>
        <w:pStyle w:val="ConsPlusNormal"/>
        <w:spacing w:before="120"/>
        <w:ind w:firstLine="709"/>
        <w:jc w:val="both"/>
        <w:rPr>
          <w:sz w:val="28"/>
          <w:szCs w:val="28"/>
        </w:rPr>
      </w:pPr>
      <w:r w:rsidRPr="00962B2F">
        <w:rPr>
          <w:sz w:val="28"/>
          <w:szCs w:val="28"/>
          <w:u w:val="single"/>
        </w:rPr>
        <w:t>Ввод государственной информационной системы в эксплуатацию правовым актом</w:t>
      </w:r>
      <w:r w:rsidRPr="007A1A07">
        <w:rPr>
          <w:sz w:val="28"/>
          <w:szCs w:val="28"/>
        </w:rPr>
        <w:t xml:space="preserve"> предусмотрен</w:t>
      </w:r>
      <w:r>
        <w:rPr>
          <w:sz w:val="28"/>
          <w:szCs w:val="28"/>
        </w:rPr>
        <w:t xml:space="preserve"> ППРФ-676.</w:t>
      </w:r>
    </w:p>
    <w:p w:rsidR="007A1A07" w:rsidRPr="00962B2F" w:rsidRDefault="007A1A07" w:rsidP="007A1A07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962B2F">
        <w:rPr>
          <w:b/>
          <w:i/>
          <w:szCs w:val="24"/>
        </w:rPr>
        <w:t>Справочно</w:t>
      </w:r>
      <w:proofErr w:type="spellEnd"/>
      <w:r w:rsidRPr="00962B2F">
        <w:rPr>
          <w:b/>
          <w:i/>
          <w:szCs w:val="24"/>
        </w:rPr>
        <w:t>.</w:t>
      </w:r>
    </w:p>
    <w:p w:rsidR="007A1A07" w:rsidRPr="00962B2F" w:rsidRDefault="007A1A07" w:rsidP="007A1A07">
      <w:pPr>
        <w:pStyle w:val="ConsPlusNormal"/>
        <w:ind w:firstLine="709"/>
        <w:jc w:val="both"/>
        <w:rPr>
          <w:i/>
          <w:szCs w:val="24"/>
        </w:rPr>
      </w:pPr>
      <w:r w:rsidRPr="00962B2F">
        <w:rPr>
          <w:i/>
          <w:szCs w:val="24"/>
        </w:rPr>
        <w:t>III. Требования к порядку ввода системы в эксплуатацию</w:t>
      </w:r>
    </w:p>
    <w:p w:rsidR="007A1A07" w:rsidRPr="00962B2F" w:rsidRDefault="007A1A07" w:rsidP="007A1A07">
      <w:pPr>
        <w:pStyle w:val="ConsPlusNormal"/>
        <w:ind w:firstLine="709"/>
        <w:jc w:val="both"/>
        <w:rPr>
          <w:i/>
          <w:szCs w:val="24"/>
        </w:rPr>
      </w:pPr>
      <w:r w:rsidRPr="00962B2F">
        <w:rPr>
          <w:i/>
          <w:szCs w:val="24"/>
        </w:rPr>
        <w:t>13. Основанием для ввода системы в эксплуатацию является правовой акт органа исполнительной власти о вводе системы в эксплуатацию, определяющий перечень мероприятий по обеспечению ввода системы в эксплуатацию и устанавливающий срок начала эксплуатации.</w:t>
      </w:r>
    </w:p>
    <w:p w:rsidR="00962B2F" w:rsidRDefault="00962B2F" w:rsidP="00C3531E">
      <w:pPr>
        <w:pStyle w:val="ConsPlusNormal"/>
        <w:ind w:firstLine="709"/>
        <w:jc w:val="both"/>
        <w:rPr>
          <w:sz w:val="28"/>
          <w:szCs w:val="28"/>
        </w:rPr>
      </w:pPr>
    </w:p>
    <w:p w:rsidR="00AD766E" w:rsidRDefault="00AD766E" w:rsidP="00C3531E">
      <w:pPr>
        <w:pStyle w:val="ConsPlusNormal"/>
        <w:ind w:firstLine="709"/>
        <w:jc w:val="both"/>
        <w:rPr>
          <w:sz w:val="28"/>
          <w:szCs w:val="28"/>
        </w:rPr>
      </w:pPr>
      <w:r w:rsidRPr="00AD766E">
        <w:rPr>
          <w:sz w:val="28"/>
          <w:szCs w:val="28"/>
          <w:u w:val="single"/>
        </w:rPr>
        <w:t>Назначение оператора государственной информационной системы</w:t>
      </w:r>
      <w:r>
        <w:rPr>
          <w:sz w:val="28"/>
          <w:szCs w:val="28"/>
        </w:rPr>
        <w:t xml:space="preserve"> регулируется Федеральным законом № 149-ФЗ и рядом иных федеральных актов и актов Правительства Ленинградской области.</w:t>
      </w:r>
    </w:p>
    <w:p w:rsidR="00AD766E" w:rsidRPr="003374AE" w:rsidRDefault="00AD766E" w:rsidP="00C3531E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3374AE">
        <w:rPr>
          <w:b/>
          <w:i/>
          <w:szCs w:val="24"/>
        </w:rPr>
        <w:t>Справочно</w:t>
      </w:r>
      <w:proofErr w:type="spellEnd"/>
      <w:r w:rsidRPr="003374AE">
        <w:rPr>
          <w:b/>
          <w:i/>
          <w:szCs w:val="24"/>
        </w:rPr>
        <w:t>.</w:t>
      </w:r>
    </w:p>
    <w:p w:rsidR="00C059B1" w:rsidRPr="00DB3E24" w:rsidRDefault="00C059B1" w:rsidP="00C3531E">
      <w:pPr>
        <w:pStyle w:val="ConsPlusNormal"/>
        <w:ind w:firstLine="709"/>
        <w:jc w:val="both"/>
        <w:rPr>
          <w:b/>
          <w:i/>
          <w:szCs w:val="24"/>
        </w:rPr>
      </w:pPr>
      <w:r w:rsidRPr="00DB3E24">
        <w:rPr>
          <w:b/>
          <w:i/>
          <w:szCs w:val="24"/>
        </w:rPr>
        <w:t>1. Федеральный закон № 149-ФЗ</w:t>
      </w:r>
    </w:p>
    <w:p w:rsidR="00C059B1" w:rsidRPr="003374AE" w:rsidRDefault="00C059B1" w:rsidP="00C059B1">
      <w:pPr>
        <w:pStyle w:val="ConsPlusNormal"/>
        <w:ind w:firstLine="709"/>
        <w:jc w:val="both"/>
        <w:rPr>
          <w:i/>
          <w:szCs w:val="24"/>
        </w:rPr>
      </w:pPr>
      <w:r w:rsidRPr="003374AE">
        <w:rPr>
          <w:i/>
          <w:szCs w:val="24"/>
        </w:rPr>
        <w:t>Статья 14. Государственные информационные системы</w:t>
      </w:r>
    </w:p>
    <w:p w:rsidR="00AD766E" w:rsidRPr="003374AE" w:rsidRDefault="00C059B1" w:rsidP="00C059B1">
      <w:pPr>
        <w:pStyle w:val="ConsPlusNormal"/>
        <w:ind w:firstLine="709"/>
        <w:jc w:val="both"/>
        <w:rPr>
          <w:i/>
          <w:szCs w:val="24"/>
        </w:rPr>
      </w:pPr>
      <w:r w:rsidRPr="003374AE">
        <w:rPr>
          <w:i/>
          <w:szCs w:val="24"/>
        </w:rPr>
        <w:t>5. Если иное не установлено решением о создании государственной информационной системы, функции ее оператора осуществляются заказчиком, заключившим государственный контракт на создание такой информационной системы. При этом ввод государственной информационной системы в эксплуатацию осуществляется в порядке, установленном указанным заказчиком.</w:t>
      </w:r>
    </w:p>
    <w:p w:rsidR="00962B2F" w:rsidRPr="003374AE" w:rsidRDefault="00C059B1" w:rsidP="00C059B1">
      <w:pPr>
        <w:pStyle w:val="ConsPlusNormal"/>
        <w:ind w:firstLine="709"/>
        <w:jc w:val="both"/>
        <w:rPr>
          <w:i/>
          <w:szCs w:val="24"/>
        </w:rPr>
      </w:pPr>
      <w:r w:rsidRPr="00DB3E24">
        <w:rPr>
          <w:b/>
          <w:i/>
          <w:szCs w:val="24"/>
        </w:rPr>
        <w:t xml:space="preserve">2. Постановление Правительства РФ от 08.09.2010 № 697 </w:t>
      </w:r>
      <w:r w:rsidRPr="003374AE">
        <w:rPr>
          <w:i/>
          <w:szCs w:val="24"/>
        </w:rPr>
        <w:t>"О единой системе межведомственного электронного взаимодействия"</w:t>
      </w:r>
    </w:p>
    <w:p w:rsidR="00C059B1" w:rsidRPr="003374AE" w:rsidRDefault="00C059B1" w:rsidP="00C059B1">
      <w:pPr>
        <w:pStyle w:val="ConsPlusNormal"/>
        <w:ind w:firstLine="709"/>
        <w:jc w:val="both"/>
        <w:rPr>
          <w:i/>
          <w:szCs w:val="24"/>
        </w:rPr>
      </w:pPr>
      <w:r w:rsidRPr="003374AE">
        <w:rPr>
          <w:i/>
          <w:szCs w:val="24"/>
        </w:rPr>
        <w:t>2. Установить, что Министерство связи и массовых коммуникаций Российской Федерации:</w:t>
      </w:r>
    </w:p>
    <w:p w:rsidR="00C059B1" w:rsidRPr="003374AE" w:rsidRDefault="00C059B1" w:rsidP="00C059B1">
      <w:pPr>
        <w:pStyle w:val="ConsPlusNormal"/>
        <w:ind w:firstLine="709"/>
        <w:jc w:val="both"/>
        <w:rPr>
          <w:i/>
          <w:szCs w:val="24"/>
        </w:rPr>
      </w:pPr>
      <w:r w:rsidRPr="003374AE">
        <w:rPr>
          <w:i/>
          <w:szCs w:val="24"/>
        </w:rPr>
        <w:t>является оператором единой системы межведомственного электронного взаимодействия</w:t>
      </w:r>
    </w:p>
    <w:p w:rsidR="00962B2F" w:rsidRPr="00DB3E24" w:rsidRDefault="00C059B1" w:rsidP="00C3531E">
      <w:pPr>
        <w:pStyle w:val="ConsPlusNormal"/>
        <w:ind w:firstLine="709"/>
        <w:jc w:val="both"/>
        <w:rPr>
          <w:b/>
          <w:i/>
          <w:szCs w:val="24"/>
        </w:rPr>
      </w:pPr>
      <w:r w:rsidRPr="00DB3E24">
        <w:rPr>
          <w:b/>
          <w:i/>
          <w:szCs w:val="24"/>
        </w:rPr>
        <w:t>3. Распоряжение Правительства Российской Федерации от 15.10.2009 № 1475-р</w:t>
      </w:r>
    </w:p>
    <w:p w:rsidR="00C059B1" w:rsidRPr="003374AE" w:rsidRDefault="00C059B1" w:rsidP="00C059B1">
      <w:pPr>
        <w:pStyle w:val="ConsPlusNormal"/>
        <w:ind w:firstLine="709"/>
        <w:jc w:val="both"/>
        <w:rPr>
          <w:i/>
          <w:szCs w:val="24"/>
        </w:rPr>
      </w:pPr>
      <w:r w:rsidRPr="003374AE">
        <w:rPr>
          <w:i/>
          <w:szCs w:val="24"/>
        </w:rPr>
        <w:t>Определить открытое акционерное общество междугородной и международной электрической связи "Ростелеком" единым национальным оператором инфраструктуры электронного правительства.</w:t>
      </w:r>
    </w:p>
    <w:p w:rsidR="00C059B1" w:rsidRPr="00DB3E24" w:rsidRDefault="00C059B1" w:rsidP="00C059B1">
      <w:pPr>
        <w:pStyle w:val="ConsPlusNormal"/>
        <w:ind w:firstLine="709"/>
        <w:jc w:val="both"/>
        <w:rPr>
          <w:b/>
          <w:i/>
          <w:szCs w:val="24"/>
        </w:rPr>
      </w:pPr>
      <w:r w:rsidRPr="00DB3E24">
        <w:rPr>
          <w:b/>
          <w:i/>
          <w:szCs w:val="24"/>
        </w:rPr>
        <w:t>4. Федеральный закон от 21.07.2014 № 209-ФЗ "О государственной информационной системе жилищно-коммунального хозяйства"</w:t>
      </w:r>
    </w:p>
    <w:p w:rsidR="003374AE" w:rsidRPr="003374AE" w:rsidRDefault="003374AE" w:rsidP="003374AE">
      <w:pPr>
        <w:pStyle w:val="ConsPlusNormal"/>
        <w:ind w:firstLine="709"/>
        <w:jc w:val="both"/>
        <w:rPr>
          <w:i/>
          <w:szCs w:val="24"/>
        </w:rPr>
      </w:pPr>
      <w:r w:rsidRPr="003374AE">
        <w:rPr>
          <w:i/>
          <w:szCs w:val="24"/>
        </w:rPr>
        <w:t>Статья 7. Права и обязанности участников информационного взаимодействия</w:t>
      </w:r>
    </w:p>
    <w:p w:rsidR="003374AE" w:rsidRPr="003374AE" w:rsidRDefault="003374AE" w:rsidP="003374AE">
      <w:pPr>
        <w:pStyle w:val="ConsPlusNormal"/>
        <w:ind w:firstLine="709"/>
        <w:jc w:val="both"/>
        <w:rPr>
          <w:i/>
          <w:szCs w:val="24"/>
        </w:rPr>
      </w:pPr>
      <w:r w:rsidRPr="003374AE">
        <w:rPr>
          <w:i/>
          <w:szCs w:val="24"/>
        </w:rPr>
        <w:t>2. Организация федеральной почтовой связи общего пользования является оператором системы.</w:t>
      </w:r>
    </w:p>
    <w:p w:rsidR="003374AE" w:rsidRPr="003374AE" w:rsidRDefault="003374AE" w:rsidP="003374AE">
      <w:pPr>
        <w:pStyle w:val="ConsPlusNormal"/>
        <w:ind w:firstLine="709"/>
        <w:jc w:val="both"/>
        <w:rPr>
          <w:i/>
          <w:szCs w:val="24"/>
        </w:rPr>
      </w:pPr>
      <w:r w:rsidRPr="00DB3E24">
        <w:rPr>
          <w:b/>
          <w:i/>
          <w:szCs w:val="24"/>
        </w:rPr>
        <w:t>5. Постановление Правительства Ленинградской области от 04.10.2013 № 328</w:t>
      </w:r>
      <w:r w:rsidRPr="003374AE">
        <w:rPr>
          <w:i/>
          <w:szCs w:val="24"/>
        </w:rPr>
        <w:t xml:space="preserve"> "Об утверждении Положения о региональной информационно-навигационной системе Ленинградской области"</w:t>
      </w:r>
    </w:p>
    <w:p w:rsidR="003374AE" w:rsidRPr="003374AE" w:rsidRDefault="003374AE" w:rsidP="003374AE">
      <w:pPr>
        <w:pStyle w:val="ConsPlusNormal"/>
        <w:ind w:firstLine="709"/>
        <w:jc w:val="both"/>
        <w:rPr>
          <w:i/>
          <w:szCs w:val="24"/>
        </w:rPr>
      </w:pPr>
      <w:r w:rsidRPr="003374AE">
        <w:rPr>
          <w:i/>
          <w:szCs w:val="24"/>
        </w:rPr>
        <w:t>3. Определить оператором региональной информационно-навигационной системы Ленинградской области открытое акционерное общество "Региональный навигационно-информационный центр по Ленинградской области".</w:t>
      </w:r>
    </w:p>
    <w:p w:rsidR="003374AE" w:rsidRPr="00C059B1" w:rsidRDefault="003374AE" w:rsidP="003374AE">
      <w:pPr>
        <w:pStyle w:val="ConsPlusNormal"/>
        <w:spacing w:before="120" w:after="120"/>
        <w:ind w:firstLine="709"/>
        <w:jc w:val="both"/>
        <w:rPr>
          <w:sz w:val="28"/>
          <w:szCs w:val="28"/>
        </w:rPr>
      </w:pPr>
      <w:r w:rsidRPr="003374AE">
        <w:rPr>
          <w:b/>
          <w:sz w:val="28"/>
          <w:szCs w:val="28"/>
        </w:rPr>
        <w:t>4.6.</w:t>
      </w:r>
      <w:r>
        <w:rPr>
          <w:sz w:val="28"/>
          <w:szCs w:val="28"/>
        </w:rPr>
        <w:t xml:space="preserve"> </w:t>
      </w:r>
      <w:r w:rsidRPr="00FE5063">
        <w:rPr>
          <w:b/>
          <w:sz w:val="28"/>
          <w:szCs w:val="28"/>
        </w:rPr>
        <w:t>Использование информационной техн</w:t>
      </w:r>
      <w:r>
        <w:rPr>
          <w:b/>
          <w:sz w:val="28"/>
          <w:szCs w:val="28"/>
        </w:rPr>
        <w:t>ической</w:t>
      </w:r>
      <w:r w:rsidRPr="00FE5063">
        <w:rPr>
          <w:b/>
          <w:sz w:val="28"/>
          <w:szCs w:val="28"/>
        </w:rPr>
        <w:t xml:space="preserve"> инфраструктуры Ленинградской области</w:t>
      </w:r>
    </w:p>
    <w:p w:rsidR="005D209B" w:rsidRDefault="005D209B" w:rsidP="005D209B">
      <w:pPr>
        <w:pStyle w:val="ConsPlusNormal"/>
        <w:ind w:firstLine="709"/>
        <w:jc w:val="both"/>
        <w:rPr>
          <w:sz w:val="28"/>
          <w:szCs w:val="28"/>
        </w:rPr>
      </w:pPr>
      <w:r w:rsidRPr="001F04E3">
        <w:rPr>
          <w:sz w:val="28"/>
          <w:szCs w:val="28"/>
          <w:u w:val="single"/>
        </w:rPr>
        <w:t>Общие положения об информационной технической инфраструктуре</w:t>
      </w:r>
      <w:r>
        <w:rPr>
          <w:sz w:val="28"/>
          <w:szCs w:val="28"/>
        </w:rPr>
        <w:t xml:space="preserve"> определены постановлением </w:t>
      </w:r>
      <w:r w:rsidRPr="005D209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>Российской Федерации</w:t>
      </w:r>
      <w:r w:rsidRPr="005D209B">
        <w:rPr>
          <w:sz w:val="28"/>
          <w:szCs w:val="28"/>
        </w:rPr>
        <w:t xml:space="preserve"> от 08.06.2011 </w:t>
      </w:r>
      <w:r>
        <w:rPr>
          <w:sz w:val="28"/>
          <w:szCs w:val="28"/>
        </w:rPr>
        <w:t>№</w:t>
      </w:r>
      <w:r w:rsidRPr="005D209B">
        <w:rPr>
          <w:sz w:val="28"/>
          <w:szCs w:val="28"/>
        </w:rPr>
        <w:t xml:space="preserve"> 451</w:t>
      </w:r>
      <w:r>
        <w:rPr>
          <w:sz w:val="28"/>
          <w:szCs w:val="28"/>
        </w:rPr>
        <w:t xml:space="preserve"> </w:t>
      </w:r>
      <w:r w:rsidRPr="005D209B">
        <w:rPr>
          <w:sz w:val="28"/>
          <w:szCs w:val="28"/>
        </w:rPr>
        <w:t>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форме"</w:t>
      </w:r>
      <w:r>
        <w:rPr>
          <w:sz w:val="28"/>
          <w:szCs w:val="28"/>
        </w:rPr>
        <w:t>.</w:t>
      </w:r>
    </w:p>
    <w:p w:rsidR="005D209B" w:rsidRPr="005D209B" w:rsidRDefault="005D209B" w:rsidP="005D209B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5D209B">
        <w:rPr>
          <w:b/>
          <w:i/>
          <w:szCs w:val="24"/>
        </w:rPr>
        <w:t>Справочно</w:t>
      </w:r>
      <w:proofErr w:type="spellEnd"/>
      <w:r w:rsidRPr="005D209B">
        <w:rPr>
          <w:b/>
          <w:i/>
          <w:szCs w:val="24"/>
        </w:rPr>
        <w:t>.</w:t>
      </w:r>
    </w:p>
    <w:p w:rsidR="005D209B" w:rsidRPr="005D209B" w:rsidRDefault="005D209B" w:rsidP="005D209B">
      <w:pPr>
        <w:pStyle w:val="ConsPlusNormal"/>
        <w:ind w:firstLine="709"/>
        <w:jc w:val="both"/>
        <w:rPr>
          <w:i/>
          <w:szCs w:val="24"/>
        </w:rPr>
      </w:pPr>
      <w:r w:rsidRPr="005D209B">
        <w:rPr>
          <w:i/>
          <w:szCs w:val="24"/>
        </w:rPr>
        <w:t>2. Инфраструктура взаимодействия представляет собой единый комплекс информационно-технологических и телекоммуникационных элементов, включающий:</w:t>
      </w:r>
    </w:p>
    <w:p w:rsidR="005D209B" w:rsidRPr="005D209B" w:rsidRDefault="005D209B" w:rsidP="005D209B">
      <w:pPr>
        <w:pStyle w:val="ConsPlusNormal"/>
        <w:ind w:firstLine="709"/>
        <w:jc w:val="both"/>
        <w:rPr>
          <w:i/>
          <w:szCs w:val="24"/>
        </w:rPr>
      </w:pPr>
      <w:r w:rsidRPr="005D209B">
        <w:rPr>
          <w:i/>
          <w:szCs w:val="24"/>
        </w:rPr>
        <w:t>в) инженерные и вспомогательные элементы в следующем составе:</w:t>
      </w:r>
    </w:p>
    <w:p w:rsidR="005D209B" w:rsidRPr="005D209B" w:rsidRDefault="005D209B" w:rsidP="005D209B">
      <w:pPr>
        <w:pStyle w:val="ConsPlusNormal"/>
        <w:ind w:firstLine="709"/>
        <w:jc w:val="both"/>
        <w:rPr>
          <w:i/>
          <w:szCs w:val="24"/>
        </w:rPr>
      </w:pPr>
      <w:r w:rsidRPr="005D209B">
        <w:rPr>
          <w:i/>
          <w:szCs w:val="24"/>
        </w:rPr>
        <w:t>сеть центров обработки данных, обеспечивающих функционирование инфраструктуры взаимодействия;</w:t>
      </w:r>
    </w:p>
    <w:p w:rsidR="00854299" w:rsidRPr="00F6461F" w:rsidRDefault="00F6461F" w:rsidP="00F6461F">
      <w:pPr>
        <w:pStyle w:val="ConsPlusNormal"/>
        <w:spacing w:before="120" w:after="120"/>
        <w:ind w:firstLine="709"/>
        <w:jc w:val="both"/>
        <w:rPr>
          <w:b/>
          <w:sz w:val="28"/>
          <w:szCs w:val="28"/>
        </w:rPr>
      </w:pPr>
      <w:r w:rsidRPr="00F6461F">
        <w:rPr>
          <w:b/>
          <w:sz w:val="28"/>
          <w:szCs w:val="28"/>
        </w:rPr>
        <w:t>4.7. Использование сетей связи государственными информационными системами Ленинградской области</w:t>
      </w:r>
    </w:p>
    <w:p w:rsidR="00854299" w:rsidRDefault="00F6461F" w:rsidP="00854299">
      <w:pPr>
        <w:pStyle w:val="ConsPlusNormal"/>
        <w:ind w:firstLine="709"/>
        <w:jc w:val="both"/>
        <w:rPr>
          <w:sz w:val="28"/>
          <w:szCs w:val="28"/>
        </w:rPr>
      </w:pPr>
      <w:r w:rsidRPr="0035300B">
        <w:rPr>
          <w:sz w:val="28"/>
          <w:szCs w:val="28"/>
          <w:u w:val="single"/>
        </w:rPr>
        <w:t xml:space="preserve">Общее регулирование порядка </w:t>
      </w:r>
      <w:r>
        <w:rPr>
          <w:sz w:val="28"/>
          <w:szCs w:val="28"/>
          <w:u w:val="single"/>
        </w:rPr>
        <w:t>использования сетей связи (</w:t>
      </w:r>
      <w:r w:rsidRPr="00F6461F">
        <w:rPr>
          <w:sz w:val="28"/>
          <w:szCs w:val="28"/>
          <w:u w:val="single"/>
        </w:rPr>
        <w:t>информационно-телекоммуникационных сетей</w:t>
      </w:r>
      <w:r>
        <w:rPr>
          <w:sz w:val="28"/>
          <w:szCs w:val="28"/>
          <w:u w:val="single"/>
        </w:rPr>
        <w:t>)</w:t>
      </w:r>
      <w:r w:rsidRPr="0035300B">
        <w:rPr>
          <w:sz w:val="28"/>
          <w:szCs w:val="28"/>
          <w:u w:val="single"/>
        </w:rPr>
        <w:t xml:space="preserve"> государственны</w:t>
      </w:r>
      <w:r>
        <w:rPr>
          <w:sz w:val="28"/>
          <w:szCs w:val="28"/>
          <w:u w:val="single"/>
        </w:rPr>
        <w:t>ми</w:t>
      </w:r>
      <w:r w:rsidRPr="0035300B">
        <w:rPr>
          <w:sz w:val="28"/>
          <w:szCs w:val="28"/>
          <w:u w:val="single"/>
        </w:rPr>
        <w:t xml:space="preserve"> информационны</w:t>
      </w:r>
      <w:r>
        <w:rPr>
          <w:sz w:val="28"/>
          <w:szCs w:val="28"/>
          <w:u w:val="single"/>
        </w:rPr>
        <w:t>ми</w:t>
      </w:r>
      <w:r w:rsidRPr="0035300B">
        <w:rPr>
          <w:sz w:val="28"/>
          <w:szCs w:val="28"/>
          <w:u w:val="single"/>
        </w:rPr>
        <w:t xml:space="preserve"> систем</w:t>
      </w:r>
      <w:r>
        <w:rPr>
          <w:sz w:val="28"/>
          <w:szCs w:val="28"/>
          <w:u w:val="single"/>
        </w:rPr>
        <w:t>ами</w:t>
      </w:r>
      <w:r w:rsidRPr="007A7383">
        <w:rPr>
          <w:sz w:val="28"/>
          <w:szCs w:val="28"/>
        </w:rPr>
        <w:t xml:space="preserve"> регулируется </w:t>
      </w:r>
      <w:r>
        <w:rPr>
          <w:sz w:val="28"/>
          <w:szCs w:val="28"/>
        </w:rPr>
        <w:t>Федеральным законом № 149-ФЗ.</w:t>
      </w:r>
    </w:p>
    <w:p w:rsidR="00F6461F" w:rsidRPr="00F6461F" w:rsidRDefault="00F6461F" w:rsidP="00854299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F6461F">
        <w:rPr>
          <w:b/>
          <w:i/>
          <w:szCs w:val="24"/>
        </w:rPr>
        <w:t>Справочно</w:t>
      </w:r>
      <w:proofErr w:type="spellEnd"/>
      <w:r w:rsidRPr="00F6461F">
        <w:rPr>
          <w:b/>
          <w:i/>
          <w:szCs w:val="24"/>
        </w:rPr>
        <w:t>.</w:t>
      </w:r>
    </w:p>
    <w:p w:rsidR="00F6461F" w:rsidRPr="00F6461F" w:rsidRDefault="00F6461F" w:rsidP="00F6461F">
      <w:pPr>
        <w:pStyle w:val="ConsPlusNormal"/>
        <w:ind w:firstLine="709"/>
        <w:jc w:val="both"/>
        <w:rPr>
          <w:i/>
          <w:szCs w:val="24"/>
        </w:rPr>
      </w:pPr>
      <w:r w:rsidRPr="00F6461F">
        <w:rPr>
          <w:i/>
          <w:szCs w:val="24"/>
        </w:rPr>
        <w:t>Статья 15. Использование информационно-телекоммуникационных сетей</w:t>
      </w:r>
    </w:p>
    <w:p w:rsidR="00F6461F" w:rsidRPr="00F6461F" w:rsidRDefault="00F6461F" w:rsidP="00F6461F">
      <w:pPr>
        <w:pStyle w:val="ConsPlusNormal"/>
        <w:ind w:firstLine="709"/>
        <w:jc w:val="both"/>
        <w:rPr>
          <w:i/>
          <w:szCs w:val="24"/>
        </w:rPr>
      </w:pPr>
      <w:r w:rsidRPr="00F6461F">
        <w:rPr>
          <w:i/>
          <w:szCs w:val="24"/>
        </w:rPr>
        <w:t>1. На территории Российской Федерации использование информационно-телекоммуникационных сетей осуществляется с соблюдением требований законодательства Российской Федерации в области связи.</w:t>
      </w:r>
    </w:p>
    <w:p w:rsidR="00F6461F" w:rsidRDefault="003C3C4B" w:rsidP="003C3C4B">
      <w:pPr>
        <w:pStyle w:val="ConsPlusNormal"/>
        <w:ind w:firstLine="709"/>
        <w:jc w:val="both"/>
        <w:rPr>
          <w:sz w:val="28"/>
          <w:szCs w:val="28"/>
        </w:rPr>
      </w:pPr>
      <w:r w:rsidRPr="003C3C4B">
        <w:rPr>
          <w:sz w:val="28"/>
          <w:szCs w:val="28"/>
          <w:u w:val="single"/>
        </w:rPr>
        <w:t xml:space="preserve">Использование сетей передачи данных для обеспечения деятельности </w:t>
      </w:r>
      <w:r>
        <w:rPr>
          <w:sz w:val="28"/>
          <w:szCs w:val="28"/>
          <w:u w:val="single"/>
        </w:rPr>
        <w:t xml:space="preserve">федеральных </w:t>
      </w:r>
      <w:r w:rsidRPr="003C3C4B">
        <w:rPr>
          <w:sz w:val="28"/>
          <w:szCs w:val="28"/>
          <w:u w:val="single"/>
        </w:rPr>
        <w:t>государственных органов</w:t>
      </w:r>
      <w:r>
        <w:rPr>
          <w:sz w:val="28"/>
          <w:szCs w:val="28"/>
        </w:rPr>
        <w:t xml:space="preserve"> определено </w:t>
      </w:r>
      <w:r w:rsidR="005D209B" w:rsidRPr="005D209B">
        <w:rPr>
          <w:sz w:val="28"/>
          <w:szCs w:val="28"/>
        </w:rPr>
        <w:t xml:space="preserve">Федеральным законом № 149-ФЗ </w:t>
      </w:r>
      <w:r w:rsidR="005D209B">
        <w:rPr>
          <w:sz w:val="28"/>
          <w:szCs w:val="28"/>
        </w:rPr>
        <w:t xml:space="preserve">и </w:t>
      </w:r>
      <w:r>
        <w:rPr>
          <w:sz w:val="28"/>
          <w:szCs w:val="28"/>
        </w:rPr>
        <w:t>п</w:t>
      </w:r>
      <w:r w:rsidRPr="003C3C4B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3C3C4B">
        <w:rPr>
          <w:sz w:val="28"/>
          <w:szCs w:val="28"/>
        </w:rPr>
        <w:t xml:space="preserve"> Правительства </w:t>
      </w:r>
      <w:r>
        <w:rPr>
          <w:sz w:val="28"/>
          <w:szCs w:val="28"/>
        </w:rPr>
        <w:t>Российской Федерации</w:t>
      </w:r>
      <w:r w:rsidRPr="003C3C4B">
        <w:rPr>
          <w:sz w:val="28"/>
          <w:szCs w:val="28"/>
        </w:rPr>
        <w:t xml:space="preserve"> от 24.11.2014 </w:t>
      </w:r>
      <w:r>
        <w:rPr>
          <w:sz w:val="28"/>
          <w:szCs w:val="28"/>
        </w:rPr>
        <w:t>№</w:t>
      </w:r>
      <w:r w:rsidRPr="003C3C4B">
        <w:rPr>
          <w:sz w:val="28"/>
          <w:szCs w:val="28"/>
        </w:rPr>
        <w:t xml:space="preserve"> 1240</w:t>
      </w:r>
      <w:r>
        <w:rPr>
          <w:sz w:val="28"/>
          <w:szCs w:val="28"/>
        </w:rPr>
        <w:t xml:space="preserve"> </w:t>
      </w:r>
      <w:r w:rsidRPr="003C3C4B">
        <w:rPr>
          <w:sz w:val="28"/>
          <w:szCs w:val="28"/>
        </w:rPr>
        <w:t>"О некоторых вопросах по обеспечению использования сети передачи данных органов власти"</w:t>
      </w:r>
      <w:r>
        <w:rPr>
          <w:sz w:val="28"/>
          <w:szCs w:val="28"/>
        </w:rPr>
        <w:t xml:space="preserve"> (далее ППРФ-1240).</w:t>
      </w:r>
    </w:p>
    <w:p w:rsidR="003C3C4B" w:rsidRPr="003C3C4B" w:rsidRDefault="003C3C4B" w:rsidP="003C3C4B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3C3C4B">
        <w:rPr>
          <w:b/>
          <w:i/>
          <w:szCs w:val="24"/>
        </w:rPr>
        <w:t>Справочно</w:t>
      </w:r>
      <w:proofErr w:type="spellEnd"/>
      <w:r w:rsidRPr="003C3C4B">
        <w:rPr>
          <w:b/>
          <w:i/>
          <w:szCs w:val="24"/>
        </w:rPr>
        <w:t>.</w:t>
      </w:r>
    </w:p>
    <w:p w:rsidR="005D209B" w:rsidRPr="005D209B" w:rsidRDefault="005D209B" w:rsidP="003C3C4B">
      <w:pPr>
        <w:pStyle w:val="ConsPlusNormal"/>
        <w:ind w:firstLine="709"/>
        <w:jc w:val="both"/>
        <w:rPr>
          <w:b/>
          <w:i/>
          <w:szCs w:val="24"/>
        </w:rPr>
      </w:pPr>
      <w:r w:rsidRPr="005D209B">
        <w:rPr>
          <w:b/>
          <w:i/>
          <w:szCs w:val="24"/>
        </w:rPr>
        <w:t>1. Федеральный закон № 149-ФЗ</w:t>
      </w:r>
    </w:p>
    <w:p w:rsidR="005D209B" w:rsidRPr="005D209B" w:rsidRDefault="005D209B" w:rsidP="005D209B">
      <w:pPr>
        <w:pStyle w:val="ConsPlusNormal"/>
        <w:ind w:firstLine="709"/>
        <w:jc w:val="both"/>
        <w:rPr>
          <w:i/>
          <w:szCs w:val="24"/>
        </w:rPr>
      </w:pPr>
      <w:r w:rsidRPr="005D209B">
        <w:rPr>
          <w:i/>
          <w:szCs w:val="24"/>
        </w:rPr>
        <w:t>Статья 15. Использование информационно-телекоммуникационных сетей</w:t>
      </w:r>
    </w:p>
    <w:p w:rsidR="005D209B" w:rsidRDefault="005D209B" w:rsidP="005D209B">
      <w:pPr>
        <w:pStyle w:val="ConsPlusNormal"/>
        <w:ind w:firstLine="709"/>
        <w:jc w:val="both"/>
        <w:rPr>
          <w:i/>
          <w:szCs w:val="24"/>
        </w:rPr>
      </w:pPr>
      <w:r w:rsidRPr="005D209B">
        <w:rPr>
          <w:i/>
          <w:szCs w:val="24"/>
        </w:rPr>
        <w:t>6. Особенности подключения государственных информационных систем к информационно-телекоммуникационным сетям могут быть установлены нормативным правовым актом Президента Российской Федерации или нормативным правовым актом Правительства Российской Федерации.</w:t>
      </w:r>
    </w:p>
    <w:p w:rsidR="005D209B" w:rsidRPr="005D209B" w:rsidRDefault="005D209B" w:rsidP="003C3C4B">
      <w:pPr>
        <w:pStyle w:val="ConsPlusNormal"/>
        <w:ind w:firstLine="709"/>
        <w:jc w:val="both"/>
        <w:rPr>
          <w:b/>
          <w:i/>
          <w:szCs w:val="24"/>
        </w:rPr>
      </w:pPr>
      <w:r w:rsidRPr="005D209B">
        <w:rPr>
          <w:b/>
          <w:i/>
          <w:szCs w:val="24"/>
        </w:rPr>
        <w:t>2. ППРФ-1240</w:t>
      </w:r>
    </w:p>
    <w:p w:rsidR="003C3C4B" w:rsidRPr="003C3C4B" w:rsidRDefault="003C3C4B" w:rsidP="003C3C4B">
      <w:pPr>
        <w:pStyle w:val="ConsPlusNormal"/>
        <w:ind w:firstLine="709"/>
        <w:jc w:val="both"/>
        <w:rPr>
          <w:i/>
          <w:szCs w:val="24"/>
        </w:rPr>
      </w:pPr>
      <w:r w:rsidRPr="003C3C4B">
        <w:rPr>
          <w:i/>
          <w:szCs w:val="24"/>
        </w:rPr>
        <w:t>1. Установить, что:</w:t>
      </w:r>
    </w:p>
    <w:p w:rsidR="003C3C4B" w:rsidRPr="003C3C4B" w:rsidRDefault="003C3C4B" w:rsidP="003C3C4B">
      <w:pPr>
        <w:pStyle w:val="ConsPlusNormal"/>
        <w:ind w:firstLine="709"/>
        <w:jc w:val="both"/>
        <w:rPr>
          <w:i/>
          <w:szCs w:val="24"/>
        </w:rPr>
      </w:pPr>
      <w:proofErr w:type="gramStart"/>
      <w:r w:rsidRPr="003C3C4B">
        <w:rPr>
          <w:i/>
          <w:szCs w:val="24"/>
        </w:rPr>
        <w:t xml:space="preserve">а) федеральные государственные органы вправе с 1 января 2015 г. принять решение об использовании в порядке, установленном Министерством связи и массовых коммуникаций Российской Федерации, сети передачи данных органов власти, </w:t>
      </w:r>
      <w:r w:rsidRPr="003C3C4B">
        <w:rPr>
          <w:i/>
          <w:szCs w:val="24"/>
          <w:u w:val="single"/>
        </w:rPr>
        <w:t>являющейся элементом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Pr="003C3C4B">
        <w:rPr>
          <w:i/>
          <w:szCs w:val="24"/>
        </w:rPr>
        <w:t xml:space="preserve"> (далее - сеть передачи данных), в целях осуществления государственных функций;</w:t>
      </w:r>
      <w:proofErr w:type="gramEnd"/>
    </w:p>
    <w:p w:rsidR="003C3C4B" w:rsidRPr="003C3C4B" w:rsidRDefault="003C3C4B" w:rsidP="003C3C4B">
      <w:pPr>
        <w:pStyle w:val="ConsPlusNormal"/>
        <w:ind w:firstLine="709"/>
        <w:jc w:val="both"/>
        <w:rPr>
          <w:i/>
          <w:szCs w:val="24"/>
        </w:rPr>
      </w:pPr>
      <w:r w:rsidRPr="003C3C4B">
        <w:rPr>
          <w:i/>
          <w:szCs w:val="24"/>
        </w:rPr>
        <w:t>б) федеральным государственным органам, принявшим решение, указанное в подпункте "а" настоящего пункта, с использованием сети передачи данных оказываются услуги связи по передаче данных, предоставлению каналов связи, предоставлению доступа в информационно-телекоммуникационную сеть "Интернет" (</w:t>
      </w:r>
      <w:proofErr w:type="spellStart"/>
      <w:r w:rsidRPr="003C3C4B">
        <w:rPr>
          <w:i/>
          <w:szCs w:val="24"/>
        </w:rPr>
        <w:t>телематические</w:t>
      </w:r>
      <w:proofErr w:type="spellEnd"/>
      <w:r w:rsidRPr="003C3C4B">
        <w:rPr>
          <w:i/>
          <w:szCs w:val="24"/>
        </w:rPr>
        <w:t xml:space="preserve"> услуги связи), а также другие услуги, технологически неотделимые от указанных услуг связи;</w:t>
      </w:r>
    </w:p>
    <w:p w:rsidR="003C3C4B" w:rsidRDefault="003C3C4B" w:rsidP="003C3C4B">
      <w:pPr>
        <w:pStyle w:val="ConsPlusNormal"/>
        <w:ind w:firstLine="709"/>
        <w:jc w:val="both"/>
        <w:rPr>
          <w:sz w:val="28"/>
          <w:szCs w:val="28"/>
        </w:rPr>
      </w:pPr>
      <w:r w:rsidRPr="003C3C4B">
        <w:rPr>
          <w:sz w:val="28"/>
          <w:szCs w:val="28"/>
          <w:u w:val="single"/>
        </w:rPr>
        <w:t>Регламент подключения</w:t>
      </w:r>
      <w:r>
        <w:rPr>
          <w:sz w:val="28"/>
          <w:szCs w:val="28"/>
        </w:rPr>
        <w:t xml:space="preserve"> федеральных органов государственной власти к ЕСПД определен п</w:t>
      </w:r>
      <w:r w:rsidRPr="003C3C4B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3C3C4B">
        <w:rPr>
          <w:sz w:val="28"/>
          <w:szCs w:val="28"/>
        </w:rPr>
        <w:t xml:space="preserve"> </w:t>
      </w:r>
      <w:proofErr w:type="spellStart"/>
      <w:r w:rsidRPr="003C3C4B">
        <w:rPr>
          <w:sz w:val="28"/>
          <w:szCs w:val="28"/>
        </w:rPr>
        <w:t>Минкомсвязи</w:t>
      </w:r>
      <w:proofErr w:type="spellEnd"/>
      <w:r w:rsidRPr="003C3C4B">
        <w:rPr>
          <w:sz w:val="28"/>
          <w:szCs w:val="28"/>
        </w:rPr>
        <w:t xml:space="preserve"> России от 24.02.2015 </w:t>
      </w:r>
      <w:r>
        <w:rPr>
          <w:sz w:val="28"/>
          <w:szCs w:val="28"/>
        </w:rPr>
        <w:t>№</w:t>
      </w:r>
      <w:r w:rsidRPr="003C3C4B">
        <w:rPr>
          <w:sz w:val="28"/>
          <w:szCs w:val="28"/>
        </w:rPr>
        <w:t xml:space="preserve"> 55</w:t>
      </w:r>
      <w:r>
        <w:rPr>
          <w:sz w:val="28"/>
          <w:szCs w:val="28"/>
        </w:rPr>
        <w:t xml:space="preserve"> </w:t>
      </w:r>
      <w:r w:rsidRPr="003C3C4B">
        <w:rPr>
          <w:sz w:val="28"/>
          <w:szCs w:val="28"/>
        </w:rPr>
        <w:t xml:space="preserve">"Об утверждении </w:t>
      </w:r>
      <w:proofErr w:type="gramStart"/>
      <w:r w:rsidRPr="003C3C4B">
        <w:rPr>
          <w:sz w:val="28"/>
          <w:szCs w:val="28"/>
        </w:rPr>
        <w:t>порядка использования сети передачи данных органов власти</w:t>
      </w:r>
      <w:proofErr w:type="gramEnd"/>
      <w:r w:rsidRPr="003C3C4B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3C3C4B" w:rsidRDefault="003C3C4B" w:rsidP="003C3C4B">
      <w:pPr>
        <w:pStyle w:val="ConsPlusNormal"/>
        <w:ind w:firstLine="709"/>
        <w:jc w:val="both"/>
        <w:rPr>
          <w:sz w:val="28"/>
          <w:szCs w:val="28"/>
        </w:rPr>
      </w:pPr>
      <w:r w:rsidRPr="000E6BC2">
        <w:rPr>
          <w:sz w:val="28"/>
          <w:szCs w:val="28"/>
          <w:u w:val="single"/>
        </w:rPr>
        <w:t>Назначение оператора</w:t>
      </w:r>
      <w:r>
        <w:rPr>
          <w:sz w:val="28"/>
          <w:szCs w:val="28"/>
        </w:rPr>
        <w:t xml:space="preserve"> ЕСПД для </w:t>
      </w:r>
      <w:r w:rsidRPr="000E6BC2">
        <w:rPr>
          <w:sz w:val="28"/>
          <w:szCs w:val="28"/>
          <w:u w:val="single"/>
        </w:rPr>
        <w:t>федеральных</w:t>
      </w:r>
      <w:r>
        <w:rPr>
          <w:sz w:val="28"/>
          <w:szCs w:val="28"/>
        </w:rPr>
        <w:t xml:space="preserve"> органов государственной власти определяется тем, что в соответствии с ППРФ-1240 ФОИВ вправе принять решение об использовании сети связи, входящей в и</w:t>
      </w:r>
      <w:r w:rsidR="000E6BC2">
        <w:rPr>
          <w:sz w:val="28"/>
          <w:szCs w:val="28"/>
        </w:rPr>
        <w:t>н</w:t>
      </w:r>
      <w:r>
        <w:rPr>
          <w:sz w:val="28"/>
          <w:szCs w:val="28"/>
        </w:rPr>
        <w:t>фраструктуру «электронного правительства», а оператор</w:t>
      </w:r>
      <w:r w:rsidR="007E6178">
        <w:rPr>
          <w:sz w:val="28"/>
          <w:szCs w:val="28"/>
        </w:rPr>
        <w:t>о</w:t>
      </w:r>
      <w:r>
        <w:rPr>
          <w:sz w:val="28"/>
          <w:szCs w:val="28"/>
        </w:rPr>
        <w:t xml:space="preserve">м этой инфраструктуры в соответствии с </w:t>
      </w:r>
      <w:r w:rsidR="000E6BC2">
        <w:rPr>
          <w:sz w:val="28"/>
          <w:szCs w:val="28"/>
        </w:rPr>
        <w:t>р</w:t>
      </w:r>
      <w:r w:rsidR="000E6BC2" w:rsidRPr="000E6BC2">
        <w:rPr>
          <w:sz w:val="28"/>
          <w:szCs w:val="28"/>
        </w:rPr>
        <w:t>аспоряжение</w:t>
      </w:r>
      <w:r w:rsidR="000E6BC2">
        <w:rPr>
          <w:sz w:val="28"/>
          <w:szCs w:val="28"/>
        </w:rPr>
        <w:t>м</w:t>
      </w:r>
      <w:r w:rsidR="000E6BC2" w:rsidRPr="000E6BC2">
        <w:rPr>
          <w:sz w:val="28"/>
          <w:szCs w:val="28"/>
        </w:rPr>
        <w:t xml:space="preserve"> Правительства Российской Федерации от 15.10.2009 № 1475-р</w:t>
      </w:r>
      <w:r>
        <w:rPr>
          <w:sz w:val="28"/>
          <w:szCs w:val="28"/>
        </w:rPr>
        <w:t xml:space="preserve"> </w:t>
      </w:r>
      <w:r w:rsidR="000E6BC2">
        <w:rPr>
          <w:sz w:val="28"/>
          <w:szCs w:val="28"/>
        </w:rPr>
        <w:t>является ПАО «Ростелеком».</w:t>
      </w:r>
      <w:r w:rsidR="007E6178">
        <w:rPr>
          <w:sz w:val="28"/>
          <w:szCs w:val="28"/>
        </w:rPr>
        <w:t xml:space="preserve"> Описание такой взаимосвязи приведено на сайте </w:t>
      </w:r>
      <w:proofErr w:type="spellStart"/>
      <w:r w:rsidR="007E6178">
        <w:rPr>
          <w:sz w:val="28"/>
          <w:szCs w:val="28"/>
        </w:rPr>
        <w:t>Минкомсвязи</w:t>
      </w:r>
      <w:proofErr w:type="spellEnd"/>
      <w:r w:rsidR="007E6178">
        <w:rPr>
          <w:sz w:val="28"/>
          <w:szCs w:val="28"/>
        </w:rPr>
        <w:t xml:space="preserve"> России  </w:t>
      </w:r>
      <w:r w:rsidR="007E6178" w:rsidRPr="007E6178">
        <w:rPr>
          <w:sz w:val="28"/>
          <w:szCs w:val="28"/>
        </w:rPr>
        <w:t>http://minsvyaz.ru/ru/events/32616/</w:t>
      </w:r>
      <w:r w:rsidR="007E6178">
        <w:rPr>
          <w:sz w:val="28"/>
          <w:szCs w:val="28"/>
        </w:rPr>
        <w:t>.</w:t>
      </w:r>
    </w:p>
    <w:p w:rsidR="003C3C4B" w:rsidRDefault="000E6BC2" w:rsidP="003C3C4B">
      <w:pPr>
        <w:pStyle w:val="ConsPlusNormal"/>
        <w:ind w:firstLine="709"/>
        <w:jc w:val="both"/>
        <w:rPr>
          <w:sz w:val="28"/>
          <w:szCs w:val="28"/>
        </w:rPr>
      </w:pPr>
      <w:r w:rsidRPr="007E6178">
        <w:rPr>
          <w:sz w:val="28"/>
          <w:szCs w:val="28"/>
          <w:u w:val="single"/>
        </w:rPr>
        <w:t>Запрет оказания возмездных услуг связи</w:t>
      </w:r>
      <w:r>
        <w:rPr>
          <w:sz w:val="28"/>
          <w:szCs w:val="28"/>
        </w:rPr>
        <w:t xml:space="preserve"> с использованием ЕСПД основан на нормах Федерального закона от 07.07.2003 № 126-ФЗ «О связи» (далее – Федеральный закон № 126-ФЗ).</w:t>
      </w:r>
    </w:p>
    <w:p w:rsidR="000E6BC2" w:rsidRPr="000E6BC2" w:rsidRDefault="000E6BC2" w:rsidP="003C3C4B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0E6BC2">
        <w:rPr>
          <w:b/>
          <w:i/>
          <w:szCs w:val="24"/>
        </w:rPr>
        <w:t>Справочно</w:t>
      </w:r>
      <w:proofErr w:type="spellEnd"/>
      <w:r w:rsidRPr="000E6BC2">
        <w:rPr>
          <w:b/>
          <w:i/>
          <w:szCs w:val="24"/>
        </w:rPr>
        <w:t>.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>Статья 15. Технологические сети связи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>1. Технологические сети связи предназначены для обеспечения производственной деятельности организаций, управления технологическими процессами в производстве.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>Технологии и средства связи, применяемые для создания технологических сетей связи, а также принципы их построения устанавливаются собственниками или иными владельцами этих сетей.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 xml:space="preserve">2. При наличии свободных ресурсов технологической сети связи часть этой сети может быть присоединена </w:t>
      </w:r>
      <w:proofErr w:type="gramStart"/>
      <w:r w:rsidRPr="000E6BC2">
        <w:rPr>
          <w:i/>
          <w:szCs w:val="24"/>
        </w:rPr>
        <w:t>к сети связи общего пользования с переводом в категорию сети связи общего пользования для возмездного оказания услуг связи любому пользователю на основании</w:t>
      </w:r>
      <w:proofErr w:type="gramEnd"/>
      <w:r w:rsidRPr="000E6BC2">
        <w:rPr>
          <w:i/>
          <w:szCs w:val="24"/>
        </w:rPr>
        <w:t xml:space="preserve"> соответствующей лицензии.</w:t>
      </w:r>
    </w:p>
    <w:p w:rsidR="000E6BC2" w:rsidRDefault="000E6BC2" w:rsidP="00C3531E">
      <w:pPr>
        <w:pStyle w:val="ConsPlusNormal"/>
        <w:ind w:firstLine="709"/>
        <w:jc w:val="both"/>
        <w:rPr>
          <w:sz w:val="28"/>
          <w:szCs w:val="28"/>
        </w:rPr>
      </w:pPr>
      <w:r w:rsidRPr="007E6178">
        <w:rPr>
          <w:sz w:val="28"/>
          <w:szCs w:val="28"/>
          <w:u w:val="single"/>
        </w:rPr>
        <w:t>Норма об оплате использования радиочасто</w:t>
      </w:r>
      <w:r w:rsidR="007E6178" w:rsidRPr="007E6178">
        <w:rPr>
          <w:sz w:val="28"/>
          <w:szCs w:val="28"/>
          <w:u w:val="single"/>
        </w:rPr>
        <w:t>т</w:t>
      </w:r>
      <w:r w:rsidRPr="007E6178">
        <w:rPr>
          <w:sz w:val="28"/>
          <w:szCs w:val="28"/>
          <w:u w:val="single"/>
        </w:rPr>
        <w:t>ного спектра</w:t>
      </w:r>
      <w:r>
        <w:rPr>
          <w:sz w:val="28"/>
          <w:szCs w:val="28"/>
        </w:rPr>
        <w:t xml:space="preserve"> (при наличии такого использования в ЕСПД) основана на Федеральном законе № 126-ФЗ.</w:t>
      </w:r>
    </w:p>
    <w:p w:rsidR="000E6BC2" w:rsidRPr="00DB3E24" w:rsidRDefault="000E6BC2" w:rsidP="00C3531E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DB3E24">
        <w:rPr>
          <w:b/>
          <w:i/>
          <w:szCs w:val="24"/>
        </w:rPr>
        <w:t>Справочно</w:t>
      </w:r>
      <w:proofErr w:type="spellEnd"/>
      <w:r w:rsidRPr="00DB3E24">
        <w:rPr>
          <w:b/>
          <w:i/>
          <w:szCs w:val="24"/>
        </w:rPr>
        <w:t>.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>Статья 22. Регулирование использования радиочастотного спектра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>4. Использование в Российской Федерации радиочастотного спектра осуществляется в соответствии со следующими принципами: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>платность использования радиочастотного спектра;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 xml:space="preserve">Статья 23. Распределение радиочастотного спектра 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>4. Для пользователей радиочастотным спектром устанавливаются разовая плата и ежегодная плата за его использование в целях обеспечения системы контроля радиочастот, конверсии радиочастотного спектра и финансирования мероприятий по переводу действующих радиоэлектронных сре</w:t>
      </w:r>
      <w:proofErr w:type="gramStart"/>
      <w:r w:rsidRPr="000E6BC2">
        <w:rPr>
          <w:i/>
          <w:szCs w:val="24"/>
        </w:rPr>
        <w:t>дств в др</w:t>
      </w:r>
      <w:proofErr w:type="gramEnd"/>
      <w:r w:rsidRPr="000E6BC2">
        <w:rPr>
          <w:i/>
          <w:szCs w:val="24"/>
        </w:rPr>
        <w:t>угие полосы радиочастот.</w:t>
      </w:r>
    </w:p>
    <w:p w:rsidR="000E6BC2" w:rsidRPr="000E6BC2" w:rsidRDefault="000E6BC2" w:rsidP="000E6BC2">
      <w:pPr>
        <w:pStyle w:val="ConsPlusNormal"/>
        <w:ind w:firstLine="709"/>
        <w:jc w:val="both"/>
        <w:rPr>
          <w:i/>
          <w:szCs w:val="24"/>
        </w:rPr>
      </w:pPr>
      <w:r w:rsidRPr="000E6BC2">
        <w:rPr>
          <w:i/>
          <w:szCs w:val="24"/>
        </w:rPr>
        <w:t xml:space="preserve">Порядок установления размеров разовой платы и ежегодной платы, взимания такой платы, ее распределения и использования определяется Правительством Российской Федерации исходя из того, что размеры разовой платы и ежегодной платы должны устанавливаться дифференцированно в зависимости от используемых диапазонов радиочастот, количества радиочастот и применяемых технологий. </w:t>
      </w:r>
    </w:p>
    <w:p w:rsidR="000E6BC2" w:rsidRDefault="000E6BC2" w:rsidP="000E6BC2">
      <w:pPr>
        <w:pStyle w:val="ConsPlusNormal"/>
        <w:ind w:firstLine="709"/>
        <w:jc w:val="both"/>
        <w:rPr>
          <w:sz w:val="28"/>
          <w:szCs w:val="28"/>
        </w:rPr>
      </w:pPr>
      <w:r w:rsidRPr="007E6178">
        <w:rPr>
          <w:sz w:val="28"/>
          <w:szCs w:val="28"/>
          <w:u w:val="single"/>
        </w:rPr>
        <w:t>Запрет на подключение потребителей информации к ЕСПД</w:t>
      </w:r>
      <w:r>
        <w:rPr>
          <w:sz w:val="28"/>
          <w:szCs w:val="28"/>
        </w:rPr>
        <w:t xml:space="preserve"> определяется п</w:t>
      </w:r>
      <w:r w:rsidRPr="000E6BC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E6BC2">
        <w:rPr>
          <w:sz w:val="28"/>
          <w:szCs w:val="28"/>
        </w:rPr>
        <w:t xml:space="preserve"> Правительства </w:t>
      </w:r>
      <w:r>
        <w:rPr>
          <w:sz w:val="28"/>
          <w:szCs w:val="28"/>
        </w:rPr>
        <w:t>Российской Федерации</w:t>
      </w:r>
      <w:r w:rsidRPr="000E6BC2">
        <w:rPr>
          <w:sz w:val="28"/>
          <w:szCs w:val="28"/>
        </w:rPr>
        <w:t xml:space="preserve"> от 18.05.2009 </w:t>
      </w:r>
      <w:r>
        <w:rPr>
          <w:sz w:val="28"/>
          <w:szCs w:val="28"/>
        </w:rPr>
        <w:t>№</w:t>
      </w:r>
      <w:r w:rsidRPr="000E6BC2">
        <w:rPr>
          <w:sz w:val="28"/>
          <w:szCs w:val="28"/>
        </w:rPr>
        <w:t xml:space="preserve"> 424</w:t>
      </w:r>
      <w:r>
        <w:rPr>
          <w:sz w:val="28"/>
          <w:szCs w:val="28"/>
        </w:rPr>
        <w:t xml:space="preserve"> </w:t>
      </w:r>
      <w:r w:rsidRPr="000E6BC2">
        <w:rPr>
          <w:sz w:val="28"/>
          <w:szCs w:val="28"/>
        </w:rPr>
        <w:t>"Об особенностях подключения федеральных государственных информационных систем к информационно-телекоммуникационным сетям"</w:t>
      </w:r>
      <w:r w:rsidR="001F04E3">
        <w:rPr>
          <w:sz w:val="28"/>
          <w:szCs w:val="28"/>
        </w:rPr>
        <w:t xml:space="preserve"> (далее – ППРФ-424)</w:t>
      </w:r>
      <w:r>
        <w:rPr>
          <w:sz w:val="28"/>
          <w:szCs w:val="28"/>
        </w:rPr>
        <w:t>.</w:t>
      </w:r>
    </w:p>
    <w:p w:rsidR="000E6BC2" w:rsidRPr="006C0F9D" w:rsidRDefault="000E6BC2" w:rsidP="000E6BC2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6C0F9D">
        <w:rPr>
          <w:b/>
          <w:i/>
          <w:szCs w:val="24"/>
        </w:rPr>
        <w:t>Справочно</w:t>
      </w:r>
      <w:proofErr w:type="spellEnd"/>
      <w:r w:rsidRPr="006C0F9D">
        <w:rPr>
          <w:b/>
          <w:i/>
          <w:szCs w:val="24"/>
        </w:rPr>
        <w:t>.</w:t>
      </w:r>
    </w:p>
    <w:p w:rsidR="006C0F9D" w:rsidRPr="006C0F9D" w:rsidRDefault="006C0F9D" w:rsidP="006C0F9D">
      <w:pPr>
        <w:pStyle w:val="ConsPlusNormal"/>
        <w:ind w:firstLine="709"/>
        <w:jc w:val="both"/>
        <w:rPr>
          <w:i/>
          <w:szCs w:val="24"/>
        </w:rPr>
      </w:pPr>
      <w:r w:rsidRPr="006C0F9D">
        <w:rPr>
          <w:i/>
          <w:szCs w:val="24"/>
        </w:rPr>
        <w:t>1. Установить, что:</w:t>
      </w:r>
    </w:p>
    <w:p w:rsidR="006C0F9D" w:rsidRPr="006C0F9D" w:rsidRDefault="006C0F9D" w:rsidP="006C0F9D">
      <w:pPr>
        <w:pStyle w:val="ConsPlusNormal"/>
        <w:ind w:firstLine="709"/>
        <w:jc w:val="both"/>
        <w:rPr>
          <w:i/>
          <w:szCs w:val="24"/>
        </w:rPr>
      </w:pPr>
      <w:r w:rsidRPr="006C0F9D">
        <w:rPr>
          <w:i/>
          <w:szCs w:val="24"/>
        </w:rPr>
        <w:t>а) операторы федеральных государственных информационных систем, созданных или используемых в целях реализации полномочий федеральных органов исполнительной власти при подключении информационных систем общего пользования к информационно-телекоммуникационным сетям, доступ к которым не ограничен определенным кругом лиц, обязаны обеспечить:</w:t>
      </w:r>
    </w:p>
    <w:p w:rsidR="006C0F9D" w:rsidRPr="006C0F9D" w:rsidRDefault="006C0F9D" w:rsidP="006C0F9D">
      <w:pPr>
        <w:pStyle w:val="ConsPlusNormal"/>
        <w:ind w:firstLine="709"/>
        <w:jc w:val="both"/>
        <w:rPr>
          <w:i/>
          <w:szCs w:val="24"/>
        </w:rPr>
      </w:pPr>
      <w:r w:rsidRPr="006C0F9D">
        <w:rPr>
          <w:i/>
          <w:szCs w:val="24"/>
        </w:rPr>
        <w:t>защиту информации, содержащейся в информационных системах общего пользования, от уничтожения, изменения и блокирования доступа к ней;</w:t>
      </w:r>
    </w:p>
    <w:p w:rsidR="006C0F9D" w:rsidRPr="006C0F9D" w:rsidRDefault="006C0F9D" w:rsidP="006C0F9D">
      <w:pPr>
        <w:pStyle w:val="ConsPlusNormal"/>
        <w:ind w:firstLine="709"/>
        <w:jc w:val="both"/>
        <w:rPr>
          <w:i/>
          <w:szCs w:val="24"/>
        </w:rPr>
      </w:pPr>
      <w:r w:rsidRPr="006C0F9D">
        <w:rPr>
          <w:i/>
          <w:szCs w:val="24"/>
        </w:rPr>
        <w:t>постоянный контроль возможности доступа неограниченного круга лиц к информационным системам общего пользования;</w:t>
      </w:r>
    </w:p>
    <w:p w:rsidR="000E6BC2" w:rsidRPr="006C0F9D" w:rsidRDefault="006C0F9D" w:rsidP="006C0F9D">
      <w:pPr>
        <w:pStyle w:val="ConsPlusNormal"/>
        <w:ind w:firstLine="709"/>
        <w:jc w:val="both"/>
        <w:rPr>
          <w:i/>
          <w:szCs w:val="24"/>
        </w:rPr>
      </w:pPr>
      <w:r w:rsidRPr="006C0F9D">
        <w:rPr>
          <w:i/>
          <w:szCs w:val="24"/>
        </w:rPr>
        <w:t>4. Рекомендовать органам государственной власти субъектов Российской Федерации учитывать требования, предусмотренные настоящим Постановлением, при подключении региональных государственных информационных систем к информационно-телекоммуникационным сетям, доступ к которым не ограничен определенным кругом лиц.</w:t>
      </w:r>
    </w:p>
    <w:p w:rsidR="000E6BC2" w:rsidRDefault="007E6178" w:rsidP="007E6178">
      <w:pPr>
        <w:pStyle w:val="ConsPlusNormal"/>
        <w:spacing w:before="120" w:after="120"/>
        <w:ind w:firstLine="709"/>
        <w:jc w:val="both"/>
        <w:rPr>
          <w:b/>
          <w:sz w:val="28"/>
          <w:szCs w:val="28"/>
        </w:rPr>
      </w:pPr>
      <w:r w:rsidRPr="007E6178">
        <w:rPr>
          <w:b/>
          <w:sz w:val="28"/>
          <w:szCs w:val="28"/>
        </w:rPr>
        <w:t>4.8.</w:t>
      </w:r>
      <w:r>
        <w:rPr>
          <w:b/>
          <w:sz w:val="28"/>
          <w:szCs w:val="28"/>
        </w:rPr>
        <w:t xml:space="preserve"> </w:t>
      </w:r>
      <w:r w:rsidRPr="007E6178">
        <w:rPr>
          <w:b/>
          <w:sz w:val="28"/>
          <w:szCs w:val="28"/>
        </w:rPr>
        <w:t>Обеспечение информационной безопасности государственных информационных систем Ленинградской области</w:t>
      </w:r>
    </w:p>
    <w:p w:rsidR="001F04E3" w:rsidRDefault="001F04E3" w:rsidP="001F04E3">
      <w:pPr>
        <w:pStyle w:val="ConsPlusNormal"/>
        <w:ind w:firstLine="709"/>
        <w:jc w:val="both"/>
        <w:rPr>
          <w:sz w:val="28"/>
          <w:szCs w:val="28"/>
        </w:rPr>
      </w:pPr>
      <w:r w:rsidRPr="0035300B">
        <w:rPr>
          <w:sz w:val="28"/>
          <w:szCs w:val="28"/>
          <w:u w:val="single"/>
        </w:rPr>
        <w:t xml:space="preserve">Общее регулирование </w:t>
      </w:r>
      <w:r>
        <w:rPr>
          <w:sz w:val="28"/>
          <w:szCs w:val="28"/>
          <w:u w:val="single"/>
        </w:rPr>
        <w:t>обеспечения информационной безопасности</w:t>
      </w:r>
      <w:r w:rsidRPr="0035300B">
        <w:rPr>
          <w:sz w:val="28"/>
          <w:szCs w:val="28"/>
          <w:u w:val="single"/>
        </w:rPr>
        <w:t xml:space="preserve"> государственны</w:t>
      </w:r>
      <w:r>
        <w:rPr>
          <w:sz w:val="28"/>
          <w:szCs w:val="28"/>
          <w:u w:val="single"/>
        </w:rPr>
        <w:t>х</w:t>
      </w:r>
      <w:r w:rsidRPr="0035300B">
        <w:rPr>
          <w:sz w:val="28"/>
          <w:szCs w:val="28"/>
          <w:u w:val="single"/>
        </w:rPr>
        <w:t xml:space="preserve"> информационны</w:t>
      </w:r>
      <w:r>
        <w:rPr>
          <w:sz w:val="28"/>
          <w:szCs w:val="28"/>
          <w:u w:val="single"/>
        </w:rPr>
        <w:t>х</w:t>
      </w:r>
      <w:r w:rsidRPr="0035300B">
        <w:rPr>
          <w:sz w:val="28"/>
          <w:szCs w:val="28"/>
          <w:u w:val="single"/>
        </w:rPr>
        <w:t xml:space="preserve"> систем</w:t>
      </w:r>
      <w:r w:rsidRPr="007A7383">
        <w:rPr>
          <w:sz w:val="28"/>
          <w:szCs w:val="28"/>
        </w:rPr>
        <w:t xml:space="preserve"> регулируется </w:t>
      </w:r>
      <w:r>
        <w:rPr>
          <w:sz w:val="28"/>
          <w:szCs w:val="28"/>
        </w:rPr>
        <w:t>Федеральным законом № 149-ФЗ.</w:t>
      </w:r>
    </w:p>
    <w:p w:rsidR="001F04E3" w:rsidRPr="001F04E3" w:rsidRDefault="001F04E3" w:rsidP="001F04E3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1F04E3">
        <w:rPr>
          <w:b/>
          <w:i/>
          <w:szCs w:val="24"/>
        </w:rPr>
        <w:t>Справочно</w:t>
      </w:r>
      <w:proofErr w:type="spellEnd"/>
      <w:r w:rsidRPr="001F04E3">
        <w:rPr>
          <w:b/>
          <w:i/>
          <w:szCs w:val="24"/>
        </w:rPr>
        <w:t>.</w:t>
      </w:r>
    </w:p>
    <w:p w:rsidR="001F04E3" w:rsidRPr="001F04E3" w:rsidRDefault="001F04E3" w:rsidP="001F04E3">
      <w:pPr>
        <w:pStyle w:val="ConsPlusNormal"/>
        <w:ind w:firstLine="709"/>
        <w:jc w:val="both"/>
        <w:rPr>
          <w:i/>
          <w:szCs w:val="24"/>
        </w:rPr>
      </w:pPr>
      <w:r w:rsidRPr="001F04E3">
        <w:rPr>
          <w:i/>
          <w:szCs w:val="24"/>
        </w:rPr>
        <w:t>Статья 16. Защита информации</w:t>
      </w:r>
    </w:p>
    <w:p w:rsidR="001F04E3" w:rsidRPr="001F04E3" w:rsidRDefault="001F04E3" w:rsidP="001F04E3">
      <w:pPr>
        <w:pStyle w:val="ConsPlusNormal"/>
        <w:ind w:firstLine="709"/>
        <w:jc w:val="both"/>
        <w:rPr>
          <w:i/>
          <w:szCs w:val="24"/>
        </w:rPr>
      </w:pPr>
      <w:r w:rsidRPr="001F04E3">
        <w:rPr>
          <w:i/>
          <w:szCs w:val="24"/>
        </w:rPr>
        <w:t>2. Государственное регулирование отношений в сфере защиты информации осуществляется путем установления требований о защите информации</w:t>
      </w:r>
    </w:p>
    <w:p w:rsidR="001F04E3" w:rsidRPr="001F04E3" w:rsidRDefault="001F04E3" w:rsidP="001F04E3">
      <w:pPr>
        <w:pStyle w:val="ConsPlusNormal"/>
        <w:ind w:firstLine="709"/>
        <w:jc w:val="both"/>
        <w:rPr>
          <w:i/>
          <w:szCs w:val="24"/>
        </w:rPr>
      </w:pPr>
      <w:r w:rsidRPr="001F04E3">
        <w:rPr>
          <w:i/>
          <w:szCs w:val="24"/>
        </w:rPr>
        <w:t xml:space="preserve">5. Требования о защите информации, содержащейся в государственных информационных системах, устанавливаются федеральным органом исполнительной власти в области обеспечения безопасности и федеральным органом исполнительной власти, уполномоченным в области противодействия техническим разведкам и технической защиты информации, в пределах их полномочий. При создании и эксплуатации государственных информационных </w:t>
      </w:r>
      <w:proofErr w:type="gramStart"/>
      <w:r w:rsidRPr="001F04E3">
        <w:rPr>
          <w:i/>
          <w:szCs w:val="24"/>
        </w:rPr>
        <w:t>систем</w:t>
      </w:r>
      <w:proofErr w:type="gramEnd"/>
      <w:r w:rsidRPr="001F04E3">
        <w:rPr>
          <w:i/>
          <w:szCs w:val="24"/>
        </w:rPr>
        <w:t xml:space="preserve"> используемые в целях защиты информации методы и способы ее защиты должны соответствовать указанным требованиям.</w:t>
      </w:r>
    </w:p>
    <w:p w:rsidR="007E6178" w:rsidRDefault="001F04E3" w:rsidP="00133B9C">
      <w:pPr>
        <w:pStyle w:val="ConsPlusNormal"/>
        <w:ind w:firstLine="709"/>
        <w:jc w:val="both"/>
        <w:rPr>
          <w:sz w:val="28"/>
          <w:szCs w:val="28"/>
        </w:rPr>
      </w:pPr>
      <w:r w:rsidRPr="00133B9C">
        <w:rPr>
          <w:sz w:val="28"/>
          <w:szCs w:val="28"/>
          <w:u w:val="single"/>
        </w:rPr>
        <w:t>Требовани</w:t>
      </w:r>
      <w:r w:rsidR="00133B9C" w:rsidRPr="00133B9C">
        <w:rPr>
          <w:sz w:val="28"/>
          <w:szCs w:val="28"/>
          <w:u w:val="single"/>
        </w:rPr>
        <w:t>е</w:t>
      </w:r>
      <w:r w:rsidRPr="00133B9C">
        <w:rPr>
          <w:sz w:val="28"/>
          <w:szCs w:val="28"/>
          <w:u w:val="single"/>
        </w:rPr>
        <w:t xml:space="preserve"> </w:t>
      </w:r>
      <w:r w:rsidR="00133B9C" w:rsidRPr="00133B9C">
        <w:rPr>
          <w:sz w:val="28"/>
          <w:szCs w:val="28"/>
          <w:u w:val="single"/>
        </w:rPr>
        <w:t>об обязательности использования ЕСИА</w:t>
      </w:r>
      <w:r w:rsidR="00133B9C">
        <w:rPr>
          <w:sz w:val="28"/>
          <w:szCs w:val="28"/>
        </w:rPr>
        <w:t xml:space="preserve"> для использования пользователями государственных информационных систем определяется п</w:t>
      </w:r>
      <w:r w:rsidR="00133B9C" w:rsidRPr="00133B9C">
        <w:rPr>
          <w:sz w:val="28"/>
          <w:szCs w:val="28"/>
        </w:rPr>
        <w:t>остановление</w:t>
      </w:r>
      <w:r w:rsidR="00133B9C">
        <w:rPr>
          <w:sz w:val="28"/>
          <w:szCs w:val="28"/>
        </w:rPr>
        <w:t>м</w:t>
      </w:r>
      <w:r w:rsidR="00133B9C" w:rsidRPr="00133B9C">
        <w:rPr>
          <w:sz w:val="28"/>
          <w:szCs w:val="28"/>
        </w:rPr>
        <w:t xml:space="preserve"> Правительства </w:t>
      </w:r>
      <w:r w:rsidR="00133B9C">
        <w:rPr>
          <w:sz w:val="28"/>
          <w:szCs w:val="28"/>
        </w:rPr>
        <w:t>Российской Федерации</w:t>
      </w:r>
      <w:r w:rsidR="00133B9C" w:rsidRPr="00133B9C">
        <w:rPr>
          <w:sz w:val="28"/>
          <w:szCs w:val="28"/>
        </w:rPr>
        <w:t xml:space="preserve"> от 28.11.2011 </w:t>
      </w:r>
      <w:r w:rsidR="00133B9C">
        <w:rPr>
          <w:sz w:val="28"/>
          <w:szCs w:val="28"/>
        </w:rPr>
        <w:t>№</w:t>
      </w:r>
      <w:r w:rsidR="00133B9C" w:rsidRPr="00133B9C">
        <w:rPr>
          <w:sz w:val="28"/>
          <w:szCs w:val="28"/>
        </w:rPr>
        <w:t xml:space="preserve"> 977</w:t>
      </w:r>
      <w:r w:rsidR="00133B9C">
        <w:rPr>
          <w:sz w:val="28"/>
          <w:szCs w:val="28"/>
        </w:rPr>
        <w:t xml:space="preserve"> </w:t>
      </w:r>
      <w:r w:rsidR="006B3E8D">
        <w:rPr>
          <w:sz w:val="28"/>
          <w:szCs w:val="28"/>
        </w:rPr>
        <w:t>«</w:t>
      </w:r>
      <w:r w:rsidR="00133B9C" w:rsidRPr="00133B9C">
        <w:rPr>
          <w:sz w:val="28"/>
          <w:szCs w:val="28"/>
        </w:rPr>
        <w:t>О федеральной государственной информационной системе "Единая система идентификац</w:t>
      </w:r>
      <w:proofErr w:type="gramStart"/>
      <w:r w:rsidR="00133B9C" w:rsidRPr="00133B9C">
        <w:rPr>
          <w:sz w:val="28"/>
          <w:szCs w:val="28"/>
        </w:rPr>
        <w:t>ии и ау</w:t>
      </w:r>
      <w:proofErr w:type="gramEnd"/>
      <w:r w:rsidR="00133B9C" w:rsidRPr="00133B9C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6B3E8D">
        <w:rPr>
          <w:sz w:val="28"/>
          <w:szCs w:val="28"/>
        </w:rPr>
        <w:t>»</w:t>
      </w:r>
    </w:p>
    <w:p w:rsidR="00133B9C" w:rsidRPr="00133B9C" w:rsidRDefault="00133B9C" w:rsidP="00133B9C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133B9C">
        <w:rPr>
          <w:b/>
          <w:i/>
          <w:szCs w:val="24"/>
        </w:rPr>
        <w:t>Справочно</w:t>
      </w:r>
      <w:proofErr w:type="spellEnd"/>
      <w:r w:rsidRPr="00133B9C">
        <w:rPr>
          <w:b/>
          <w:i/>
          <w:szCs w:val="24"/>
        </w:rPr>
        <w:t>.</w:t>
      </w:r>
    </w:p>
    <w:p w:rsidR="00133B9C" w:rsidRPr="00133B9C" w:rsidRDefault="00133B9C" w:rsidP="00133B9C">
      <w:pPr>
        <w:pStyle w:val="ConsPlusNormal"/>
        <w:ind w:firstLine="709"/>
        <w:jc w:val="both"/>
        <w:rPr>
          <w:i/>
          <w:szCs w:val="24"/>
        </w:rPr>
      </w:pPr>
      <w:r w:rsidRPr="00133B9C">
        <w:rPr>
          <w:i/>
          <w:szCs w:val="24"/>
        </w:rPr>
        <w:t>6. Рекомендовать органам государственной власти субъектов Российской Федерации и органам местного самоуправления идентификацию, аутентификацию, авторизацию и регистрацию физических лиц в целях межведомственного электронного взаимодействия, исполнения государственных и муниципальных функций, формирования базовых государственных информационных ресурсов, определяемых Правительством Российской Федерации, осуществлять с 15 апреля 2012 г. путем использования единой системы идентификац</w:t>
      </w:r>
      <w:proofErr w:type="gramStart"/>
      <w:r w:rsidRPr="00133B9C">
        <w:rPr>
          <w:i/>
          <w:szCs w:val="24"/>
        </w:rPr>
        <w:t>ии и ау</w:t>
      </w:r>
      <w:proofErr w:type="gramEnd"/>
      <w:r w:rsidRPr="00133B9C">
        <w:rPr>
          <w:i/>
          <w:szCs w:val="24"/>
        </w:rPr>
        <w:t>тентификации.</w:t>
      </w:r>
    </w:p>
    <w:p w:rsidR="006F79D4" w:rsidRDefault="00133B9C" w:rsidP="006F79D4">
      <w:pPr>
        <w:pStyle w:val="ConsPlusNormal"/>
        <w:ind w:firstLine="709"/>
        <w:jc w:val="both"/>
        <w:rPr>
          <w:sz w:val="28"/>
          <w:szCs w:val="28"/>
        </w:rPr>
      </w:pPr>
      <w:r w:rsidRPr="006F79D4">
        <w:rPr>
          <w:sz w:val="28"/>
          <w:szCs w:val="28"/>
          <w:u w:val="single"/>
        </w:rPr>
        <w:t>Требование о применении для отдельных информационных систем электронных подписей</w:t>
      </w:r>
      <w:r>
        <w:rPr>
          <w:sz w:val="28"/>
          <w:szCs w:val="28"/>
        </w:rPr>
        <w:t xml:space="preserve"> определено</w:t>
      </w:r>
      <w:r w:rsidR="006F79D4">
        <w:rPr>
          <w:sz w:val="28"/>
          <w:szCs w:val="28"/>
        </w:rPr>
        <w:t>, например, п</w:t>
      </w:r>
      <w:r w:rsidR="006F79D4" w:rsidRPr="006F79D4">
        <w:rPr>
          <w:sz w:val="28"/>
          <w:szCs w:val="28"/>
        </w:rPr>
        <w:t>остановление</w:t>
      </w:r>
      <w:r w:rsidR="006F79D4">
        <w:rPr>
          <w:sz w:val="28"/>
          <w:szCs w:val="28"/>
        </w:rPr>
        <w:t>м</w:t>
      </w:r>
      <w:r w:rsidR="006F79D4" w:rsidRPr="006F79D4">
        <w:rPr>
          <w:sz w:val="28"/>
          <w:szCs w:val="28"/>
        </w:rPr>
        <w:t xml:space="preserve"> Правительства </w:t>
      </w:r>
      <w:r w:rsidR="006F79D4">
        <w:rPr>
          <w:sz w:val="28"/>
          <w:szCs w:val="28"/>
        </w:rPr>
        <w:t>Российской Федерации</w:t>
      </w:r>
      <w:r w:rsidR="006F79D4" w:rsidRPr="006F79D4">
        <w:rPr>
          <w:sz w:val="28"/>
          <w:szCs w:val="28"/>
        </w:rPr>
        <w:t xml:space="preserve"> от 30.06.2015 </w:t>
      </w:r>
      <w:r w:rsidR="006F79D4">
        <w:rPr>
          <w:sz w:val="28"/>
          <w:szCs w:val="28"/>
        </w:rPr>
        <w:t>№</w:t>
      </w:r>
      <w:r w:rsidR="006F79D4" w:rsidRPr="006F79D4">
        <w:rPr>
          <w:sz w:val="28"/>
          <w:szCs w:val="28"/>
        </w:rPr>
        <w:t xml:space="preserve"> 658</w:t>
      </w:r>
      <w:r w:rsidR="006F79D4">
        <w:rPr>
          <w:sz w:val="28"/>
          <w:szCs w:val="28"/>
        </w:rPr>
        <w:t xml:space="preserve"> </w:t>
      </w:r>
      <w:r w:rsidR="006F79D4" w:rsidRPr="006F79D4">
        <w:rPr>
          <w:sz w:val="28"/>
          <w:szCs w:val="28"/>
        </w:rPr>
        <w:t>"О государственной интегрированной информационной системе управления общественными финансами "Электронный бюджет"</w:t>
      </w:r>
      <w:r w:rsidR="006F79D4">
        <w:rPr>
          <w:sz w:val="28"/>
          <w:szCs w:val="28"/>
        </w:rPr>
        <w:t>.</w:t>
      </w:r>
    </w:p>
    <w:p w:rsidR="006F79D4" w:rsidRPr="006F79D4" w:rsidRDefault="006F79D4" w:rsidP="006F79D4">
      <w:pPr>
        <w:pStyle w:val="ConsPlusNormal"/>
        <w:ind w:firstLine="709"/>
        <w:jc w:val="both"/>
        <w:rPr>
          <w:b/>
          <w:i/>
          <w:szCs w:val="24"/>
        </w:rPr>
      </w:pPr>
      <w:proofErr w:type="spellStart"/>
      <w:r w:rsidRPr="006F79D4">
        <w:rPr>
          <w:b/>
          <w:i/>
          <w:szCs w:val="24"/>
        </w:rPr>
        <w:t>Справочно</w:t>
      </w:r>
      <w:proofErr w:type="spellEnd"/>
      <w:r w:rsidRPr="006F79D4">
        <w:rPr>
          <w:b/>
          <w:i/>
          <w:szCs w:val="24"/>
        </w:rPr>
        <w:t>.</w:t>
      </w:r>
    </w:p>
    <w:p w:rsidR="006F79D4" w:rsidRPr="006F79D4" w:rsidRDefault="006F79D4" w:rsidP="006F79D4">
      <w:pPr>
        <w:pStyle w:val="ConsPlusNormal"/>
        <w:ind w:firstLine="709"/>
        <w:jc w:val="both"/>
        <w:rPr>
          <w:i/>
          <w:szCs w:val="24"/>
        </w:rPr>
      </w:pPr>
      <w:r w:rsidRPr="006F79D4">
        <w:rPr>
          <w:i/>
          <w:szCs w:val="24"/>
        </w:rPr>
        <w:t>12. При формировании и обмене документами в системе "Электронный бюджет" используются усиленные квалифицированные электронные подписи, если иное не установлено федеральными законами и принимаемыми в соответствии с ними нормативными правовыми актами.</w:t>
      </w:r>
    </w:p>
    <w:p w:rsidR="006F79D4" w:rsidRPr="006F79D4" w:rsidRDefault="006F79D4" w:rsidP="006F79D4">
      <w:pPr>
        <w:pStyle w:val="ConsPlusNormal"/>
        <w:ind w:firstLine="709"/>
        <w:jc w:val="both"/>
        <w:rPr>
          <w:i/>
          <w:szCs w:val="24"/>
        </w:rPr>
      </w:pPr>
      <w:r w:rsidRPr="006F79D4">
        <w:rPr>
          <w:i/>
          <w:szCs w:val="24"/>
        </w:rPr>
        <w:t xml:space="preserve">13. </w:t>
      </w:r>
      <w:proofErr w:type="gramStart"/>
      <w:r w:rsidRPr="006F79D4">
        <w:rPr>
          <w:i/>
          <w:szCs w:val="24"/>
        </w:rPr>
        <w:t>Ключи усиленных квалифицированных электронных подписей и квалифицированные сертификаты ключей проверки электронных подписей, ключи усиленных неквалифицированных электронных подписей и сертификаты ключей проверки усиленных неквалифицированных электронных подписей, а также средства электронной подписи, предназначенные для использования при формировании и обмене документами в системе "Электронный бюджет", а также при идентификации и авторизации в системе "Электронный бюджет" в соответствии с пунктом 24 настоящего Положения, создаются</w:t>
      </w:r>
      <w:proofErr w:type="gramEnd"/>
      <w:r w:rsidRPr="006F79D4">
        <w:rPr>
          <w:i/>
          <w:szCs w:val="24"/>
        </w:rPr>
        <w:t xml:space="preserve"> и выдаются удостоверяющими центрами, получившими аккредитацию на соответствие установленным законодательством Российской Федерации требованиям, или в случаях, предусмотренных международными договорами Российской Федерации, удостоверяющими центрами, созданными в соответствии с нормами права иностранного государства.</w:t>
      </w:r>
    </w:p>
    <w:p w:rsidR="00133B9C" w:rsidRPr="006F79D4" w:rsidRDefault="006F79D4" w:rsidP="006F79D4">
      <w:pPr>
        <w:pStyle w:val="ConsPlusNormal"/>
        <w:ind w:firstLine="709"/>
        <w:jc w:val="both"/>
        <w:rPr>
          <w:i/>
          <w:szCs w:val="24"/>
        </w:rPr>
      </w:pPr>
      <w:r w:rsidRPr="006F79D4">
        <w:rPr>
          <w:i/>
          <w:szCs w:val="24"/>
        </w:rPr>
        <w:t xml:space="preserve">24. Идентификация, аутентификация и авторизация операторов и субъектов системы "Электронный бюджет" в соответствии с настоящим Положением </w:t>
      </w:r>
      <w:proofErr w:type="gramStart"/>
      <w:r w:rsidRPr="006F79D4">
        <w:rPr>
          <w:i/>
          <w:szCs w:val="24"/>
        </w:rPr>
        <w:t>обеспечиваются</w:t>
      </w:r>
      <w:proofErr w:type="gramEnd"/>
      <w:r w:rsidRPr="006F79D4">
        <w:rPr>
          <w:i/>
          <w:szCs w:val="24"/>
        </w:rPr>
        <w:t xml:space="preserve">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и (или) сертификата ключа проверки усиленной квалифицированной электронной подписи или иного сертификата ключа проверки электронной подписи.</w:t>
      </w:r>
      <w:r w:rsidR="00133B9C" w:rsidRPr="006F79D4">
        <w:rPr>
          <w:i/>
          <w:szCs w:val="24"/>
        </w:rPr>
        <w:t xml:space="preserve"> </w:t>
      </w:r>
    </w:p>
    <w:p w:rsidR="00D73957" w:rsidRDefault="00D73957" w:rsidP="00D73957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Pr="00FE5063">
        <w:rPr>
          <w:sz w:val="28"/>
          <w:szCs w:val="28"/>
        </w:rPr>
        <w:t xml:space="preserve">орядок </w:t>
      </w:r>
      <w:proofErr w:type="gramStart"/>
      <w:r w:rsidRPr="00FE5063">
        <w:rPr>
          <w:sz w:val="28"/>
          <w:szCs w:val="28"/>
        </w:rPr>
        <w:t xml:space="preserve">получения </w:t>
      </w:r>
      <w:r w:rsidRPr="006B004D">
        <w:rPr>
          <w:sz w:val="28"/>
          <w:szCs w:val="28"/>
        </w:rPr>
        <w:t>квалифицированны</w:t>
      </w:r>
      <w:r>
        <w:rPr>
          <w:sz w:val="28"/>
          <w:szCs w:val="28"/>
        </w:rPr>
        <w:t>х</w:t>
      </w:r>
      <w:r w:rsidRPr="006B004D">
        <w:rPr>
          <w:sz w:val="28"/>
          <w:szCs w:val="28"/>
        </w:rPr>
        <w:t xml:space="preserve"> сертификат</w:t>
      </w:r>
      <w:r>
        <w:rPr>
          <w:sz w:val="28"/>
          <w:szCs w:val="28"/>
        </w:rPr>
        <w:t>ов</w:t>
      </w:r>
      <w:r w:rsidRPr="006B004D">
        <w:rPr>
          <w:sz w:val="28"/>
          <w:szCs w:val="28"/>
        </w:rPr>
        <w:t xml:space="preserve"> ключей проверки </w:t>
      </w:r>
      <w:r w:rsidRPr="00FE5063">
        <w:rPr>
          <w:sz w:val="28"/>
          <w:szCs w:val="28"/>
        </w:rPr>
        <w:t>электронных подписей</w:t>
      </w:r>
      <w:proofErr w:type="gramEnd"/>
      <w:r>
        <w:rPr>
          <w:sz w:val="28"/>
          <w:szCs w:val="28"/>
        </w:rPr>
        <w:t xml:space="preserve"> установлен п</w:t>
      </w:r>
      <w:r w:rsidRPr="00D73957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D73957">
        <w:rPr>
          <w:sz w:val="28"/>
          <w:szCs w:val="28"/>
        </w:rPr>
        <w:t xml:space="preserve"> Правительства </w:t>
      </w:r>
      <w:r>
        <w:rPr>
          <w:sz w:val="28"/>
          <w:szCs w:val="28"/>
        </w:rPr>
        <w:t>Российской Федерации</w:t>
      </w:r>
      <w:r w:rsidRPr="00D73957">
        <w:rPr>
          <w:sz w:val="28"/>
          <w:szCs w:val="28"/>
        </w:rPr>
        <w:t xml:space="preserve"> от 09.02.2012 </w:t>
      </w:r>
      <w:r>
        <w:rPr>
          <w:sz w:val="28"/>
          <w:szCs w:val="28"/>
        </w:rPr>
        <w:t>№</w:t>
      </w:r>
      <w:r w:rsidRPr="00D73957">
        <w:rPr>
          <w:sz w:val="28"/>
          <w:szCs w:val="28"/>
        </w:rPr>
        <w:t xml:space="preserve"> 111</w:t>
      </w:r>
      <w:r>
        <w:rPr>
          <w:sz w:val="28"/>
          <w:szCs w:val="28"/>
        </w:rPr>
        <w:t xml:space="preserve"> </w:t>
      </w:r>
      <w:r w:rsidRPr="00D73957">
        <w:rPr>
          <w:sz w:val="28"/>
          <w:szCs w:val="28"/>
        </w:rPr>
        <w:t>"Об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подписи"</w:t>
      </w:r>
      <w:r>
        <w:rPr>
          <w:sz w:val="28"/>
          <w:szCs w:val="28"/>
        </w:rPr>
        <w:t>.</w:t>
      </w:r>
    </w:p>
    <w:p w:rsidR="00D73957" w:rsidRDefault="00D73957" w:rsidP="00BB3D95">
      <w:pPr>
        <w:outlineLvl w:val="0"/>
        <w:rPr>
          <w:sz w:val="28"/>
          <w:szCs w:val="28"/>
        </w:rPr>
      </w:pPr>
    </w:p>
    <w:p w:rsidR="00D73957" w:rsidRDefault="00D73957" w:rsidP="00BB3D95">
      <w:pPr>
        <w:outlineLvl w:val="0"/>
        <w:rPr>
          <w:b/>
          <w:sz w:val="28"/>
          <w:szCs w:val="28"/>
        </w:rPr>
      </w:pPr>
      <w:bookmarkStart w:id="0" w:name="_GoBack"/>
      <w:bookmarkEnd w:id="0"/>
    </w:p>
    <w:p w:rsidR="00BB3D95" w:rsidRDefault="00BB3D95" w:rsidP="00BB3D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BB3D95" w:rsidRDefault="00BB3D95" w:rsidP="00BB3D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Комитета по телекоммуникациям и </w:t>
      </w:r>
    </w:p>
    <w:p w:rsidR="00BB3D95" w:rsidRPr="00D10C10" w:rsidRDefault="00BB3D95" w:rsidP="00BB3D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информатизации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С.Ю. </w:t>
      </w:r>
      <w:proofErr w:type="spellStart"/>
      <w:r>
        <w:rPr>
          <w:sz w:val="28"/>
          <w:szCs w:val="28"/>
        </w:rPr>
        <w:t>Демочко</w:t>
      </w:r>
      <w:proofErr w:type="spellEnd"/>
    </w:p>
    <w:p w:rsidR="00650355" w:rsidRDefault="00650355"/>
    <w:sectPr w:rsidR="00650355" w:rsidSect="00FB584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6B06"/>
    <w:multiLevelType w:val="hybridMultilevel"/>
    <w:tmpl w:val="39561C60"/>
    <w:lvl w:ilvl="0" w:tplc="AEFEC1D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A461C65"/>
    <w:multiLevelType w:val="hybridMultilevel"/>
    <w:tmpl w:val="113A4ECA"/>
    <w:lvl w:ilvl="0" w:tplc="13C85CE4">
      <w:start w:val="1"/>
      <w:numFmt w:val="decimal"/>
      <w:lvlText w:val="%1."/>
      <w:lvlJc w:val="left"/>
      <w:pPr>
        <w:ind w:left="1340" w:hanging="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AA86829"/>
    <w:multiLevelType w:val="hybridMultilevel"/>
    <w:tmpl w:val="4782D028"/>
    <w:lvl w:ilvl="0" w:tplc="4CCC7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3B6F6B"/>
    <w:multiLevelType w:val="multilevel"/>
    <w:tmpl w:val="E580F8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5DA1D69"/>
    <w:multiLevelType w:val="hybridMultilevel"/>
    <w:tmpl w:val="E0B65216"/>
    <w:lvl w:ilvl="0" w:tplc="7598B50E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D54230"/>
    <w:multiLevelType w:val="hybridMultilevel"/>
    <w:tmpl w:val="A0765E72"/>
    <w:lvl w:ilvl="0" w:tplc="08562D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B3600CA"/>
    <w:multiLevelType w:val="hybridMultilevel"/>
    <w:tmpl w:val="58423FAC"/>
    <w:lvl w:ilvl="0" w:tplc="D50EF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7A53687"/>
    <w:multiLevelType w:val="hybridMultilevel"/>
    <w:tmpl w:val="937A439C"/>
    <w:lvl w:ilvl="0" w:tplc="A6D853B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D95"/>
    <w:rsid w:val="000058D5"/>
    <w:rsid w:val="00025110"/>
    <w:rsid w:val="00025129"/>
    <w:rsid w:val="00025ECD"/>
    <w:rsid w:val="00052140"/>
    <w:rsid w:val="0007135D"/>
    <w:rsid w:val="000C0305"/>
    <w:rsid w:val="000E6BC2"/>
    <w:rsid w:val="00133B9C"/>
    <w:rsid w:val="00142CD0"/>
    <w:rsid w:val="001506C9"/>
    <w:rsid w:val="00155C69"/>
    <w:rsid w:val="00180F9C"/>
    <w:rsid w:val="001A0DD8"/>
    <w:rsid w:val="001F04CE"/>
    <w:rsid w:val="001F04E3"/>
    <w:rsid w:val="001F3EFC"/>
    <w:rsid w:val="00205CA3"/>
    <w:rsid w:val="00216684"/>
    <w:rsid w:val="002275D3"/>
    <w:rsid w:val="00235033"/>
    <w:rsid w:val="00246101"/>
    <w:rsid w:val="00292DC2"/>
    <w:rsid w:val="00322E3B"/>
    <w:rsid w:val="00335002"/>
    <w:rsid w:val="003374AE"/>
    <w:rsid w:val="003438FC"/>
    <w:rsid w:val="00347D94"/>
    <w:rsid w:val="0035300B"/>
    <w:rsid w:val="003917A6"/>
    <w:rsid w:val="003B7A0C"/>
    <w:rsid w:val="003C3C4B"/>
    <w:rsid w:val="003F6971"/>
    <w:rsid w:val="00422C89"/>
    <w:rsid w:val="00471EB6"/>
    <w:rsid w:val="004B4128"/>
    <w:rsid w:val="00520BB8"/>
    <w:rsid w:val="00551665"/>
    <w:rsid w:val="0059283A"/>
    <w:rsid w:val="005C65F1"/>
    <w:rsid w:val="005D209B"/>
    <w:rsid w:val="005D319A"/>
    <w:rsid w:val="00637620"/>
    <w:rsid w:val="00650355"/>
    <w:rsid w:val="00676927"/>
    <w:rsid w:val="006B3E8D"/>
    <w:rsid w:val="006B59F1"/>
    <w:rsid w:val="006C0496"/>
    <w:rsid w:val="006C0F9D"/>
    <w:rsid w:val="006E1629"/>
    <w:rsid w:val="006F79D4"/>
    <w:rsid w:val="00706A40"/>
    <w:rsid w:val="00736D36"/>
    <w:rsid w:val="007572FA"/>
    <w:rsid w:val="00783093"/>
    <w:rsid w:val="0078426C"/>
    <w:rsid w:val="00795C32"/>
    <w:rsid w:val="00796C40"/>
    <w:rsid w:val="007A1A07"/>
    <w:rsid w:val="007A7383"/>
    <w:rsid w:val="007C0127"/>
    <w:rsid w:val="007D6EB1"/>
    <w:rsid w:val="007E6178"/>
    <w:rsid w:val="0084599B"/>
    <w:rsid w:val="008469C4"/>
    <w:rsid w:val="00854299"/>
    <w:rsid w:val="00861759"/>
    <w:rsid w:val="008666B3"/>
    <w:rsid w:val="008C1CE9"/>
    <w:rsid w:val="008F3711"/>
    <w:rsid w:val="00962B2F"/>
    <w:rsid w:val="0096591C"/>
    <w:rsid w:val="0098228E"/>
    <w:rsid w:val="009A2E49"/>
    <w:rsid w:val="009D5720"/>
    <w:rsid w:val="009E4E5D"/>
    <w:rsid w:val="00A12707"/>
    <w:rsid w:val="00A13E3C"/>
    <w:rsid w:val="00A221B7"/>
    <w:rsid w:val="00A23980"/>
    <w:rsid w:val="00A33C8C"/>
    <w:rsid w:val="00A82189"/>
    <w:rsid w:val="00A84095"/>
    <w:rsid w:val="00A913A8"/>
    <w:rsid w:val="00AA01C1"/>
    <w:rsid w:val="00AA7D7E"/>
    <w:rsid w:val="00AC14A4"/>
    <w:rsid w:val="00AC2412"/>
    <w:rsid w:val="00AD6DC7"/>
    <w:rsid w:val="00AD766E"/>
    <w:rsid w:val="00AF00A5"/>
    <w:rsid w:val="00B020FD"/>
    <w:rsid w:val="00B21320"/>
    <w:rsid w:val="00B443BC"/>
    <w:rsid w:val="00B60CA2"/>
    <w:rsid w:val="00B60E58"/>
    <w:rsid w:val="00B82F27"/>
    <w:rsid w:val="00B86176"/>
    <w:rsid w:val="00BB33B7"/>
    <w:rsid w:val="00BB3D95"/>
    <w:rsid w:val="00BB5E1B"/>
    <w:rsid w:val="00C059B1"/>
    <w:rsid w:val="00C061C2"/>
    <w:rsid w:val="00C3531E"/>
    <w:rsid w:val="00C452B9"/>
    <w:rsid w:val="00C52836"/>
    <w:rsid w:val="00CC66E2"/>
    <w:rsid w:val="00CD06D6"/>
    <w:rsid w:val="00CD6D77"/>
    <w:rsid w:val="00D222C0"/>
    <w:rsid w:val="00D33B06"/>
    <w:rsid w:val="00D54D54"/>
    <w:rsid w:val="00D63B5E"/>
    <w:rsid w:val="00D64580"/>
    <w:rsid w:val="00D73957"/>
    <w:rsid w:val="00DB3E24"/>
    <w:rsid w:val="00DC4E94"/>
    <w:rsid w:val="00DD0A25"/>
    <w:rsid w:val="00DD2FCF"/>
    <w:rsid w:val="00E55AAA"/>
    <w:rsid w:val="00E66C8E"/>
    <w:rsid w:val="00E83962"/>
    <w:rsid w:val="00EC420A"/>
    <w:rsid w:val="00EF3E84"/>
    <w:rsid w:val="00F17590"/>
    <w:rsid w:val="00F27168"/>
    <w:rsid w:val="00F6461F"/>
    <w:rsid w:val="00F65D89"/>
    <w:rsid w:val="00F8344E"/>
    <w:rsid w:val="00F96E01"/>
    <w:rsid w:val="00FB5840"/>
    <w:rsid w:val="00FC507B"/>
    <w:rsid w:val="00FE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D9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BB3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3D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4E5D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37620"/>
    <w:pPr>
      <w:ind w:left="720"/>
      <w:contextualSpacing/>
    </w:pPr>
  </w:style>
  <w:style w:type="paragraph" w:customStyle="1" w:styleId="ConsPlusNonformat">
    <w:name w:val="ConsPlusNonformat"/>
    <w:rsid w:val="00AC2412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3531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06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06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D9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BB3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3D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4E5D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37620"/>
    <w:pPr>
      <w:ind w:left="720"/>
      <w:contextualSpacing/>
    </w:pPr>
  </w:style>
  <w:style w:type="paragraph" w:customStyle="1" w:styleId="ConsPlusNonformat">
    <w:name w:val="ConsPlusNonformat"/>
    <w:rsid w:val="00AC2412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3531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06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06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67798A24E6C24EA04EFD848001D085C5302DBA6DB0C2E5DAC0D2F7BC8A57E8262BDD1C73232E9563GFM" TargetMode="External"/><Relationship Id="rId13" Type="http://schemas.openxmlformats.org/officeDocument/2006/relationships/hyperlink" Target="consultantplus://offline/ref=498FA85D5C6A442C419FDAFCACF7D015E9E031878B0BD522761E9E6083E40EAB310209ABDD03C7E2T9H3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767798A24E6C24EA04EFD848001D085C53F2DBA65B1C2E5DAC0D2F7BC8A57E8262BDD1C73232E9463G7M" TargetMode="External"/><Relationship Id="rId12" Type="http://schemas.openxmlformats.org/officeDocument/2006/relationships/hyperlink" Target="consultantplus://offline/ref=BCABF02A16DAEE90D9E7C5C33E51A9D3E55EA84C5F94BA6BD894D1A0C443EC36F52B9DD378CCE0B5EBl5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3A388071BD401BA08D848C66DEE90C2E266CC09C63E43763F17063967B6FA84BE706CF407E2A85G4bE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98FA85D5C6A442C419FDAFCACF7D015E9E03187870BD522761E9E6083E40EAB310209ABDD03C7E4T9H6O" TargetMode="External"/><Relationship Id="rId10" Type="http://schemas.openxmlformats.org/officeDocument/2006/relationships/hyperlink" Target="consultantplus://offline/ref=BFFBFAF8300E0B4E5C48C2947B9AA8D5C9CCEED82ABCB451DE570EC187B664A76FD86CF2A91263C9BCC0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FFBFAF8300E0B4E5C48C2947B9AA8D5C9C3EED32AB9B451DE570EC187B664A76FD86CF0BACEM" TargetMode="External"/><Relationship Id="rId14" Type="http://schemas.openxmlformats.org/officeDocument/2006/relationships/hyperlink" Target="consultantplus://offline/ref=498FA85D5C6A442C419FDAFCACF7D015E9E03187870BD522761E9E6083E40EAB310209ABDD03C7E1T9H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FA323-0E98-4BA0-BA4C-27C699CFA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8006</Words>
  <Characters>45639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Юрьевич ДЕМОЧКО</dc:creator>
  <cp:lastModifiedBy>Сергей Юрьевич ДЕМОЧКО</cp:lastModifiedBy>
  <cp:revision>2</cp:revision>
  <cp:lastPrinted>2015-10-16T05:24:00Z</cp:lastPrinted>
  <dcterms:created xsi:type="dcterms:W3CDTF">2015-12-15T17:32:00Z</dcterms:created>
  <dcterms:modified xsi:type="dcterms:W3CDTF">2015-12-15T17:32:00Z</dcterms:modified>
</cp:coreProperties>
</file>