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81F" w:rsidRPr="00CD6080" w:rsidRDefault="002B581F" w:rsidP="002B581F">
      <w:pPr>
        <w:pStyle w:val="a3"/>
        <w:jc w:val="center"/>
      </w:pPr>
      <w:r w:rsidRPr="00BE65E0">
        <w:rPr>
          <w:rFonts w:ascii="Times New Roman" w:hAnsi="Times New Roman" w:cs="Times New Roman"/>
          <w:sz w:val="28"/>
          <w:szCs w:val="28"/>
        </w:rPr>
        <w:t xml:space="preserve">Предложения о разработке нормативных правовых актов, </w:t>
      </w:r>
      <w:r w:rsidRPr="00BE65E0">
        <w:rPr>
          <w:rFonts w:ascii="Times New Roman" w:hAnsi="Times New Roman" w:cs="Times New Roman"/>
          <w:sz w:val="28"/>
          <w:szCs w:val="28"/>
        </w:rPr>
        <w:br/>
        <w:t xml:space="preserve">принятие которых необходимо для реализации областного закона </w:t>
      </w:r>
      <w:r w:rsidRPr="00BE65E0">
        <w:rPr>
          <w:rFonts w:ascii="Times New Roman" w:hAnsi="Times New Roman" w:cs="Times New Roman"/>
          <w:sz w:val="28"/>
          <w:szCs w:val="28"/>
        </w:rPr>
        <w:br/>
      </w:r>
      <w:r w:rsidRPr="00CD6080">
        <w:rPr>
          <w:rFonts w:ascii="Times New Roman" w:hAnsi="Times New Roman" w:cs="Times New Roman"/>
          <w:sz w:val="28"/>
          <w:szCs w:val="28"/>
        </w:rPr>
        <w:t>«</w:t>
      </w:r>
      <w:r w:rsidRPr="00CD6080">
        <w:rPr>
          <w:rFonts w:ascii="Times New Roman" w:hAnsi="Times New Roman"/>
          <w:bCs/>
          <w:sz w:val="28"/>
          <w:szCs w:val="28"/>
        </w:rPr>
        <w:t xml:space="preserve">Об организации </w:t>
      </w:r>
      <w:r w:rsidR="002E1358">
        <w:rPr>
          <w:rFonts w:ascii="Times New Roman" w:hAnsi="Times New Roman"/>
          <w:bCs/>
          <w:sz w:val="28"/>
          <w:szCs w:val="28"/>
        </w:rPr>
        <w:t xml:space="preserve">регулярных </w:t>
      </w:r>
      <w:r w:rsidRPr="00CD6080">
        <w:rPr>
          <w:rFonts w:ascii="Times New Roman" w:hAnsi="Times New Roman"/>
          <w:bCs/>
          <w:sz w:val="28"/>
          <w:szCs w:val="28"/>
        </w:rPr>
        <w:t>перевозок пассажиров и багажа автомобильным транспортом в Ленинградской области»</w:t>
      </w:r>
    </w:p>
    <w:p w:rsidR="002B581F" w:rsidRDefault="002B581F" w:rsidP="002B581F">
      <w:pPr>
        <w:ind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81F" w:rsidRPr="00546208" w:rsidRDefault="002B581F" w:rsidP="002B581F">
      <w:pPr>
        <w:ind w:left="-567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</w:t>
      </w:r>
      <w:r w:rsidRPr="00CD6080">
        <w:rPr>
          <w:rFonts w:ascii="Times New Roman" w:hAnsi="Times New Roman" w:cs="Times New Roman"/>
          <w:sz w:val="28"/>
          <w:szCs w:val="28"/>
        </w:rPr>
        <w:t>«</w:t>
      </w:r>
      <w:r w:rsidRPr="00CD6080">
        <w:rPr>
          <w:rFonts w:ascii="Times New Roman" w:hAnsi="Times New Roman"/>
          <w:bCs/>
          <w:sz w:val="28"/>
          <w:szCs w:val="28"/>
        </w:rPr>
        <w:t xml:space="preserve">Об организации </w:t>
      </w:r>
      <w:r w:rsidR="002E1358">
        <w:rPr>
          <w:rFonts w:ascii="Times New Roman" w:hAnsi="Times New Roman"/>
          <w:bCs/>
          <w:sz w:val="28"/>
          <w:szCs w:val="28"/>
        </w:rPr>
        <w:t>регулярных</w:t>
      </w:r>
      <w:r w:rsidR="002E1358" w:rsidRPr="00CD6080">
        <w:rPr>
          <w:rFonts w:ascii="Times New Roman" w:hAnsi="Times New Roman"/>
          <w:bCs/>
          <w:sz w:val="28"/>
          <w:szCs w:val="28"/>
        </w:rPr>
        <w:t xml:space="preserve"> </w:t>
      </w:r>
      <w:r w:rsidRPr="00CD6080">
        <w:rPr>
          <w:rFonts w:ascii="Times New Roman" w:hAnsi="Times New Roman"/>
          <w:bCs/>
          <w:sz w:val="28"/>
          <w:szCs w:val="28"/>
        </w:rPr>
        <w:t>перевозок пассажиров и багажа автомобильным транспортом в Ленинградской области»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потребуется издание постановления Правительства Ленинг</w:t>
      </w:r>
      <w:r w:rsidR="002E1358">
        <w:rPr>
          <w:rFonts w:ascii="Times New Roman" w:hAnsi="Times New Roman" w:cs="Times New Roman"/>
          <w:sz w:val="28"/>
          <w:szCs w:val="28"/>
        </w:rPr>
        <w:t>радской области, утверждающего д</w:t>
      </w:r>
      <w:r>
        <w:rPr>
          <w:rFonts w:ascii="Times New Roman" w:hAnsi="Times New Roman" w:cs="Times New Roman"/>
          <w:sz w:val="28"/>
          <w:szCs w:val="28"/>
        </w:rPr>
        <w:t>окумент планирования регулярных перевозок в Ленинградской области.</w:t>
      </w:r>
    </w:p>
    <w:p w:rsidR="002B581F" w:rsidRDefault="002B581F" w:rsidP="002B581F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581F" w:rsidRDefault="002B581F" w:rsidP="002B581F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B581F" w:rsidRPr="00000860" w:rsidRDefault="002B581F" w:rsidP="002B58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00860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B581F" w:rsidRPr="00000860" w:rsidRDefault="002B581F" w:rsidP="002B58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00860">
        <w:rPr>
          <w:rFonts w:ascii="Times New Roman" w:hAnsi="Times New Roman" w:cs="Times New Roman"/>
          <w:sz w:val="28"/>
          <w:szCs w:val="28"/>
        </w:rPr>
        <w:t>по жилищно-коммунальному</w:t>
      </w:r>
    </w:p>
    <w:p w:rsidR="002B581F" w:rsidRPr="00000860" w:rsidRDefault="002B581F" w:rsidP="002B58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00860">
        <w:rPr>
          <w:rFonts w:ascii="Times New Roman" w:hAnsi="Times New Roman" w:cs="Times New Roman"/>
          <w:sz w:val="28"/>
          <w:szCs w:val="28"/>
        </w:rPr>
        <w:t>хозяйству и транспорту</w:t>
      </w:r>
    </w:p>
    <w:p w:rsidR="002B581F" w:rsidRPr="00000860" w:rsidRDefault="002B581F" w:rsidP="002B58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0086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000860">
        <w:rPr>
          <w:rFonts w:ascii="Times New Roman" w:hAnsi="Times New Roman" w:cs="Times New Roman"/>
          <w:sz w:val="28"/>
          <w:szCs w:val="28"/>
        </w:rPr>
        <w:tab/>
      </w:r>
      <w:r w:rsidRPr="00000860">
        <w:rPr>
          <w:rFonts w:ascii="Times New Roman" w:hAnsi="Times New Roman" w:cs="Times New Roman"/>
          <w:sz w:val="28"/>
          <w:szCs w:val="28"/>
        </w:rPr>
        <w:tab/>
      </w:r>
      <w:r w:rsidRPr="00000860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000860">
        <w:rPr>
          <w:rFonts w:ascii="Times New Roman" w:hAnsi="Times New Roman" w:cs="Times New Roman"/>
          <w:sz w:val="28"/>
          <w:szCs w:val="28"/>
        </w:rPr>
        <w:tab/>
      </w:r>
      <w:r w:rsidRPr="00000860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00860">
        <w:rPr>
          <w:rFonts w:ascii="Times New Roman" w:hAnsi="Times New Roman" w:cs="Times New Roman"/>
          <w:sz w:val="28"/>
          <w:szCs w:val="28"/>
        </w:rPr>
        <w:t xml:space="preserve">К.Б. </w:t>
      </w:r>
      <w:proofErr w:type="spellStart"/>
      <w:r w:rsidRPr="00000860">
        <w:rPr>
          <w:rFonts w:ascii="Times New Roman" w:hAnsi="Times New Roman" w:cs="Times New Roman"/>
          <w:sz w:val="28"/>
          <w:szCs w:val="28"/>
        </w:rPr>
        <w:t>Полнов</w:t>
      </w:r>
      <w:proofErr w:type="spellEnd"/>
    </w:p>
    <w:p w:rsidR="002819D9" w:rsidRDefault="002819D9"/>
    <w:sectPr w:rsidR="00281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81F"/>
    <w:rsid w:val="002819D9"/>
    <w:rsid w:val="002B581F"/>
    <w:rsid w:val="002E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8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B581F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8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B581F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3</cp:revision>
  <cp:lastPrinted>2015-11-17T13:03:00Z</cp:lastPrinted>
  <dcterms:created xsi:type="dcterms:W3CDTF">2015-09-16T12:27:00Z</dcterms:created>
  <dcterms:modified xsi:type="dcterms:W3CDTF">2015-11-17T13:03:00Z</dcterms:modified>
</cp:coreProperties>
</file>