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668" w:rsidRPr="008251CC" w:rsidRDefault="00692668" w:rsidP="00692668">
      <w:pPr>
        <w:ind w:left="-567" w:right="42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251CC"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  <w:r w:rsidRPr="008251CC">
        <w:rPr>
          <w:rFonts w:ascii="Times New Roman" w:hAnsi="Times New Roman" w:cs="Times New Roman"/>
          <w:sz w:val="28"/>
          <w:szCs w:val="28"/>
        </w:rPr>
        <w:br/>
        <w:t>к</w:t>
      </w:r>
      <w:r w:rsidRPr="008251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51CC">
        <w:rPr>
          <w:rFonts w:ascii="Times New Roman" w:hAnsi="Times New Roman" w:cs="Times New Roman"/>
          <w:sz w:val="28"/>
          <w:szCs w:val="28"/>
        </w:rPr>
        <w:t>проекту</w:t>
      </w:r>
      <w:r w:rsidRPr="008251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51CC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6A1257">
        <w:rPr>
          <w:rFonts w:ascii="Times New Roman" w:hAnsi="Times New Roman" w:cs="Times New Roman"/>
          <w:sz w:val="28"/>
          <w:szCs w:val="28"/>
        </w:rPr>
        <w:t>закон «Об организации</w:t>
      </w:r>
      <w:r w:rsidR="001C4912">
        <w:rPr>
          <w:rFonts w:ascii="Times New Roman" w:hAnsi="Times New Roman" w:cs="Times New Roman"/>
          <w:sz w:val="28"/>
          <w:szCs w:val="28"/>
        </w:rPr>
        <w:t xml:space="preserve"> регулярных</w:t>
      </w:r>
      <w:r w:rsidR="006A1257">
        <w:rPr>
          <w:rFonts w:ascii="Times New Roman" w:hAnsi="Times New Roman" w:cs="Times New Roman"/>
          <w:sz w:val="28"/>
          <w:szCs w:val="28"/>
        </w:rPr>
        <w:t xml:space="preserve"> перевозок пассажиров и багажа автомобильным транспортом в Ленинградской области»</w:t>
      </w:r>
    </w:p>
    <w:p w:rsidR="00692668" w:rsidRDefault="00692668" w:rsidP="00692668">
      <w:pPr>
        <w:ind w:left="-567" w:right="42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A1257" w:rsidRDefault="006A1257" w:rsidP="00692668">
      <w:pPr>
        <w:ind w:left="-567" w:right="42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668" w:rsidRPr="00BB6146" w:rsidRDefault="00692668" w:rsidP="00037044">
      <w:pPr>
        <w:ind w:left="-567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6146">
        <w:rPr>
          <w:rFonts w:ascii="Times New Roman" w:hAnsi="Times New Roman" w:cs="Times New Roman"/>
          <w:sz w:val="28"/>
          <w:szCs w:val="28"/>
        </w:rPr>
        <w:tab/>
        <w:t xml:space="preserve">Проект областного закона </w:t>
      </w:r>
      <w:r w:rsidR="006A1257">
        <w:rPr>
          <w:rFonts w:ascii="Times New Roman" w:hAnsi="Times New Roman" w:cs="Times New Roman"/>
          <w:sz w:val="28"/>
          <w:szCs w:val="28"/>
        </w:rPr>
        <w:t xml:space="preserve">«Об организации </w:t>
      </w:r>
      <w:r w:rsidR="001C4912">
        <w:rPr>
          <w:rFonts w:ascii="Times New Roman" w:hAnsi="Times New Roman" w:cs="Times New Roman"/>
          <w:sz w:val="28"/>
          <w:szCs w:val="28"/>
        </w:rPr>
        <w:t xml:space="preserve">регулярных </w:t>
      </w:r>
      <w:r w:rsidR="006A1257">
        <w:rPr>
          <w:rFonts w:ascii="Times New Roman" w:hAnsi="Times New Roman" w:cs="Times New Roman"/>
          <w:sz w:val="28"/>
          <w:szCs w:val="28"/>
        </w:rPr>
        <w:t xml:space="preserve">перевозок пассажиров и багажа автомобильным транспортом в Ленинградской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F01D5F">
        <w:rPr>
          <w:rFonts w:ascii="Times New Roman" w:hAnsi="Times New Roman" w:cs="Times New Roman"/>
          <w:sz w:val="28"/>
          <w:szCs w:val="28"/>
        </w:rPr>
        <w:t>потребует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дополнительных финансовых расходов бюджета Ленинградской области для возмещения.</w:t>
      </w:r>
    </w:p>
    <w:p w:rsidR="00692668" w:rsidRDefault="00692668" w:rsidP="00692668">
      <w:pPr>
        <w:ind w:left="-567" w:right="42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668" w:rsidRDefault="00692668" w:rsidP="00692668">
      <w:pPr>
        <w:ind w:left="-567" w:right="42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668" w:rsidRPr="00524450" w:rsidRDefault="00692668" w:rsidP="00692668">
      <w:pPr>
        <w:pStyle w:val="a3"/>
        <w:ind w:left="-426"/>
        <w:rPr>
          <w:rFonts w:ascii="Times New Roman" w:hAnsi="Times New Roman" w:cs="Times New Roman"/>
          <w:sz w:val="28"/>
          <w:szCs w:val="28"/>
        </w:rPr>
      </w:pPr>
      <w:r w:rsidRPr="00524450"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692668" w:rsidRPr="00524450" w:rsidRDefault="00692668" w:rsidP="00692668">
      <w:pPr>
        <w:pStyle w:val="a3"/>
        <w:ind w:left="-426"/>
        <w:rPr>
          <w:rFonts w:ascii="Times New Roman" w:hAnsi="Times New Roman" w:cs="Times New Roman"/>
          <w:sz w:val="28"/>
          <w:szCs w:val="28"/>
        </w:rPr>
      </w:pPr>
      <w:r w:rsidRPr="00524450">
        <w:rPr>
          <w:rFonts w:ascii="Times New Roman" w:hAnsi="Times New Roman" w:cs="Times New Roman"/>
          <w:sz w:val="28"/>
          <w:szCs w:val="28"/>
        </w:rPr>
        <w:t>по жилищно-коммунальному</w:t>
      </w:r>
    </w:p>
    <w:p w:rsidR="00692668" w:rsidRPr="00524450" w:rsidRDefault="00692668" w:rsidP="00692668">
      <w:pPr>
        <w:pStyle w:val="a3"/>
        <w:ind w:left="-426"/>
        <w:rPr>
          <w:rFonts w:ascii="Times New Roman" w:hAnsi="Times New Roman" w:cs="Times New Roman"/>
          <w:sz w:val="28"/>
          <w:szCs w:val="28"/>
        </w:rPr>
      </w:pPr>
      <w:r w:rsidRPr="00524450">
        <w:rPr>
          <w:rFonts w:ascii="Times New Roman" w:hAnsi="Times New Roman" w:cs="Times New Roman"/>
          <w:sz w:val="28"/>
          <w:szCs w:val="28"/>
        </w:rPr>
        <w:t>хозяйству и транспорту</w:t>
      </w:r>
    </w:p>
    <w:p w:rsidR="00692668" w:rsidRPr="00524450" w:rsidRDefault="00692668" w:rsidP="00692668">
      <w:pPr>
        <w:pStyle w:val="a3"/>
        <w:ind w:left="-426"/>
        <w:rPr>
          <w:rFonts w:ascii="Times New Roman" w:hAnsi="Times New Roman" w:cs="Times New Roman"/>
          <w:sz w:val="28"/>
          <w:szCs w:val="28"/>
        </w:rPr>
      </w:pPr>
      <w:r w:rsidRPr="0052445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24450">
        <w:rPr>
          <w:rFonts w:ascii="Times New Roman" w:hAnsi="Times New Roman" w:cs="Times New Roman"/>
          <w:sz w:val="28"/>
          <w:szCs w:val="28"/>
        </w:rPr>
        <w:tab/>
      </w:r>
      <w:r w:rsidRPr="00524450">
        <w:rPr>
          <w:rFonts w:ascii="Times New Roman" w:hAnsi="Times New Roman" w:cs="Times New Roman"/>
          <w:sz w:val="28"/>
          <w:szCs w:val="28"/>
        </w:rPr>
        <w:tab/>
      </w:r>
      <w:r w:rsidRPr="00524450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524450">
        <w:rPr>
          <w:rFonts w:ascii="Times New Roman" w:hAnsi="Times New Roman" w:cs="Times New Roman"/>
          <w:sz w:val="28"/>
          <w:szCs w:val="28"/>
        </w:rPr>
        <w:tab/>
      </w:r>
      <w:r w:rsidRPr="00524450">
        <w:rPr>
          <w:rFonts w:ascii="Times New Roman" w:hAnsi="Times New Roman" w:cs="Times New Roman"/>
          <w:sz w:val="28"/>
          <w:szCs w:val="28"/>
        </w:rPr>
        <w:tab/>
      </w:r>
      <w:r w:rsidRPr="00524450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24450">
        <w:rPr>
          <w:rFonts w:ascii="Times New Roman" w:hAnsi="Times New Roman" w:cs="Times New Roman"/>
          <w:sz w:val="28"/>
          <w:szCs w:val="28"/>
        </w:rPr>
        <w:t xml:space="preserve">К.Б. </w:t>
      </w:r>
      <w:proofErr w:type="spellStart"/>
      <w:r w:rsidRPr="00524450">
        <w:rPr>
          <w:rFonts w:ascii="Times New Roman" w:hAnsi="Times New Roman" w:cs="Times New Roman"/>
          <w:sz w:val="28"/>
          <w:szCs w:val="28"/>
        </w:rPr>
        <w:t>Полнов</w:t>
      </w:r>
      <w:proofErr w:type="spellEnd"/>
    </w:p>
    <w:p w:rsidR="002819D9" w:rsidRDefault="002819D9"/>
    <w:sectPr w:rsidR="00281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668"/>
    <w:rsid w:val="00037044"/>
    <w:rsid w:val="001C4912"/>
    <w:rsid w:val="002819D9"/>
    <w:rsid w:val="0054187A"/>
    <w:rsid w:val="00692668"/>
    <w:rsid w:val="006A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66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6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66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6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Александрова</dc:creator>
  <cp:lastModifiedBy>Наталья Александровна Александрова</cp:lastModifiedBy>
  <cp:revision>5</cp:revision>
  <cp:lastPrinted>2015-11-17T12:55:00Z</cp:lastPrinted>
  <dcterms:created xsi:type="dcterms:W3CDTF">2015-09-16T12:26:00Z</dcterms:created>
  <dcterms:modified xsi:type="dcterms:W3CDTF">2015-11-17T12:55:00Z</dcterms:modified>
</cp:coreProperties>
</file>