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FF7FB9" w:rsidTr="00630108">
        <w:trPr>
          <w:trHeight w:val="1418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A7118" w:rsidRPr="00CF3E5F" w:rsidRDefault="006A7118" w:rsidP="0014235B">
            <w:pPr>
              <w:widowControl w:val="0"/>
              <w:autoSpaceDE w:val="0"/>
              <w:autoSpaceDN w:val="0"/>
              <w:adjustRightInd w:val="0"/>
              <w:ind w:left="6521"/>
            </w:pPr>
            <w:r w:rsidRPr="00CF3E5F">
              <w:t>УТВЕРЖДЕНЫ</w:t>
            </w:r>
          </w:p>
          <w:p w:rsidR="006A7118" w:rsidRDefault="006A7118" w:rsidP="0014235B">
            <w:pPr>
              <w:widowControl w:val="0"/>
              <w:autoSpaceDE w:val="0"/>
              <w:autoSpaceDN w:val="0"/>
              <w:adjustRightInd w:val="0"/>
              <w:ind w:left="6521"/>
            </w:pPr>
            <w:r w:rsidRPr="00CF3E5F">
              <w:t>областным законом</w:t>
            </w:r>
          </w:p>
          <w:p w:rsidR="006A7118" w:rsidRDefault="006A7118" w:rsidP="0014235B">
            <w:pPr>
              <w:widowControl w:val="0"/>
              <w:autoSpaceDE w:val="0"/>
              <w:autoSpaceDN w:val="0"/>
              <w:adjustRightInd w:val="0"/>
              <w:ind w:left="6521"/>
            </w:pPr>
            <w:r>
              <w:t>от 22 декабря 2014 года № 96-оз</w:t>
            </w:r>
          </w:p>
          <w:p w:rsidR="006A7118" w:rsidRDefault="006A7118" w:rsidP="0014235B">
            <w:pPr>
              <w:widowControl w:val="0"/>
              <w:autoSpaceDE w:val="0"/>
              <w:autoSpaceDN w:val="0"/>
              <w:adjustRightInd w:val="0"/>
              <w:ind w:left="6521"/>
            </w:pPr>
            <w:r w:rsidRPr="00CF3E5F">
              <w:t xml:space="preserve">(приложение </w:t>
            </w:r>
            <w:r>
              <w:t>131</w:t>
            </w:r>
            <w:r w:rsidRPr="00CF3E5F">
              <w:t>)</w:t>
            </w:r>
          </w:p>
          <w:p w:rsidR="004261D4" w:rsidRDefault="004B336D" w:rsidP="009D6B3E">
            <w:pPr>
              <w:autoSpaceDE w:val="0"/>
              <w:autoSpaceDN w:val="0"/>
              <w:adjustRightInd w:val="0"/>
              <w:ind w:left="6521"/>
            </w:pPr>
            <w:proofErr w:type="gramStart"/>
            <w:r>
              <w:t>(в редакции областного закона</w:t>
            </w:r>
            <w:proofErr w:type="gramEnd"/>
          </w:p>
          <w:p w:rsidR="003F0168" w:rsidRPr="00FF7FB9" w:rsidRDefault="003F0168" w:rsidP="00630108">
            <w:pPr>
              <w:ind w:left="1416" w:firstLineChars="1849" w:firstLine="4438"/>
              <w:rPr>
                <w:sz w:val="28"/>
                <w:szCs w:val="28"/>
              </w:rPr>
            </w:pPr>
            <w:r>
              <w:t xml:space="preserve">       </w:t>
            </w:r>
            <w:bookmarkStart w:id="0" w:name="_GoBack"/>
            <w:bookmarkEnd w:id="0"/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p w:rsidR="00CA16FC" w:rsidRPr="00FF7FB9" w:rsidRDefault="00CA16FC" w:rsidP="00FF7FB9">
      <w:pPr>
        <w:rPr>
          <w:sz w:val="28"/>
          <w:szCs w:val="28"/>
        </w:rPr>
      </w:pPr>
    </w:p>
    <w:tbl>
      <w:tblPr>
        <w:tblW w:w="9072" w:type="dxa"/>
        <w:tblInd w:w="534" w:type="dxa"/>
        <w:tblLook w:val="0000" w:firstRow="0" w:lastRow="0" w:firstColumn="0" w:lastColumn="0" w:noHBand="0" w:noVBand="0"/>
      </w:tblPr>
      <w:tblGrid>
        <w:gridCol w:w="9072"/>
      </w:tblGrid>
      <w:tr w:rsidR="00B54E6F" w:rsidRPr="00FF7FB9" w:rsidTr="00021417">
        <w:trPr>
          <w:trHeight w:val="1003"/>
        </w:trPr>
        <w:tc>
          <w:tcPr>
            <w:tcW w:w="907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A07128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A07128">
              <w:rPr>
                <w:b/>
                <w:bCs/>
                <w:sz w:val="26"/>
                <w:szCs w:val="26"/>
              </w:rPr>
              <w:t>СУБВЕНЦИИ</w:t>
            </w:r>
          </w:p>
          <w:p w:rsidR="00A07128" w:rsidRDefault="00B54E6F" w:rsidP="00900D1B">
            <w:pPr>
              <w:jc w:val="center"/>
              <w:rPr>
                <w:b/>
                <w:bCs/>
                <w:sz w:val="26"/>
                <w:szCs w:val="26"/>
              </w:rPr>
            </w:pPr>
            <w:r w:rsidRPr="00A07128">
              <w:rPr>
                <w:b/>
                <w:bCs/>
                <w:sz w:val="26"/>
                <w:szCs w:val="26"/>
              </w:rPr>
              <w:t>бюджетам муниципальных образований</w:t>
            </w:r>
            <w:r w:rsidR="00900D1B" w:rsidRPr="00A07128">
              <w:rPr>
                <w:b/>
                <w:bCs/>
                <w:sz w:val="26"/>
                <w:szCs w:val="26"/>
              </w:rPr>
              <w:t xml:space="preserve"> </w:t>
            </w:r>
            <w:r w:rsidR="00690121" w:rsidRPr="00A07128">
              <w:rPr>
                <w:b/>
                <w:bCs/>
                <w:sz w:val="26"/>
                <w:szCs w:val="26"/>
              </w:rPr>
              <w:t xml:space="preserve">на осуществление </w:t>
            </w:r>
          </w:p>
          <w:p w:rsidR="00A07128" w:rsidRDefault="00690121" w:rsidP="00900D1B">
            <w:pPr>
              <w:jc w:val="center"/>
              <w:rPr>
                <w:b/>
                <w:bCs/>
                <w:sz w:val="26"/>
                <w:szCs w:val="26"/>
              </w:rPr>
            </w:pPr>
            <w:r w:rsidRPr="00A07128">
              <w:rPr>
                <w:b/>
                <w:bCs/>
                <w:sz w:val="26"/>
                <w:szCs w:val="26"/>
              </w:rPr>
              <w:t xml:space="preserve">отдельных государственных полномочий Ленинградской области </w:t>
            </w:r>
          </w:p>
          <w:p w:rsidR="00A07128" w:rsidRDefault="00690121" w:rsidP="00900D1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07128">
              <w:rPr>
                <w:b/>
                <w:bCs/>
                <w:sz w:val="26"/>
                <w:szCs w:val="26"/>
              </w:rPr>
              <w:t xml:space="preserve">по предоставлению </w:t>
            </w:r>
            <w:r w:rsidR="00900D1B" w:rsidRPr="00A07128">
              <w:rPr>
                <w:b/>
                <w:color w:val="000000"/>
                <w:sz w:val="26"/>
                <w:szCs w:val="26"/>
              </w:rPr>
              <w:t xml:space="preserve">инвалидам компенсаций страховых премий </w:t>
            </w:r>
          </w:p>
          <w:p w:rsidR="00A07128" w:rsidRDefault="00900D1B" w:rsidP="00900D1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07128">
              <w:rPr>
                <w:b/>
                <w:color w:val="000000"/>
                <w:sz w:val="26"/>
                <w:szCs w:val="26"/>
              </w:rPr>
              <w:t xml:space="preserve">по договорам обязательного страхования </w:t>
            </w:r>
            <w:proofErr w:type="gramStart"/>
            <w:r w:rsidRPr="00A07128">
              <w:rPr>
                <w:b/>
                <w:color w:val="000000"/>
                <w:sz w:val="26"/>
                <w:szCs w:val="26"/>
              </w:rPr>
              <w:t>гражданской</w:t>
            </w:r>
            <w:proofErr w:type="gramEnd"/>
            <w:r w:rsidRPr="00A07128">
              <w:rPr>
                <w:b/>
                <w:color w:val="000000"/>
                <w:sz w:val="26"/>
                <w:szCs w:val="26"/>
              </w:rPr>
              <w:t xml:space="preserve"> </w:t>
            </w:r>
          </w:p>
          <w:p w:rsidR="006A7118" w:rsidRPr="00A07128" w:rsidRDefault="00900D1B" w:rsidP="00900D1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07128">
              <w:rPr>
                <w:b/>
                <w:color w:val="000000"/>
                <w:sz w:val="26"/>
                <w:szCs w:val="26"/>
              </w:rPr>
              <w:t xml:space="preserve">ответственности </w:t>
            </w:r>
            <w:r w:rsidR="006A7118" w:rsidRPr="00A07128">
              <w:rPr>
                <w:b/>
                <w:color w:val="000000"/>
                <w:sz w:val="26"/>
                <w:szCs w:val="26"/>
              </w:rPr>
              <w:t>владельцев транспортных средств</w:t>
            </w:r>
          </w:p>
          <w:p w:rsidR="00B54E6F" w:rsidRPr="00FF7FB9" w:rsidRDefault="00B54E6F" w:rsidP="00900D1B">
            <w:pPr>
              <w:jc w:val="center"/>
              <w:rPr>
                <w:b/>
                <w:bCs/>
                <w:sz w:val="28"/>
                <w:szCs w:val="28"/>
              </w:rPr>
            </w:pPr>
            <w:r w:rsidRPr="00A07128">
              <w:rPr>
                <w:b/>
                <w:bCs/>
                <w:sz w:val="26"/>
                <w:szCs w:val="26"/>
              </w:rPr>
              <w:t>на 201</w:t>
            </w:r>
            <w:r w:rsidR="00837786" w:rsidRPr="00A07128">
              <w:rPr>
                <w:b/>
                <w:bCs/>
                <w:sz w:val="26"/>
                <w:szCs w:val="26"/>
              </w:rPr>
              <w:t>5</w:t>
            </w:r>
            <w:r w:rsidRPr="00A07128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893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5812"/>
        <w:gridCol w:w="2268"/>
      </w:tblGrid>
      <w:tr w:rsidR="00B54E6F" w:rsidRPr="00021417" w:rsidTr="00021417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4E6F" w:rsidRPr="00021417" w:rsidRDefault="00B54E6F" w:rsidP="00021417">
            <w:pPr>
              <w:jc w:val="center"/>
              <w:rPr>
                <w:b/>
                <w:bCs/>
                <w:sz w:val="22"/>
                <w:szCs w:val="22"/>
              </w:rPr>
            </w:pPr>
            <w:r w:rsidRPr="00021417">
              <w:rPr>
                <w:b/>
                <w:bCs/>
                <w:sz w:val="22"/>
                <w:szCs w:val="22"/>
              </w:rPr>
              <w:t>№</w:t>
            </w:r>
          </w:p>
          <w:p w:rsidR="00B54E6F" w:rsidRPr="00021417" w:rsidRDefault="00B54E6F" w:rsidP="00021417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02141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02141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16FC" w:rsidRPr="00021417" w:rsidRDefault="00B54E6F" w:rsidP="00021417">
            <w:pPr>
              <w:jc w:val="center"/>
              <w:rPr>
                <w:b/>
                <w:bCs/>
                <w:sz w:val="22"/>
                <w:szCs w:val="22"/>
              </w:rPr>
            </w:pPr>
            <w:r w:rsidRPr="00021417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54E6F" w:rsidRPr="00021417" w:rsidRDefault="00B54E6F" w:rsidP="00021417">
            <w:pPr>
              <w:jc w:val="center"/>
              <w:rPr>
                <w:b/>
                <w:bCs/>
                <w:sz w:val="22"/>
                <w:szCs w:val="22"/>
              </w:rPr>
            </w:pPr>
            <w:r w:rsidRPr="0002141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4E6F" w:rsidRPr="00021417" w:rsidRDefault="00B54E6F" w:rsidP="00021417">
            <w:pPr>
              <w:jc w:val="center"/>
              <w:rPr>
                <w:b/>
                <w:bCs/>
                <w:sz w:val="22"/>
                <w:szCs w:val="22"/>
              </w:rPr>
            </w:pPr>
            <w:r w:rsidRPr="00021417">
              <w:rPr>
                <w:b/>
                <w:bCs/>
                <w:sz w:val="22"/>
                <w:szCs w:val="22"/>
              </w:rPr>
              <w:t>Сумма</w:t>
            </w:r>
          </w:p>
          <w:p w:rsidR="00B54E6F" w:rsidRPr="00021417" w:rsidRDefault="00B54E6F" w:rsidP="00021417">
            <w:pPr>
              <w:jc w:val="center"/>
              <w:rPr>
                <w:b/>
                <w:bCs/>
                <w:sz w:val="22"/>
                <w:szCs w:val="22"/>
              </w:rPr>
            </w:pPr>
            <w:r w:rsidRPr="00021417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1</w:t>
            </w:r>
          </w:p>
        </w:tc>
        <w:tc>
          <w:tcPr>
            <w:tcW w:w="58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D2111" w:rsidRPr="009D6B3E" w:rsidRDefault="007D2111" w:rsidP="00021417">
            <w:proofErr w:type="spellStart"/>
            <w:r w:rsidRPr="009D6B3E">
              <w:t>Бокситогорский</w:t>
            </w:r>
            <w:proofErr w:type="spellEnd"/>
            <w:r w:rsidRPr="009D6B3E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6,2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tcBorders>
              <w:top w:val="nil"/>
            </w:tcBorders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2</w:t>
            </w:r>
          </w:p>
        </w:tc>
        <w:tc>
          <w:tcPr>
            <w:tcW w:w="5812" w:type="dxa"/>
            <w:tcBorders>
              <w:top w:val="nil"/>
            </w:tcBorders>
            <w:shd w:val="clear" w:color="auto" w:fill="auto"/>
          </w:tcPr>
          <w:p w:rsidR="007D2111" w:rsidRPr="009D6B3E" w:rsidRDefault="007D2111" w:rsidP="00021417">
            <w:proofErr w:type="spellStart"/>
            <w:r w:rsidRPr="009D6B3E">
              <w:t>Волосовский</w:t>
            </w:r>
            <w:proofErr w:type="spellEnd"/>
            <w:r w:rsidRPr="009D6B3E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20,7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3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proofErr w:type="spellStart"/>
            <w:r w:rsidRPr="009D6B3E">
              <w:t>Волховский</w:t>
            </w:r>
            <w:proofErr w:type="spellEnd"/>
            <w:r w:rsidRPr="009D6B3E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18,3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4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r w:rsidRPr="009D6B3E">
              <w:t>Всеволожский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51,7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5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r w:rsidRPr="009D6B3E">
              <w:t>Выборгский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27,2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6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r w:rsidRPr="009D6B3E">
              <w:t>Гатчинский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32,3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7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proofErr w:type="spellStart"/>
            <w:r w:rsidRPr="009D6B3E">
              <w:t>Кингисеппский</w:t>
            </w:r>
            <w:proofErr w:type="spellEnd"/>
            <w:r w:rsidRPr="009D6B3E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32,2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8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proofErr w:type="spellStart"/>
            <w:r w:rsidRPr="009D6B3E">
              <w:t>Киришский</w:t>
            </w:r>
            <w:proofErr w:type="spellEnd"/>
            <w:r w:rsidRPr="009D6B3E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16,4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9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r w:rsidRPr="009D6B3E">
              <w:t>Кировский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18,5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10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proofErr w:type="spellStart"/>
            <w:r w:rsidRPr="009D6B3E">
              <w:t>Лодейнопольский</w:t>
            </w:r>
            <w:proofErr w:type="spellEnd"/>
            <w:r w:rsidRPr="009D6B3E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18,6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11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r w:rsidRPr="009D6B3E">
              <w:t>Ломоносовский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18,4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12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proofErr w:type="spellStart"/>
            <w:r w:rsidRPr="009D6B3E">
              <w:t>Лужский</w:t>
            </w:r>
            <w:proofErr w:type="spellEnd"/>
            <w:r w:rsidRPr="009D6B3E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19,2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13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proofErr w:type="spellStart"/>
            <w:r w:rsidRPr="009D6B3E">
              <w:t>Подпорожский</w:t>
            </w:r>
            <w:proofErr w:type="spellEnd"/>
            <w:r w:rsidRPr="009D6B3E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17,9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14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proofErr w:type="spellStart"/>
            <w:r w:rsidRPr="009D6B3E">
              <w:t>Приозерский</w:t>
            </w:r>
            <w:proofErr w:type="spellEnd"/>
            <w:r w:rsidRPr="009D6B3E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17,2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15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proofErr w:type="spellStart"/>
            <w:r w:rsidRPr="009D6B3E">
              <w:t>Сланцевский</w:t>
            </w:r>
            <w:proofErr w:type="spellEnd"/>
            <w:r w:rsidRPr="009D6B3E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21,7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16</w:t>
            </w:r>
          </w:p>
        </w:tc>
        <w:tc>
          <w:tcPr>
            <w:tcW w:w="5812" w:type="dxa"/>
            <w:shd w:val="clear" w:color="auto" w:fill="auto"/>
          </w:tcPr>
          <w:p w:rsidR="007D2111" w:rsidRPr="009D6B3E" w:rsidRDefault="007D2111" w:rsidP="00021417">
            <w:r w:rsidRPr="009D6B3E">
              <w:t>Тихвинский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18,6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tcBorders>
              <w:bottom w:val="nil"/>
            </w:tcBorders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17</w:t>
            </w:r>
          </w:p>
        </w:tc>
        <w:tc>
          <w:tcPr>
            <w:tcW w:w="5812" w:type="dxa"/>
            <w:tcBorders>
              <w:bottom w:val="nil"/>
            </w:tcBorders>
            <w:shd w:val="clear" w:color="auto" w:fill="auto"/>
          </w:tcPr>
          <w:p w:rsidR="007D2111" w:rsidRPr="009D6B3E" w:rsidRDefault="007D2111" w:rsidP="00021417">
            <w:proofErr w:type="spellStart"/>
            <w:r w:rsidRPr="009D6B3E">
              <w:t>Тосненский</w:t>
            </w:r>
            <w:proofErr w:type="spellEnd"/>
            <w:r w:rsidRPr="009D6B3E">
              <w:t xml:space="preserve"> район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19,8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D2111" w:rsidRPr="009D6B3E" w:rsidRDefault="007D2111" w:rsidP="00021417">
            <w:pPr>
              <w:jc w:val="center"/>
            </w:pPr>
            <w:r w:rsidRPr="009D6B3E">
              <w:t>18</w:t>
            </w: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D2111" w:rsidRPr="009D6B3E" w:rsidRDefault="007D2111" w:rsidP="00021417">
            <w:proofErr w:type="spellStart"/>
            <w:r w:rsidRPr="009D6B3E">
              <w:t>Сосновоборский</w:t>
            </w:r>
            <w:proofErr w:type="spellEnd"/>
            <w:r w:rsidRPr="009D6B3E"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D2111" w:rsidRDefault="007D2111">
            <w:pPr>
              <w:jc w:val="center"/>
            </w:pPr>
            <w:r>
              <w:t>16,9</w:t>
            </w:r>
          </w:p>
        </w:tc>
      </w:tr>
      <w:tr w:rsidR="007D2111" w:rsidRPr="00021417" w:rsidTr="00021417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2111" w:rsidRPr="009D6B3E" w:rsidRDefault="007D2111" w:rsidP="00021417">
            <w:r w:rsidRPr="009D6B3E">
              <w:t> 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D2111" w:rsidRPr="009D6B3E" w:rsidRDefault="007D2111" w:rsidP="00021417">
            <w:pPr>
              <w:rPr>
                <w:b/>
                <w:bCs/>
              </w:rPr>
            </w:pPr>
            <w:r w:rsidRPr="009D6B3E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D2111" w:rsidRDefault="007D21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391,8</w:t>
            </w:r>
          </w:p>
        </w:tc>
      </w:tr>
    </w:tbl>
    <w:p w:rsidR="00B54E6F" w:rsidRPr="00021417" w:rsidRDefault="00B54E6F" w:rsidP="00021417"/>
    <w:p w:rsidR="00B54E6F" w:rsidRPr="00FF7FB9" w:rsidRDefault="00B54E6F" w:rsidP="00FF7FB9">
      <w:pPr>
        <w:rPr>
          <w:sz w:val="28"/>
          <w:szCs w:val="28"/>
        </w:rPr>
      </w:pPr>
    </w:p>
    <w:sectPr w:rsidR="00B54E6F" w:rsidRPr="00FF7FB9" w:rsidSect="00FF7F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0ca6a99-2a37-4f4a-80f7-143af0b689e6"/>
  </w:docVars>
  <w:rsids>
    <w:rsidRoot w:val="00B54E6F"/>
    <w:rsid w:val="00021417"/>
    <w:rsid w:val="000374FC"/>
    <w:rsid w:val="0010204D"/>
    <w:rsid w:val="001130F8"/>
    <w:rsid w:val="0014235B"/>
    <w:rsid w:val="001A21E6"/>
    <w:rsid w:val="001C4BE0"/>
    <w:rsid w:val="001E146F"/>
    <w:rsid w:val="002F1045"/>
    <w:rsid w:val="0036655A"/>
    <w:rsid w:val="003F0168"/>
    <w:rsid w:val="004261D4"/>
    <w:rsid w:val="004317ED"/>
    <w:rsid w:val="004564E1"/>
    <w:rsid w:val="004B336D"/>
    <w:rsid w:val="00512876"/>
    <w:rsid w:val="00514E69"/>
    <w:rsid w:val="00630108"/>
    <w:rsid w:val="00690121"/>
    <w:rsid w:val="006A7118"/>
    <w:rsid w:val="006F49C4"/>
    <w:rsid w:val="0079352B"/>
    <w:rsid w:val="007A0310"/>
    <w:rsid w:val="007B03C3"/>
    <w:rsid w:val="007D2111"/>
    <w:rsid w:val="00832A04"/>
    <w:rsid w:val="00837786"/>
    <w:rsid w:val="008A046D"/>
    <w:rsid w:val="008A3373"/>
    <w:rsid w:val="008D192F"/>
    <w:rsid w:val="00900D1B"/>
    <w:rsid w:val="00955841"/>
    <w:rsid w:val="009649F0"/>
    <w:rsid w:val="009B5F63"/>
    <w:rsid w:val="009D6B3E"/>
    <w:rsid w:val="00A07128"/>
    <w:rsid w:val="00A947CA"/>
    <w:rsid w:val="00AA63BB"/>
    <w:rsid w:val="00B0320F"/>
    <w:rsid w:val="00B54E6F"/>
    <w:rsid w:val="00B65B11"/>
    <w:rsid w:val="00B87008"/>
    <w:rsid w:val="00C3379A"/>
    <w:rsid w:val="00C572E9"/>
    <w:rsid w:val="00C85334"/>
    <w:rsid w:val="00CA16FC"/>
    <w:rsid w:val="00CB427C"/>
    <w:rsid w:val="00D04A5D"/>
    <w:rsid w:val="00D34FF5"/>
    <w:rsid w:val="00D9079B"/>
    <w:rsid w:val="00EF22AD"/>
    <w:rsid w:val="00F046D9"/>
    <w:rsid w:val="00F22443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4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3</cp:revision>
  <cp:lastPrinted>2015-11-23T11:12:00Z</cp:lastPrinted>
  <dcterms:created xsi:type="dcterms:W3CDTF">2015-11-19T12:35:00Z</dcterms:created>
  <dcterms:modified xsi:type="dcterms:W3CDTF">2015-11-23T11:12:00Z</dcterms:modified>
</cp:coreProperties>
</file>