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770" w:rsidRDefault="00683770" w:rsidP="00683770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:rsidR="00683770" w:rsidRDefault="00683770" w:rsidP="00683770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</w:p>
    <w:p w:rsidR="00683770" w:rsidRDefault="009647B3" w:rsidP="00683770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Внесен</w:t>
      </w:r>
    </w:p>
    <w:p w:rsidR="00683770" w:rsidRDefault="00683770" w:rsidP="00683770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Избирательной комиссией</w:t>
      </w:r>
    </w:p>
    <w:p w:rsidR="00683770" w:rsidRDefault="00683770" w:rsidP="00683770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Ленинградской области</w:t>
      </w:r>
    </w:p>
    <w:p w:rsidR="00683770" w:rsidRDefault="00683770" w:rsidP="00683770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683770" w:rsidRDefault="00683770" w:rsidP="00683770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ЛЕНИНГРАДСКАЯ ОБЛАСТЬ</w:t>
      </w:r>
    </w:p>
    <w:p w:rsidR="00683770" w:rsidRDefault="00683770" w:rsidP="00683770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683770" w:rsidRDefault="00683770" w:rsidP="00683770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ОБЛАСТНОЙ ЗАКОН</w:t>
      </w:r>
    </w:p>
    <w:p w:rsidR="00683770" w:rsidRDefault="00683770" w:rsidP="00683770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683770" w:rsidRDefault="00DA1268" w:rsidP="00683770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«О внесении изменени</w:t>
      </w:r>
      <w:r w:rsidR="00BA74D9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в </w:t>
      </w:r>
      <w:r w:rsidR="00683770">
        <w:rPr>
          <w:rFonts w:ascii="Times New Roman" w:hAnsi="Times New Roman" w:cs="Times New Roman"/>
          <w:sz w:val="28"/>
        </w:rPr>
        <w:t xml:space="preserve">областной закон </w:t>
      </w:r>
      <w:r w:rsidR="00870E61">
        <w:rPr>
          <w:rFonts w:ascii="Times New Roman" w:hAnsi="Times New Roman" w:cs="Times New Roman"/>
          <w:sz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</w:p>
    <w:p w:rsidR="00683770" w:rsidRDefault="00683770" w:rsidP="0068377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</w:p>
    <w:p w:rsidR="00683770" w:rsidRDefault="00683770" w:rsidP="00AF02CD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Статья 1</w:t>
      </w:r>
    </w:p>
    <w:p w:rsidR="00683770" w:rsidRDefault="00683770" w:rsidP="00AF02CD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</w:p>
    <w:p w:rsidR="006471DA" w:rsidRPr="006471DA" w:rsidRDefault="00683770" w:rsidP="005C78B5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Внести в </w:t>
      </w:r>
      <w:r w:rsidR="00935BBA" w:rsidRPr="00935BBA">
        <w:rPr>
          <w:rFonts w:ascii="Times New Roman" w:hAnsi="Times New Roman" w:cs="Times New Roman"/>
          <w:sz w:val="28"/>
        </w:rPr>
        <w:t>приложени</w:t>
      </w:r>
      <w:r w:rsidR="00935BBA">
        <w:rPr>
          <w:rFonts w:ascii="Times New Roman" w:hAnsi="Times New Roman" w:cs="Times New Roman"/>
          <w:sz w:val="28"/>
        </w:rPr>
        <w:t>е</w:t>
      </w:r>
      <w:r w:rsidR="00935BBA" w:rsidRPr="00935BBA">
        <w:rPr>
          <w:rFonts w:ascii="Times New Roman" w:hAnsi="Times New Roman" w:cs="Times New Roman"/>
          <w:sz w:val="28"/>
        </w:rPr>
        <w:t xml:space="preserve"> 2</w:t>
      </w:r>
      <w:r w:rsidR="00143DA2">
        <w:rPr>
          <w:rFonts w:ascii="Times New Roman" w:hAnsi="Times New Roman" w:cs="Times New Roman"/>
          <w:sz w:val="28"/>
        </w:rPr>
        <w:t xml:space="preserve"> к областному закону </w:t>
      </w:r>
      <w:r>
        <w:rPr>
          <w:rFonts w:ascii="Times New Roman" w:hAnsi="Times New Roman" w:cs="Times New Roman"/>
          <w:sz w:val="28"/>
        </w:rPr>
        <w:t xml:space="preserve">от 25 февраля 2005 года </w:t>
      </w:r>
      <w:r w:rsidR="00E00849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№ 12-оз «О Перечне государственных должностей Ленинградской области, </w:t>
      </w:r>
      <w:proofErr w:type="gramStart"/>
      <w:r>
        <w:rPr>
          <w:rFonts w:ascii="Times New Roman" w:hAnsi="Times New Roman" w:cs="Times New Roman"/>
          <w:sz w:val="28"/>
        </w:rPr>
        <w:t>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</w:t>
      </w:r>
      <w:r w:rsidR="00B224FD">
        <w:rPr>
          <w:rFonts w:ascii="Times New Roman" w:hAnsi="Times New Roman" w:cs="Times New Roman"/>
          <w:sz w:val="28"/>
        </w:rPr>
        <w:t>и» (с последующими изменениями)</w:t>
      </w:r>
      <w:r w:rsidR="00857D1A">
        <w:rPr>
          <w:rFonts w:ascii="Times New Roman" w:hAnsi="Times New Roman" w:cs="Times New Roman"/>
          <w:sz w:val="28"/>
        </w:rPr>
        <w:t xml:space="preserve"> изменени</w:t>
      </w:r>
      <w:r w:rsidR="00F3574E">
        <w:rPr>
          <w:rFonts w:ascii="Times New Roman" w:hAnsi="Times New Roman" w:cs="Times New Roman"/>
          <w:sz w:val="28"/>
        </w:rPr>
        <w:t>е</w:t>
      </w:r>
      <w:r w:rsidR="00B224FD">
        <w:rPr>
          <w:rFonts w:ascii="Times New Roman" w:hAnsi="Times New Roman" w:cs="Times New Roman"/>
          <w:sz w:val="28"/>
        </w:rPr>
        <w:t>, изложив</w:t>
      </w:r>
      <w:r w:rsidR="00AD51A3">
        <w:rPr>
          <w:rFonts w:ascii="Times New Roman" w:hAnsi="Times New Roman" w:cs="Times New Roman"/>
          <w:sz w:val="28"/>
        </w:rPr>
        <w:t xml:space="preserve"> подраздел «</w:t>
      </w:r>
      <w:r w:rsidR="00AD51A3" w:rsidRPr="00AD51A3">
        <w:rPr>
          <w:rFonts w:ascii="Times New Roman" w:hAnsi="Times New Roman" w:cs="Times New Roman"/>
          <w:sz w:val="28"/>
        </w:rPr>
        <w:t>III.С3</w:t>
      </w:r>
      <w:r w:rsidR="00AD51A3">
        <w:rPr>
          <w:rFonts w:ascii="Times New Roman" w:hAnsi="Times New Roman" w:cs="Times New Roman"/>
          <w:sz w:val="28"/>
        </w:rPr>
        <w:t xml:space="preserve"> </w:t>
      </w:r>
      <w:r w:rsidR="00AD51A3" w:rsidRPr="00AD51A3">
        <w:rPr>
          <w:rFonts w:ascii="Times New Roman" w:hAnsi="Times New Roman" w:cs="Times New Roman"/>
          <w:sz w:val="28"/>
        </w:rPr>
        <w:t>Ведущие должности гражданской службы (ведущая группа)</w:t>
      </w:r>
      <w:r w:rsidR="00AD51A3">
        <w:rPr>
          <w:rFonts w:ascii="Times New Roman" w:hAnsi="Times New Roman" w:cs="Times New Roman"/>
          <w:sz w:val="28"/>
        </w:rPr>
        <w:t xml:space="preserve">» </w:t>
      </w:r>
      <w:r w:rsidR="00C555DD">
        <w:rPr>
          <w:rFonts w:ascii="Times New Roman" w:hAnsi="Times New Roman" w:cs="Times New Roman"/>
          <w:sz w:val="28"/>
        </w:rPr>
        <w:t>раздела «</w:t>
      </w:r>
      <w:r w:rsidR="00C555DD" w:rsidRPr="00C555DD">
        <w:rPr>
          <w:rFonts w:ascii="Times New Roman" w:hAnsi="Times New Roman" w:cs="Times New Roman"/>
          <w:sz w:val="28"/>
        </w:rPr>
        <w:t>III.С</w:t>
      </w:r>
      <w:r w:rsidR="00C555DD">
        <w:rPr>
          <w:rFonts w:ascii="Times New Roman" w:hAnsi="Times New Roman" w:cs="Times New Roman"/>
          <w:sz w:val="28"/>
        </w:rPr>
        <w:t xml:space="preserve"> Категория «Специалисты» </w:t>
      </w:r>
      <w:r w:rsidR="00E725F9">
        <w:rPr>
          <w:rFonts w:ascii="Times New Roman" w:hAnsi="Times New Roman" w:cs="Times New Roman"/>
          <w:sz w:val="28"/>
        </w:rPr>
        <w:t xml:space="preserve">части </w:t>
      </w:r>
      <w:r w:rsidR="00E725F9">
        <w:rPr>
          <w:rFonts w:ascii="Times New Roman" w:hAnsi="Times New Roman" w:cs="Times New Roman"/>
          <w:sz w:val="28"/>
          <w:lang w:val="en-US"/>
        </w:rPr>
        <w:t>III</w:t>
      </w:r>
      <w:r w:rsidR="00E725F9" w:rsidRPr="00E725F9">
        <w:rPr>
          <w:rFonts w:ascii="Times New Roman" w:hAnsi="Times New Roman" w:cs="Times New Roman"/>
          <w:sz w:val="28"/>
        </w:rPr>
        <w:t xml:space="preserve"> </w:t>
      </w:r>
      <w:r w:rsidR="00E725F9">
        <w:rPr>
          <w:rFonts w:ascii="Times New Roman" w:hAnsi="Times New Roman" w:cs="Times New Roman"/>
          <w:sz w:val="28"/>
        </w:rPr>
        <w:t>«</w:t>
      </w:r>
      <w:r w:rsidR="005C78B5" w:rsidRPr="005C78B5">
        <w:rPr>
          <w:rFonts w:ascii="Times New Roman" w:hAnsi="Times New Roman" w:cs="Times New Roman"/>
          <w:sz w:val="28"/>
        </w:rPr>
        <w:t>Перечень должностей государственной гражданской службы</w:t>
      </w:r>
      <w:r w:rsidR="005C78B5">
        <w:rPr>
          <w:rFonts w:ascii="Times New Roman" w:hAnsi="Times New Roman" w:cs="Times New Roman"/>
          <w:sz w:val="28"/>
        </w:rPr>
        <w:t xml:space="preserve"> </w:t>
      </w:r>
      <w:r w:rsidR="005C78B5" w:rsidRPr="005C78B5">
        <w:rPr>
          <w:rFonts w:ascii="Times New Roman" w:hAnsi="Times New Roman" w:cs="Times New Roman"/>
          <w:sz w:val="28"/>
        </w:rPr>
        <w:t>в Избирательной комиссии Ленинградской области</w:t>
      </w:r>
      <w:r w:rsidR="005C78B5">
        <w:rPr>
          <w:rFonts w:ascii="Times New Roman" w:hAnsi="Times New Roman" w:cs="Times New Roman"/>
          <w:sz w:val="28"/>
        </w:rPr>
        <w:t>»</w:t>
      </w:r>
      <w:r w:rsidR="006471DA">
        <w:rPr>
          <w:rFonts w:ascii="Times New Roman" w:hAnsi="Times New Roman" w:cs="Times New Roman"/>
          <w:sz w:val="28"/>
        </w:rPr>
        <w:t xml:space="preserve"> в следующей редакции</w:t>
      </w:r>
      <w:r w:rsidR="006471DA" w:rsidRPr="006471DA">
        <w:rPr>
          <w:rFonts w:ascii="Times New Roman" w:hAnsi="Times New Roman" w:cs="Times New Roman"/>
          <w:sz w:val="28"/>
        </w:rPr>
        <w:t>:</w:t>
      </w:r>
      <w:proofErr w:type="gramEnd"/>
    </w:p>
    <w:tbl>
      <w:tblPr>
        <w:tblStyle w:val="a4"/>
        <w:tblpPr w:leftFromText="180" w:rightFromText="180" w:vertAnchor="text" w:horzAnchor="margin" w:tblpY="210"/>
        <w:tblW w:w="0" w:type="auto"/>
        <w:tblLook w:val="04A0" w:firstRow="1" w:lastRow="0" w:firstColumn="1" w:lastColumn="0" w:noHBand="0" w:noVBand="1"/>
      </w:tblPr>
      <w:tblGrid>
        <w:gridCol w:w="1418"/>
        <w:gridCol w:w="7087"/>
        <w:gridCol w:w="958"/>
      </w:tblGrid>
      <w:tr w:rsidR="006471DA" w:rsidTr="00AF5544">
        <w:tc>
          <w:tcPr>
            <w:tcW w:w="1418" w:type="dxa"/>
          </w:tcPr>
          <w:p w:rsidR="006471DA" w:rsidRDefault="006471DA" w:rsidP="006471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045" w:type="dxa"/>
            <w:gridSpan w:val="2"/>
          </w:tcPr>
          <w:p w:rsidR="006471DA" w:rsidRDefault="00331C4D" w:rsidP="006471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Ведущие </w:t>
            </w:r>
            <w:r w:rsidR="006471DA">
              <w:rPr>
                <w:rFonts w:ascii="Times New Roman" w:hAnsi="Times New Roman" w:cs="Times New Roman"/>
                <w:sz w:val="28"/>
              </w:rPr>
              <w:t>должности гражданской службы (ведущая группа)</w:t>
            </w:r>
          </w:p>
        </w:tc>
      </w:tr>
      <w:tr w:rsidR="006471DA" w:rsidTr="006471DA">
        <w:tc>
          <w:tcPr>
            <w:tcW w:w="1418" w:type="dxa"/>
          </w:tcPr>
          <w:p w:rsidR="006471DA" w:rsidRDefault="006471DA" w:rsidP="006471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</w:rPr>
              <w:t>3.1</w:t>
            </w:r>
          </w:p>
        </w:tc>
        <w:tc>
          <w:tcPr>
            <w:tcW w:w="7087" w:type="dxa"/>
          </w:tcPr>
          <w:p w:rsidR="006471DA" w:rsidRDefault="006471DA" w:rsidP="006471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Консультант</w:t>
            </w:r>
          </w:p>
        </w:tc>
        <w:tc>
          <w:tcPr>
            <w:tcW w:w="958" w:type="dxa"/>
          </w:tcPr>
          <w:p w:rsidR="006471DA" w:rsidRDefault="006471DA" w:rsidP="006471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7 300</w:t>
            </w:r>
          </w:p>
        </w:tc>
      </w:tr>
      <w:tr w:rsidR="006471DA" w:rsidTr="006471DA">
        <w:tc>
          <w:tcPr>
            <w:tcW w:w="1418" w:type="dxa"/>
          </w:tcPr>
          <w:p w:rsidR="006471DA" w:rsidRPr="00907356" w:rsidRDefault="006471DA" w:rsidP="00DC2DE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3B0F85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r w:rsidR="00855D7A">
              <w:rPr>
                <w:rFonts w:ascii="Times New Roman" w:hAnsi="Times New Roman" w:cs="Times New Roman"/>
                <w:sz w:val="28"/>
              </w:rPr>
              <w:t>3.2</w:t>
            </w:r>
          </w:p>
        </w:tc>
        <w:tc>
          <w:tcPr>
            <w:tcW w:w="7087" w:type="dxa"/>
          </w:tcPr>
          <w:p w:rsidR="006471DA" w:rsidRDefault="006471DA" w:rsidP="00DC2DE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Главный специалист</w:t>
            </w:r>
          </w:p>
        </w:tc>
        <w:tc>
          <w:tcPr>
            <w:tcW w:w="958" w:type="dxa"/>
          </w:tcPr>
          <w:p w:rsidR="006471DA" w:rsidRDefault="006471DA" w:rsidP="00DC2DE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6 500</w:t>
            </w:r>
          </w:p>
        </w:tc>
      </w:tr>
      <w:tr w:rsidR="006471DA" w:rsidTr="006471DA">
        <w:tc>
          <w:tcPr>
            <w:tcW w:w="1418" w:type="dxa"/>
          </w:tcPr>
          <w:p w:rsidR="006471DA" w:rsidRDefault="006471DA" w:rsidP="00496B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3B0F85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r w:rsidR="00855D7A">
              <w:rPr>
                <w:rFonts w:ascii="Times New Roman" w:hAnsi="Times New Roman" w:cs="Times New Roman"/>
                <w:sz w:val="28"/>
              </w:rPr>
              <w:t>3.3</w:t>
            </w:r>
            <w:bookmarkStart w:id="0" w:name="_GoBack"/>
            <w:bookmarkEnd w:id="0"/>
          </w:p>
        </w:tc>
        <w:tc>
          <w:tcPr>
            <w:tcW w:w="7087" w:type="dxa"/>
          </w:tcPr>
          <w:p w:rsidR="006471DA" w:rsidRDefault="006471DA" w:rsidP="00496B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Ведущий специалист</w:t>
            </w:r>
          </w:p>
        </w:tc>
        <w:tc>
          <w:tcPr>
            <w:tcW w:w="958" w:type="dxa"/>
          </w:tcPr>
          <w:p w:rsidR="006471DA" w:rsidRDefault="006471DA" w:rsidP="00496B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5 600</w:t>
            </w:r>
          </w:p>
        </w:tc>
      </w:tr>
    </w:tbl>
    <w:p w:rsidR="00E90280" w:rsidRPr="00970F84" w:rsidRDefault="00E90280" w:rsidP="00970F84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</w:p>
    <w:p w:rsidR="00683770" w:rsidRDefault="00683770" w:rsidP="00F23F1F">
      <w:pPr>
        <w:ind w:firstLine="709"/>
        <w:jc w:val="both"/>
        <w:rPr>
          <w:sz w:val="28"/>
        </w:rPr>
      </w:pPr>
      <w:r>
        <w:rPr>
          <w:sz w:val="28"/>
        </w:rPr>
        <w:t>Статья 2</w:t>
      </w:r>
    </w:p>
    <w:p w:rsidR="00683770" w:rsidRDefault="00683770" w:rsidP="00683770">
      <w:pPr>
        <w:jc w:val="both"/>
        <w:rPr>
          <w:sz w:val="28"/>
        </w:rPr>
      </w:pPr>
    </w:p>
    <w:p w:rsidR="00683770" w:rsidRDefault="00683770" w:rsidP="00F23F1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Настоящий областной закон вступ</w:t>
      </w:r>
      <w:r w:rsidR="00502B26">
        <w:rPr>
          <w:rFonts w:ascii="Times New Roman" w:hAnsi="Times New Roman" w:cs="Times New Roman"/>
          <w:b w:val="0"/>
          <w:bCs w:val="0"/>
          <w:sz w:val="28"/>
        </w:rPr>
        <w:t xml:space="preserve">ает в силу </w:t>
      </w:r>
      <w:r>
        <w:rPr>
          <w:rFonts w:ascii="Times New Roman" w:hAnsi="Times New Roman" w:cs="Times New Roman"/>
          <w:b w:val="0"/>
          <w:bCs w:val="0"/>
          <w:sz w:val="28"/>
        </w:rPr>
        <w:t>со дня его официального опубликования.</w:t>
      </w:r>
    </w:p>
    <w:p w:rsidR="00683770" w:rsidRDefault="00683770" w:rsidP="00683770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</w:rPr>
      </w:pPr>
    </w:p>
    <w:p w:rsidR="0033121D" w:rsidRDefault="0033121D" w:rsidP="00683770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</w:rPr>
      </w:pPr>
    </w:p>
    <w:p w:rsidR="00683770" w:rsidRDefault="00683770" w:rsidP="00683770">
      <w:pPr>
        <w:jc w:val="both"/>
        <w:rPr>
          <w:sz w:val="28"/>
        </w:rPr>
      </w:pPr>
      <w:r>
        <w:rPr>
          <w:sz w:val="28"/>
        </w:rPr>
        <w:t xml:space="preserve"> Губернатор </w:t>
      </w:r>
    </w:p>
    <w:p w:rsidR="00683770" w:rsidRDefault="00683770" w:rsidP="00683770">
      <w:pPr>
        <w:jc w:val="both"/>
        <w:rPr>
          <w:sz w:val="28"/>
        </w:rPr>
      </w:pPr>
      <w:r>
        <w:rPr>
          <w:sz w:val="28"/>
        </w:rPr>
        <w:t xml:space="preserve"> Ленинградской области                                                     </w:t>
      </w:r>
      <w:r w:rsidR="00F23F1F">
        <w:rPr>
          <w:sz w:val="28"/>
        </w:rPr>
        <w:t xml:space="preserve">             </w:t>
      </w:r>
      <w:r>
        <w:rPr>
          <w:sz w:val="28"/>
        </w:rPr>
        <w:t xml:space="preserve">  А. Дрозденко</w:t>
      </w:r>
    </w:p>
    <w:p w:rsidR="00683770" w:rsidRDefault="00683770" w:rsidP="00683770"/>
    <w:p w:rsidR="003D1CFC" w:rsidRDefault="003D1CFC"/>
    <w:sectPr w:rsidR="003D1CFC" w:rsidSect="00E0084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C2B4F"/>
    <w:multiLevelType w:val="hybridMultilevel"/>
    <w:tmpl w:val="C6765864"/>
    <w:lvl w:ilvl="0" w:tplc="1E8C53AE">
      <w:start w:val="1"/>
      <w:numFmt w:val="decimal"/>
      <w:lvlText w:val="%1)"/>
      <w:lvlJc w:val="left"/>
      <w:pPr>
        <w:ind w:left="9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6F2B1BE1"/>
    <w:multiLevelType w:val="hybridMultilevel"/>
    <w:tmpl w:val="249A936A"/>
    <w:lvl w:ilvl="0" w:tplc="4C0CE0A2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7F9E2273"/>
    <w:multiLevelType w:val="hybridMultilevel"/>
    <w:tmpl w:val="249A936A"/>
    <w:lvl w:ilvl="0" w:tplc="4C0CE0A2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2B5"/>
    <w:rsid w:val="0004420D"/>
    <w:rsid w:val="00120500"/>
    <w:rsid w:val="00143DA2"/>
    <w:rsid w:val="0017768D"/>
    <w:rsid w:val="00211C88"/>
    <w:rsid w:val="00232F9F"/>
    <w:rsid w:val="002416CF"/>
    <w:rsid w:val="00284D29"/>
    <w:rsid w:val="002F06B0"/>
    <w:rsid w:val="00317B3F"/>
    <w:rsid w:val="0033121D"/>
    <w:rsid w:val="00331C4D"/>
    <w:rsid w:val="0034002E"/>
    <w:rsid w:val="003B0F85"/>
    <w:rsid w:val="003D1CFC"/>
    <w:rsid w:val="004315ED"/>
    <w:rsid w:val="004C69F7"/>
    <w:rsid w:val="00502B26"/>
    <w:rsid w:val="005611B5"/>
    <w:rsid w:val="005C78B5"/>
    <w:rsid w:val="006471DA"/>
    <w:rsid w:val="00683770"/>
    <w:rsid w:val="0068456A"/>
    <w:rsid w:val="0079083A"/>
    <w:rsid w:val="00855D7A"/>
    <w:rsid w:val="00857D1A"/>
    <w:rsid w:val="00862587"/>
    <w:rsid w:val="00870E61"/>
    <w:rsid w:val="0089627F"/>
    <w:rsid w:val="00907356"/>
    <w:rsid w:val="00935BBA"/>
    <w:rsid w:val="009647B3"/>
    <w:rsid w:val="00970F84"/>
    <w:rsid w:val="009D2202"/>
    <w:rsid w:val="00A247E5"/>
    <w:rsid w:val="00AD51A3"/>
    <w:rsid w:val="00AF02CD"/>
    <w:rsid w:val="00B13B67"/>
    <w:rsid w:val="00B224FD"/>
    <w:rsid w:val="00B80462"/>
    <w:rsid w:val="00BA74D9"/>
    <w:rsid w:val="00BB4468"/>
    <w:rsid w:val="00C555DD"/>
    <w:rsid w:val="00DA1268"/>
    <w:rsid w:val="00E00849"/>
    <w:rsid w:val="00E725F9"/>
    <w:rsid w:val="00E90280"/>
    <w:rsid w:val="00F23F1F"/>
    <w:rsid w:val="00F252B5"/>
    <w:rsid w:val="00F3574E"/>
    <w:rsid w:val="00F35B6B"/>
    <w:rsid w:val="00FE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837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8377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837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0462"/>
    <w:pPr>
      <w:ind w:left="720"/>
      <w:contextualSpacing/>
    </w:pPr>
  </w:style>
  <w:style w:type="table" w:styleId="a4">
    <w:name w:val="Table Grid"/>
    <w:basedOn w:val="a1"/>
    <w:uiPriority w:val="59"/>
    <w:rsid w:val="00232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0E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0E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837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8377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837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0462"/>
    <w:pPr>
      <w:ind w:left="720"/>
      <w:contextualSpacing/>
    </w:pPr>
  </w:style>
  <w:style w:type="table" w:styleId="a4">
    <w:name w:val="Table Grid"/>
    <w:basedOn w:val="a1"/>
    <w:uiPriority w:val="59"/>
    <w:rsid w:val="00232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0E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0E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5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</dc:creator>
  <cp:keywords/>
  <dc:description/>
  <cp:lastModifiedBy>kav</cp:lastModifiedBy>
  <cp:revision>32</cp:revision>
  <cp:lastPrinted>2015-11-05T06:51:00Z</cp:lastPrinted>
  <dcterms:created xsi:type="dcterms:W3CDTF">2015-10-02T09:22:00Z</dcterms:created>
  <dcterms:modified xsi:type="dcterms:W3CDTF">2015-11-05T10:17:00Z</dcterms:modified>
</cp:coreProperties>
</file>