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3C8" w:rsidRPr="00C0647E" w:rsidRDefault="00CE73C8" w:rsidP="0091716D">
      <w:pPr>
        <w:ind w:left="6237"/>
      </w:pPr>
      <w:r w:rsidRPr="00C0647E">
        <w:t>УТВЕРЖДЕНЫ</w:t>
      </w:r>
    </w:p>
    <w:p w:rsidR="00CE73C8" w:rsidRPr="00C0647E" w:rsidRDefault="00CE73C8" w:rsidP="0091716D">
      <w:pPr>
        <w:ind w:left="6237"/>
      </w:pPr>
      <w:r w:rsidRPr="00C0647E">
        <w:t>областным законом</w:t>
      </w:r>
    </w:p>
    <w:p w:rsidR="00CE73C8" w:rsidRDefault="00CE73C8" w:rsidP="0091716D">
      <w:pPr>
        <w:pStyle w:val="ConsPlusNormal"/>
        <w:ind w:left="6237" w:right="-7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 декабря 2014 года № 96-оз</w:t>
      </w:r>
    </w:p>
    <w:p w:rsidR="0091716D" w:rsidRDefault="00CE73C8" w:rsidP="0091716D">
      <w:pPr>
        <w:ind w:left="6237"/>
      </w:pPr>
      <w:r>
        <w:t>(</w:t>
      </w:r>
      <w:r w:rsidRPr="00C0647E">
        <w:t>приложение 32)</w:t>
      </w:r>
    </w:p>
    <w:p w:rsidR="00CE73C8" w:rsidRDefault="00CE73C8" w:rsidP="0091716D">
      <w:pPr>
        <w:ind w:left="6237"/>
      </w:pPr>
      <w:proofErr w:type="gramStart"/>
      <w:r>
        <w:t>(в редакции областного закона</w:t>
      </w:r>
      <w:proofErr w:type="gramEnd"/>
    </w:p>
    <w:p w:rsidR="00CE73C8" w:rsidRPr="00C0647E" w:rsidRDefault="00CE73C8" w:rsidP="0091716D">
      <w:pPr>
        <w:ind w:firstLine="2"/>
        <w:rPr>
          <w:sz w:val="28"/>
          <w:szCs w:val="28"/>
        </w:rPr>
      </w:pPr>
    </w:p>
    <w:p w:rsidR="00EE7D25" w:rsidRPr="00C0647E" w:rsidRDefault="00EE7D25" w:rsidP="0091716D">
      <w:pPr>
        <w:ind w:firstLine="2"/>
        <w:rPr>
          <w:sz w:val="28"/>
          <w:szCs w:val="28"/>
        </w:rPr>
      </w:pPr>
    </w:p>
    <w:p w:rsidR="00EE7D25" w:rsidRPr="00C0647E" w:rsidRDefault="00EE7D25" w:rsidP="0091716D">
      <w:pPr>
        <w:ind w:firstLine="2"/>
        <w:rPr>
          <w:sz w:val="28"/>
          <w:szCs w:val="28"/>
        </w:rPr>
      </w:pPr>
    </w:p>
    <w:p w:rsidR="00EE7D25" w:rsidRPr="00C0647E" w:rsidRDefault="00EE7D25" w:rsidP="0091716D">
      <w:pPr>
        <w:ind w:firstLine="2"/>
        <w:rPr>
          <w:sz w:val="28"/>
          <w:szCs w:val="28"/>
        </w:rPr>
      </w:pPr>
    </w:p>
    <w:p w:rsidR="00CE73C8" w:rsidRPr="00C0647E" w:rsidRDefault="00CE73C8" w:rsidP="00C0647E">
      <w:pPr>
        <w:jc w:val="center"/>
        <w:rPr>
          <w:b/>
          <w:bCs/>
          <w:sz w:val="28"/>
          <w:szCs w:val="28"/>
        </w:rPr>
      </w:pPr>
      <w:r w:rsidRPr="00C0647E">
        <w:rPr>
          <w:b/>
          <w:bCs/>
          <w:sz w:val="26"/>
          <w:szCs w:val="26"/>
        </w:rPr>
        <w:t>СУБВЕНЦИИ</w:t>
      </w:r>
      <w:r w:rsidR="0091716D">
        <w:rPr>
          <w:b/>
          <w:bCs/>
          <w:sz w:val="26"/>
          <w:szCs w:val="26"/>
        </w:rPr>
        <w:t xml:space="preserve"> </w:t>
      </w:r>
      <w:r w:rsidR="0091716D">
        <w:rPr>
          <w:b/>
          <w:bCs/>
          <w:sz w:val="26"/>
          <w:szCs w:val="26"/>
        </w:rPr>
        <w:br/>
      </w:r>
      <w:r w:rsidRPr="00C0647E">
        <w:rPr>
          <w:b/>
          <w:bCs/>
          <w:sz w:val="26"/>
          <w:szCs w:val="26"/>
        </w:rPr>
        <w:t>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</w:t>
      </w:r>
      <w:r w:rsidR="0091716D">
        <w:rPr>
          <w:b/>
          <w:bCs/>
          <w:sz w:val="26"/>
          <w:szCs w:val="26"/>
        </w:rPr>
        <w:t xml:space="preserve"> </w:t>
      </w:r>
      <w:r w:rsidRPr="00C0647E">
        <w:rPr>
          <w:b/>
          <w:bCs/>
          <w:sz w:val="26"/>
          <w:szCs w:val="26"/>
        </w:rPr>
        <w:t>в сфере социальной защиты</w:t>
      </w:r>
      <w:r w:rsidR="0091716D">
        <w:rPr>
          <w:b/>
          <w:bCs/>
          <w:sz w:val="26"/>
          <w:szCs w:val="26"/>
        </w:rPr>
        <w:t xml:space="preserve"> </w:t>
      </w:r>
      <w:r w:rsidR="001418AD">
        <w:rPr>
          <w:b/>
          <w:bCs/>
          <w:sz w:val="26"/>
          <w:szCs w:val="26"/>
        </w:rPr>
        <w:t>населения</w:t>
      </w:r>
      <w:bookmarkStart w:id="0" w:name="_GoBack"/>
      <w:bookmarkEnd w:id="0"/>
      <w:r w:rsidR="0091716D">
        <w:rPr>
          <w:b/>
          <w:bCs/>
          <w:sz w:val="26"/>
          <w:szCs w:val="26"/>
        </w:rPr>
        <w:br/>
      </w:r>
      <w:r w:rsidRPr="00C0647E">
        <w:rPr>
          <w:b/>
          <w:bCs/>
          <w:sz w:val="26"/>
          <w:szCs w:val="26"/>
        </w:rPr>
        <w:t>на 2015 год</w:t>
      </w:r>
    </w:p>
    <w:p w:rsidR="00EE7D25" w:rsidRDefault="00EE7D25" w:rsidP="00C0647E">
      <w:pPr>
        <w:rPr>
          <w:sz w:val="28"/>
          <w:szCs w:val="28"/>
        </w:rPr>
      </w:pPr>
    </w:p>
    <w:p w:rsidR="00C0647E" w:rsidRPr="00C0647E" w:rsidRDefault="00C0647E" w:rsidP="00C0647E">
      <w:pPr>
        <w:rPr>
          <w:sz w:val="28"/>
          <w:szCs w:val="28"/>
        </w:rPr>
      </w:pPr>
    </w:p>
    <w:tbl>
      <w:tblPr>
        <w:tblW w:w="8581" w:type="dxa"/>
        <w:jc w:val="center"/>
        <w:tblInd w:w="959" w:type="dxa"/>
        <w:tblLook w:val="0000" w:firstRow="0" w:lastRow="0" w:firstColumn="0" w:lastColumn="0" w:noHBand="0" w:noVBand="0"/>
      </w:tblPr>
      <w:tblGrid>
        <w:gridCol w:w="992"/>
        <w:gridCol w:w="5179"/>
        <w:gridCol w:w="2410"/>
      </w:tblGrid>
      <w:tr w:rsidR="00EE7D25" w:rsidRPr="00C0647E" w:rsidTr="0091716D">
        <w:trPr>
          <w:trHeight w:val="283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877C90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877C90">
              <w:rPr>
                <w:b/>
                <w:bCs/>
                <w:sz w:val="22"/>
                <w:szCs w:val="22"/>
              </w:rPr>
              <w:t>№</w:t>
            </w:r>
          </w:p>
          <w:p w:rsidR="00EE7D25" w:rsidRPr="00877C90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877C90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877C90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512" w:rsidRPr="00877C90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877C90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EE7D25" w:rsidRPr="00877C90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877C9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D25" w:rsidRPr="00877C90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877C90">
              <w:rPr>
                <w:b/>
                <w:bCs/>
                <w:sz w:val="22"/>
                <w:szCs w:val="22"/>
              </w:rPr>
              <w:t>Сумма</w:t>
            </w:r>
          </w:p>
          <w:p w:rsidR="00EE7D25" w:rsidRPr="00877C90" w:rsidRDefault="00EE7D25" w:rsidP="00C0647E">
            <w:pPr>
              <w:jc w:val="center"/>
              <w:rPr>
                <w:b/>
                <w:bCs/>
                <w:sz w:val="22"/>
                <w:szCs w:val="22"/>
              </w:rPr>
            </w:pPr>
            <w:r w:rsidRPr="00877C90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Бокситогорский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166,4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2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Волосовский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3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Волховский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050,6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4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r w:rsidRPr="00877C90">
              <w:t>Всеволожский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419,0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5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r w:rsidRPr="00877C90">
              <w:t>Выборгский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216,5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6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r w:rsidRPr="00877C90">
              <w:t>Гатчинский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448,2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7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Кингисеппский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247,4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8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Киришский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221,5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9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r w:rsidRPr="00877C90">
              <w:t>Кировский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480,7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10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Лодейнопольский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637,0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11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r w:rsidRPr="00877C90">
              <w:t>Ломоносовский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081,8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12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Лужский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5B38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89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13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Подпорожский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973,0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14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Приозерский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752,0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15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Сланцевский</w:t>
            </w:r>
            <w:proofErr w:type="spellEnd"/>
            <w:r w:rsidRPr="00877C90"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750,7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16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r w:rsidRPr="00877C90">
              <w:t>Тихвинский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967,1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17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Тосненский</w:t>
            </w:r>
            <w:proofErr w:type="spellEnd"/>
            <w:r w:rsidRPr="00877C90">
              <w:t xml:space="preserve">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923,6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Pr>
              <w:jc w:val="center"/>
            </w:pPr>
            <w:r w:rsidRPr="00877C90">
              <w:t>18</w:t>
            </w:r>
          </w:p>
        </w:tc>
        <w:tc>
          <w:tcPr>
            <w:tcW w:w="5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77C90" w:rsidRDefault="008B78AC" w:rsidP="00C0647E">
            <w:proofErr w:type="spellStart"/>
            <w:r w:rsidRPr="00877C90">
              <w:t>Сосновоборский</w:t>
            </w:r>
            <w:proofErr w:type="spellEnd"/>
            <w:r w:rsidRPr="00877C90">
              <w:t xml:space="preserve"> городской округ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B78AC" w:rsidRDefault="008B78AC" w:rsidP="00D20E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1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78AC">
              <w:rPr>
                <w:rFonts w:ascii="Times New Roman" w:hAnsi="Times New Roman" w:cs="Times New Roman"/>
                <w:sz w:val="24"/>
                <w:szCs w:val="24"/>
              </w:rPr>
              <w:t>198,9</w:t>
            </w:r>
          </w:p>
        </w:tc>
      </w:tr>
      <w:tr w:rsidR="008B78AC" w:rsidRPr="00C0647E" w:rsidTr="0091716D">
        <w:trPr>
          <w:trHeight w:val="283"/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B78AC" w:rsidRPr="00877C90" w:rsidRDefault="008B78AC" w:rsidP="00C0647E">
            <w:r w:rsidRPr="00877C90">
              <w:t> 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8AC" w:rsidRPr="00877C90" w:rsidRDefault="008B78AC" w:rsidP="00C0647E">
            <w:pPr>
              <w:rPr>
                <w:b/>
                <w:bCs/>
              </w:rPr>
            </w:pPr>
            <w:r w:rsidRPr="00877C90">
              <w:rPr>
                <w:b/>
                <w:bCs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AC" w:rsidRPr="008B78AC" w:rsidRDefault="0090448A" w:rsidP="005B389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78A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8B78AC" w:rsidRPr="008B78AC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=SUM(ABOVE) </w:instrText>
            </w:r>
            <w:r w:rsidRPr="008B78A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8B78AC" w:rsidRPr="008B78A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401 </w:t>
            </w:r>
            <w:r w:rsidR="005B389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545</w:t>
            </w:r>
            <w:r w:rsidR="008B78AC" w:rsidRPr="008B78AC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,2</w:t>
            </w:r>
            <w:r w:rsidRPr="008B78A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</w:tc>
      </w:tr>
    </w:tbl>
    <w:p w:rsidR="00EE7D25" w:rsidRPr="00C0647E" w:rsidRDefault="00EE7D25" w:rsidP="00C0647E">
      <w:pPr>
        <w:rPr>
          <w:sz w:val="28"/>
          <w:szCs w:val="28"/>
        </w:rPr>
      </w:pPr>
    </w:p>
    <w:p w:rsidR="00785672" w:rsidRPr="00C0647E" w:rsidRDefault="00785672" w:rsidP="00C0647E">
      <w:pPr>
        <w:rPr>
          <w:sz w:val="28"/>
          <w:szCs w:val="28"/>
        </w:rPr>
      </w:pPr>
    </w:p>
    <w:sectPr w:rsidR="00785672" w:rsidRPr="00C0647E" w:rsidSect="0091716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540d565-7848-46d6-977f-706cc002377a"/>
  </w:docVars>
  <w:rsids>
    <w:rsidRoot w:val="00EE7D25"/>
    <w:rsid w:val="00086D9F"/>
    <w:rsid w:val="000937F7"/>
    <w:rsid w:val="00130E3E"/>
    <w:rsid w:val="001418AD"/>
    <w:rsid w:val="0015289C"/>
    <w:rsid w:val="001C7CEB"/>
    <w:rsid w:val="001E21A0"/>
    <w:rsid w:val="001F0CD4"/>
    <w:rsid w:val="002121A8"/>
    <w:rsid w:val="00251025"/>
    <w:rsid w:val="00320CD4"/>
    <w:rsid w:val="003B7C3F"/>
    <w:rsid w:val="003C6A76"/>
    <w:rsid w:val="00487B75"/>
    <w:rsid w:val="005B389B"/>
    <w:rsid w:val="005F3FAD"/>
    <w:rsid w:val="00785672"/>
    <w:rsid w:val="00786E54"/>
    <w:rsid w:val="00877C90"/>
    <w:rsid w:val="00882512"/>
    <w:rsid w:val="008B78AC"/>
    <w:rsid w:val="0090448A"/>
    <w:rsid w:val="0091716D"/>
    <w:rsid w:val="009B62E2"/>
    <w:rsid w:val="009C26B7"/>
    <w:rsid w:val="009C6B60"/>
    <w:rsid w:val="00A10F6E"/>
    <w:rsid w:val="00A15AA5"/>
    <w:rsid w:val="00A503B6"/>
    <w:rsid w:val="00AC34AB"/>
    <w:rsid w:val="00AD319C"/>
    <w:rsid w:val="00AE1781"/>
    <w:rsid w:val="00BE2F7D"/>
    <w:rsid w:val="00C03DFD"/>
    <w:rsid w:val="00C0647E"/>
    <w:rsid w:val="00C744A0"/>
    <w:rsid w:val="00CE73C8"/>
    <w:rsid w:val="00D3238D"/>
    <w:rsid w:val="00DD52CD"/>
    <w:rsid w:val="00DE6C63"/>
    <w:rsid w:val="00E37E15"/>
    <w:rsid w:val="00EE6CFB"/>
    <w:rsid w:val="00EE7D25"/>
    <w:rsid w:val="00F25F69"/>
    <w:rsid w:val="00F77268"/>
    <w:rsid w:val="00F83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E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E1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D319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2015-10-28T06:53:00Z</cp:lastPrinted>
  <dcterms:created xsi:type="dcterms:W3CDTF">2015-10-23T09:08:00Z</dcterms:created>
  <dcterms:modified xsi:type="dcterms:W3CDTF">2015-10-28T06:53:00Z</dcterms:modified>
</cp:coreProperties>
</file>