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75C" w:rsidRPr="0021375C" w:rsidRDefault="0021375C" w:rsidP="0021375C">
      <w:pPr>
        <w:ind w:left="7080" w:right="-108"/>
      </w:pPr>
      <w:bookmarkStart w:id="0" w:name="_GoBack"/>
      <w:bookmarkEnd w:id="0"/>
      <w:r w:rsidRPr="0021375C">
        <w:t>УТВЕРЖДЕНЫ</w:t>
      </w:r>
    </w:p>
    <w:p w:rsidR="0021375C" w:rsidRDefault="0021375C" w:rsidP="0021375C">
      <w:pPr>
        <w:ind w:left="7080"/>
      </w:pPr>
      <w:r w:rsidRPr="0021375C">
        <w:t>областным законом</w:t>
      </w:r>
    </w:p>
    <w:p w:rsidR="0021375C" w:rsidRPr="0021375C" w:rsidRDefault="00AC1D02" w:rsidP="00AC1D02">
      <w:pPr>
        <w:ind w:left="7080" w:hanging="1126"/>
      </w:pPr>
      <w:r>
        <w:t xml:space="preserve">     </w:t>
      </w:r>
    </w:p>
    <w:p w:rsidR="00AB653C" w:rsidRPr="00AC1D02" w:rsidRDefault="0021375C" w:rsidP="0021375C">
      <w:pPr>
        <w:ind w:left="7080"/>
      </w:pPr>
      <w:r w:rsidRPr="0021375C">
        <w:t xml:space="preserve">(приложение </w:t>
      </w:r>
      <w:r w:rsidR="0008464E">
        <w:t>5</w:t>
      </w:r>
      <w:r w:rsidR="00810EA5">
        <w:t>5</w:t>
      </w:r>
      <w:r w:rsidRPr="0021375C">
        <w:t>)</w:t>
      </w:r>
    </w:p>
    <w:p w:rsidR="00DA69B3" w:rsidRDefault="00DA69B3" w:rsidP="0021375C">
      <w:pPr>
        <w:jc w:val="center"/>
        <w:rPr>
          <w:sz w:val="28"/>
          <w:szCs w:val="28"/>
        </w:rPr>
      </w:pPr>
    </w:p>
    <w:p w:rsidR="0021375C" w:rsidRDefault="0021375C" w:rsidP="0021375C">
      <w:pPr>
        <w:jc w:val="center"/>
        <w:rPr>
          <w:sz w:val="28"/>
          <w:szCs w:val="28"/>
        </w:rPr>
      </w:pPr>
    </w:p>
    <w:p w:rsidR="0021375C" w:rsidRDefault="0021375C" w:rsidP="0021375C">
      <w:pPr>
        <w:jc w:val="center"/>
        <w:rPr>
          <w:sz w:val="28"/>
          <w:szCs w:val="28"/>
        </w:rPr>
      </w:pPr>
    </w:p>
    <w:p w:rsidR="0021375C" w:rsidRPr="0021375C" w:rsidRDefault="0021375C" w:rsidP="0021375C">
      <w:pPr>
        <w:jc w:val="center"/>
        <w:rPr>
          <w:b/>
          <w:bCs/>
          <w:sz w:val="26"/>
          <w:szCs w:val="26"/>
        </w:rPr>
      </w:pPr>
      <w:r w:rsidRPr="0021375C">
        <w:rPr>
          <w:b/>
          <w:bCs/>
          <w:sz w:val="26"/>
          <w:szCs w:val="26"/>
        </w:rPr>
        <w:t>СУБВЕНЦИИ</w:t>
      </w:r>
    </w:p>
    <w:p w:rsidR="00650D3F" w:rsidRPr="00F2455F" w:rsidRDefault="0021375C" w:rsidP="00650D3F">
      <w:pPr>
        <w:jc w:val="center"/>
        <w:rPr>
          <w:b/>
          <w:bCs/>
          <w:sz w:val="26"/>
          <w:szCs w:val="26"/>
        </w:rPr>
      </w:pPr>
      <w:r w:rsidRPr="0021375C">
        <w:rPr>
          <w:b/>
          <w:bCs/>
          <w:sz w:val="26"/>
          <w:szCs w:val="26"/>
        </w:rPr>
        <w:t xml:space="preserve">бюджетам муниципальных образований </w:t>
      </w:r>
      <w:r w:rsidR="00650D3F" w:rsidRPr="00F2455F">
        <w:rPr>
          <w:b/>
          <w:sz w:val="26"/>
          <w:szCs w:val="26"/>
        </w:rPr>
        <w:t>на осуществление отдельных государственных полномочий Ленинградской области  по предоставлению материнского капитала при рождении (усыновлении) третьего и последующего ребенка (детей)</w:t>
      </w:r>
    </w:p>
    <w:p w:rsidR="0021375C" w:rsidRPr="0021375C" w:rsidRDefault="0021375C" w:rsidP="0021375C">
      <w:pPr>
        <w:jc w:val="center"/>
        <w:rPr>
          <w:sz w:val="26"/>
          <w:szCs w:val="26"/>
        </w:rPr>
      </w:pPr>
      <w:r w:rsidRPr="0021375C">
        <w:rPr>
          <w:b/>
          <w:bCs/>
          <w:sz w:val="26"/>
          <w:szCs w:val="26"/>
        </w:rPr>
        <w:t>на плановый период 201</w:t>
      </w:r>
      <w:r w:rsidR="009E41ED">
        <w:rPr>
          <w:b/>
          <w:bCs/>
          <w:sz w:val="26"/>
          <w:szCs w:val="26"/>
        </w:rPr>
        <w:t>7</w:t>
      </w:r>
      <w:r w:rsidRPr="0021375C">
        <w:rPr>
          <w:b/>
          <w:bCs/>
          <w:sz w:val="26"/>
          <w:szCs w:val="26"/>
        </w:rPr>
        <w:t xml:space="preserve"> и 201</w:t>
      </w:r>
      <w:r w:rsidR="009E41ED">
        <w:rPr>
          <w:b/>
          <w:bCs/>
          <w:sz w:val="26"/>
          <w:szCs w:val="26"/>
        </w:rPr>
        <w:t>8</w:t>
      </w:r>
      <w:r w:rsidRPr="0021375C">
        <w:rPr>
          <w:b/>
          <w:bCs/>
          <w:sz w:val="26"/>
          <w:szCs w:val="26"/>
        </w:rPr>
        <w:t xml:space="preserve"> годов</w:t>
      </w:r>
    </w:p>
    <w:p w:rsidR="0021375C" w:rsidRPr="0021375C" w:rsidRDefault="0021375C" w:rsidP="0021375C">
      <w:pPr>
        <w:jc w:val="center"/>
        <w:rPr>
          <w:sz w:val="28"/>
          <w:szCs w:val="28"/>
        </w:rPr>
      </w:pPr>
    </w:p>
    <w:tbl>
      <w:tblPr>
        <w:tblW w:w="9433" w:type="dxa"/>
        <w:tblInd w:w="534" w:type="dxa"/>
        <w:tblLook w:val="0000" w:firstRow="0" w:lastRow="0" w:firstColumn="0" w:lastColumn="0" w:noHBand="0" w:noVBand="0"/>
      </w:tblPr>
      <w:tblGrid>
        <w:gridCol w:w="617"/>
        <w:gridCol w:w="5165"/>
        <w:gridCol w:w="1868"/>
        <w:gridCol w:w="1783"/>
      </w:tblGrid>
      <w:tr w:rsidR="009C2474" w:rsidRPr="0021375C" w:rsidTr="00DA69B3">
        <w:trPr>
          <w:trHeight w:val="23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2474" w:rsidRPr="0021375C" w:rsidRDefault="009C2474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21375C">
              <w:rPr>
                <w:b/>
                <w:bCs/>
                <w:sz w:val="22"/>
                <w:szCs w:val="22"/>
              </w:rPr>
              <w:t>№</w:t>
            </w:r>
          </w:p>
          <w:p w:rsidR="009C2474" w:rsidRPr="0021375C" w:rsidRDefault="009C2474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21375C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375C" w:rsidRDefault="0021375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  <w:p w:rsidR="009C2474" w:rsidRPr="0021375C" w:rsidRDefault="009C2474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21375C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65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2474" w:rsidRPr="0021375C" w:rsidRDefault="009C2474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21375C">
              <w:rPr>
                <w:b/>
                <w:bCs/>
                <w:sz w:val="22"/>
                <w:szCs w:val="22"/>
              </w:rPr>
              <w:t>Сумма</w:t>
            </w:r>
          </w:p>
          <w:p w:rsidR="009C2474" w:rsidRPr="0021375C" w:rsidRDefault="009C2474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21375C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C2474" w:rsidRPr="0021375C" w:rsidTr="00DA69B3">
        <w:trPr>
          <w:trHeight w:val="23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2474" w:rsidRPr="0021375C" w:rsidRDefault="009C2474" w:rsidP="00AB653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2474" w:rsidRPr="0021375C" w:rsidRDefault="009C2474" w:rsidP="00AB653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2474" w:rsidRPr="0021375C" w:rsidRDefault="009C2474" w:rsidP="009E41ED">
            <w:pPr>
              <w:jc w:val="center"/>
              <w:rPr>
                <w:b/>
                <w:bCs/>
                <w:sz w:val="22"/>
                <w:szCs w:val="22"/>
              </w:rPr>
            </w:pPr>
            <w:r w:rsidRPr="0021375C">
              <w:rPr>
                <w:b/>
                <w:bCs/>
                <w:sz w:val="22"/>
                <w:szCs w:val="22"/>
              </w:rPr>
              <w:t>201</w:t>
            </w:r>
            <w:r w:rsidR="009E41ED">
              <w:rPr>
                <w:b/>
                <w:bCs/>
                <w:sz w:val="22"/>
                <w:szCs w:val="22"/>
              </w:rPr>
              <w:t>7</w:t>
            </w:r>
            <w:r w:rsidRPr="0021375C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2474" w:rsidRPr="0021375C" w:rsidRDefault="009C2474" w:rsidP="009E41ED">
            <w:pPr>
              <w:jc w:val="center"/>
              <w:rPr>
                <w:b/>
                <w:bCs/>
                <w:sz w:val="22"/>
                <w:szCs w:val="22"/>
              </w:rPr>
            </w:pPr>
            <w:r w:rsidRPr="0021375C">
              <w:rPr>
                <w:b/>
                <w:bCs/>
                <w:sz w:val="22"/>
                <w:szCs w:val="22"/>
              </w:rPr>
              <w:t>201</w:t>
            </w:r>
            <w:r w:rsidR="009E41ED">
              <w:rPr>
                <w:b/>
                <w:bCs/>
                <w:sz w:val="22"/>
                <w:szCs w:val="22"/>
              </w:rPr>
              <w:t>8</w:t>
            </w:r>
            <w:r w:rsidRPr="0021375C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9E41ED" w:rsidRPr="0021375C" w:rsidTr="00B85FD3">
        <w:trPr>
          <w:trHeight w:val="1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1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Бокситогорский муниципальный район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3 512,5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3 512,5</w:t>
            </w:r>
          </w:p>
        </w:tc>
      </w:tr>
      <w:tr w:rsidR="009E41ED" w:rsidRPr="0021375C" w:rsidTr="00B85FD3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2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Волосовский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5 935,0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5 935,0</w:t>
            </w:r>
          </w:p>
        </w:tc>
      </w:tr>
      <w:tr w:rsidR="009E41ED" w:rsidRPr="0021375C" w:rsidTr="00B85FD3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3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Волховский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10 779,8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10 779,8</w:t>
            </w:r>
          </w:p>
        </w:tc>
      </w:tr>
      <w:tr w:rsidR="009E41ED" w:rsidRPr="0021375C" w:rsidTr="00B85FD3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4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Всеволожский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13 323,4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13 323,4</w:t>
            </w:r>
          </w:p>
        </w:tc>
      </w:tr>
      <w:tr w:rsidR="009E41ED" w:rsidRPr="0021375C" w:rsidTr="00B85FD3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5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Выборгский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17 199,3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17 199,3</w:t>
            </w:r>
          </w:p>
        </w:tc>
      </w:tr>
      <w:tr w:rsidR="009E41ED" w:rsidRPr="0021375C" w:rsidTr="00B85FD3">
        <w:trPr>
          <w:trHeight w:val="82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6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Гатчинский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21 317,4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21 317,4</w:t>
            </w:r>
          </w:p>
        </w:tc>
      </w:tr>
      <w:tr w:rsidR="009E41ED" w:rsidRPr="0021375C" w:rsidTr="00B85FD3">
        <w:trPr>
          <w:trHeight w:val="100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7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Кингисеппский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8 841,9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8 841,9</w:t>
            </w:r>
          </w:p>
        </w:tc>
      </w:tr>
      <w:tr w:rsidR="009E41ED" w:rsidRPr="0021375C" w:rsidTr="00B85FD3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8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Киришский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3 997,0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3 997,0</w:t>
            </w:r>
          </w:p>
        </w:tc>
      </w:tr>
      <w:tr w:rsidR="009E41ED" w:rsidRPr="0021375C" w:rsidTr="00B85FD3">
        <w:trPr>
          <w:trHeight w:val="126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9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Кировский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4 360,4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4 360,4</w:t>
            </w:r>
          </w:p>
        </w:tc>
      </w:tr>
      <w:tr w:rsidR="009E41ED" w:rsidRPr="0021375C" w:rsidTr="00B85FD3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10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Лодейнопольский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3 997,0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3 997,0</w:t>
            </w:r>
          </w:p>
        </w:tc>
      </w:tr>
      <w:tr w:rsidR="009E41ED" w:rsidRPr="0021375C" w:rsidTr="00B85FD3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11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Ломоносовский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3 270,3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3 270,3</w:t>
            </w:r>
          </w:p>
        </w:tc>
      </w:tr>
      <w:tr w:rsidR="009E41ED" w:rsidRPr="0021375C" w:rsidTr="00B85FD3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12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Лужский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7 388,4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7 388,4</w:t>
            </w:r>
          </w:p>
        </w:tc>
      </w:tr>
      <w:tr w:rsidR="009E41ED" w:rsidRPr="0021375C" w:rsidTr="00B85FD3">
        <w:trPr>
          <w:trHeight w:val="138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13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Подпорожский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7 872,9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7 872,9</w:t>
            </w:r>
          </w:p>
        </w:tc>
      </w:tr>
      <w:tr w:rsidR="009E41ED" w:rsidRPr="0021375C" w:rsidTr="00B85FD3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14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Приозерский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4 723,7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4 723,7</w:t>
            </w:r>
          </w:p>
        </w:tc>
      </w:tr>
      <w:tr w:rsidR="009E41ED" w:rsidRPr="0021375C" w:rsidTr="00B85FD3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15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Сланцевский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8 599,6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8 599,6</w:t>
            </w:r>
          </w:p>
        </w:tc>
      </w:tr>
      <w:tr w:rsidR="009E41ED" w:rsidRPr="0021375C" w:rsidTr="00B85FD3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16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Тихвинский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9 205,2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9 205,2</w:t>
            </w:r>
          </w:p>
        </w:tc>
      </w:tr>
      <w:tr w:rsidR="009E41ED" w:rsidRPr="0021375C" w:rsidTr="00B85FD3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17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Тосненский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9 326,4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9 326,4</w:t>
            </w:r>
          </w:p>
        </w:tc>
      </w:tr>
      <w:tr w:rsidR="009E41ED" w:rsidRPr="0021375C" w:rsidTr="00B85FD3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pPr>
              <w:jc w:val="center"/>
            </w:pPr>
            <w:r w:rsidRPr="0021375C">
              <w:t>18</w:t>
            </w:r>
          </w:p>
        </w:tc>
        <w:tc>
          <w:tcPr>
            <w:tcW w:w="5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1ED" w:rsidRPr="0021375C" w:rsidRDefault="009E41ED" w:rsidP="00AB653C">
            <w:r w:rsidRPr="0021375C">
              <w:t>Сосновоборский городской округ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</w:pPr>
            <w:r>
              <w:t>5 450,5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</w:pPr>
            <w:r>
              <w:t>5 450,5</w:t>
            </w:r>
          </w:p>
        </w:tc>
      </w:tr>
      <w:tr w:rsidR="009E41ED" w:rsidRPr="0021375C" w:rsidTr="00186D49">
        <w:trPr>
          <w:trHeight w:val="6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1ED" w:rsidRPr="0021375C" w:rsidRDefault="009E41ED" w:rsidP="00AB653C"/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1ED" w:rsidRPr="0021375C" w:rsidRDefault="009E41ED" w:rsidP="00AB653C">
            <w:pPr>
              <w:rPr>
                <w:b/>
                <w:bCs/>
              </w:rPr>
            </w:pPr>
            <w:r w:rsidRPr="0021375C">
              <w:rPr>
                <w:b/>
                <w:bCs/>
              </w:rPr>
              <w:t>Итого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1ED" w:rsidRDefault="009E41ED" w:rsidP="00526F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149 100,7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41ED" w:rsidRDefault="009E41ED" w:rsidP="00526F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149 100,7</w:t>
            </w:r>
          </w:p>
        </w:tc>
      </w:tr>
    </w:tbl>
    <w:p w:rsidR="00AB653C" w:rsidRPr="0021375C" w:rsidRDefault="00AB653C" w:rsidP="00AB653C">
      <w:pPr>
        <w:rPr>
          <w:sz w:val="28"/>
          <w:szCs w:val="28"/>
        </w:rPr>
      </w:pPr>
    </w:p>
    <w:sectPr w:rsidR="00AB653C" w:rsidRPr="0021375C" w:rsidSect="0021375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80D" w:rsidRDefault="0078480D">
      <w:r>
        <w:separator/>
      </w:r>
    </w:p>
  </w:endnote>
  <w:endnote w:type="continuationSeparator" w:id="0">
    <w:p w:rsidR="0078480D" w:rsidRDefault="00784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80D" w:rsidRDefault="0078480D">
      <w:r>
        <w:separator/>
      </w:r>
    </w:p>
  </w:footnote>
  <w:footnote w:type="continuationSeparator" w:id="0">
    <w:p w:rsidR="0078480D" w:rsidRDefault="007848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be420cf2-d54d-466f-af32-c7fcb3047e5a"/>
  </w:docVars>
  <w:rsids>
    <w:rsidRoot w:val="00AB653C"/>
    <w:rsid w:val="00074448"/>
    <w:rsid w:val="0008464E"/>
    <w:rsid w:val="000B637B"/>
    <w:rsid w:val="00117E3F"/>
    <w:rsid w:val="00177418"/>
    <w:rsid w:val="0021375C"/>
    <w:rsid w:val="00221F5C"/>
    <w:rsid w:val="00291DE5"/>
    <w:rsid w:val="00320E35"/>
    <w:rsid w:val="00365E74"/>
    <w:rsid w:val="003F51E1"/>
    <w:rsid w:val="004227A8"/>
    <w:rsid w:val="0046435E"/>
    <w:rsid w:val="00485999"/>
    <w:rsid w:val="004D5445"/>
    <w:rsid w:val="004F53B4"/>
    <w:rsid w:val="00544503"/>
    <w:rsid w:val="005A0A86"/>
    <w:rsid w:val="005E6D6D"/>
    <w:rsid w:val="005E7941"/>
    <w:rsid w:val="00646E54"/>
    <w:rsid w:val="00650D3F"/>
    <w:rsid w:val="006A2B3D"/>
    <w:rsid w:val="006E33BE"/>
    <w:rsid w:val="00707E7D"/>
    <w:rsid w:val="007505C5"/>
    <w:rsid w:val="00752A84"/>
    <w:rsid w:val="0078480D"/>
    <w:rsid w:val="007D40CA"/>
    <w:rsid w:val="00810EA5"/>
    <w:rsid w:val="00855331"/>
    <w:rsid w:val="008730A8"/>
    <w:rsid w:val="008864F3"/>
    <w:rsid w:val="009C2474"/>
    <w:rsid w:val="009E19CA"/>
    <w:rsid w:val="009E41ED"/>
    <w:rsid w:val="00A859DB"/>
    <w:rsid w:val="00AA2E4F"/>
    <w:rsid w:val="00AB653C"/>
    <w:rsid w:val="00AC1D02"/>
    <w:rsid w:val="00B16F49"/>
    <w:rsid w:val="00B45184"/>
    <w:rsid w:val="00B65E1F"/>
    <w:rsid w:val="00BD2029"/>
    <w:rsid w:val="00CB7D93"/>
    <w:rsid w:val="00CE5D35"/>
    <w:rsid w:val="00DA69B3"/>
    <w:rsid w:val="00E06707"/>
    <w:rsid w:val="00F73EA0"/>
    <w:rsid w:val="00FC7197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65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2015-10-13T14:20:00Z</cp:lastPrinted>
  <dcterms:created xsi:type="dcterms:W3CDTF">2015-10-19T13:02:00Z</dcterms:created>
  <dcterms:modified xsi:type="dcterms:W3CDTF">2015-10-19T13:02:00Z</dcterms:modified>
</cp:coreProperties>
</file>