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ook w:val="0000" w:firstRow="0" w:lastRow="0" w:firstColumn="0" w:lastColumn="0" w:noHBand="0" w:noVBand="0"/>
      </w:tblPr>
      <w:tblGrid>
        <w:gridCol w:w="10456"/>
      </w:tblGrid>
      <w:tr w:rsidR="00B54E6F" w:rsidRPr="00FF7FB9" w:rsidTr="008A046D">
        <w:trPr>
          <w:trHeight w:val="1135"/>
        </w:trPr>
        <w:tc>
          <w:tcPr>
            <w:tcW w:w="1045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976A7" w:rsidRDefault="00F976A7" w:rsidP="00B318CB">
            <w:pPr>
              <w:widowControl w:val="0"/>
              <w:autoSpaceDE w:val="0"/>
              <w:autoSpaceDN w:val="0"/>
              <w:adjustRightInd w:val="0"/>
              <w:ind w:left="7923" w:hanging="1119"/>
            </w:pPr>
            <w:r>
              <w:t>УТВЕРЖДЕНЫ</w:t>
            </w:r>
          </w:p>
          <w:p w:rsidR="00F976A7" w:rsidRDefault="00F976A7" w:rsidP="00B318CB">
            <w:pPr>
              <w:widowControl w:val="0"/>
              <w:autoSpaceDE w:val="0"/>
              <w:autoSpaceDN w:val="0"/>
              <w:adjustRightInd w:val="0"/>
              <w:ind w:left="7923" w:hanging="1119"/>
            </w:pPr>
            <w:r>
              <w:t>областным законом</w:t>
            </w:r>
          </w:p>
          <w:p w:rsidR="00F976A7" w:rsidRDefault="00F976A7" w:rsidP="00B318CB">
            <w:pPr>
              <w:widowControl w:val="0"/>
              <w:autoSpaceDE w:val="0"/>
              <w:autoSpaceDN w:val="0"/>
              <w:adjustRightInd w:val="0"/>
              <w:ind w:left="7923" w:hanging="1119"/>
            </w:pPr>
            <w:r>
              <w:t>от 22 декабря 2014 года № 96-оз</w:t>
            </w:r>
          </w:p>
          <w:p w:rsidR="00F976A7" w:rsidRDefault="00F976A7" w:rsidP="00B318CB">
            <w:pPr>
              <w:widowControl w:val="0"/>
              <w:autoSpaceDE w:val="0"/>
              <w:autoSpaceDN w:val="0"/>
              <w:adjustRightInd w:val="0"/>
              <w:ind w:left="7923" w:hanging="1119"/>
            </w:pPr>
            <w:r>
              <w:t>(приложение 136)</w:t>
            </w:r>
          </w:p>
          <w:p w:rsidR="00B54E6F" w:rsidRDefault="00F976A7" w:rsidP="00B318CB">
            <w:pPr>
              <w:widowControl w:val="0"/>
              <w:autoSpaceDE w:val="0"/>
              <w:autoSpaceDN w:val="0"/>
              <w:adjustRightInd w:val="0"/>
              <w:ind w:left="7923" w:hanging="1119"/>
            </w:pPr>
            <w:proofErr w:type="gramStart"/>
            <w:r>
              <w:t>(в редакции областного закона</w:t>
            </w:r>
            <w:proofErr w:type="gramEnd"/>
          </w:p>
          <w:p w:rsidR="00FE6E01" w:rsidRPr="00FF7FB9" w:rsidRDefault="00FE6E01" w:rsidP="00945F97">
            <w:pPr>
              <w:tabs>
                <w:tab w:val="left" w:pos="6300"/>
              </w:tabs>
              <w:autoSpaceDE w:val="0"/>
              <w:autoSpaceDN w:val="0"/>
              <w:adjustRightInd w:val="0"/>
              <w:ind w:left="7655" w:hanging="1276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p w:rsidR="00CA16FC" w:rsidRPr="00FF7FB9" w:rsidRDefault="00CA16FC" w:rsidP="00FF7FB9">
      <w:pPr>
        <w:rPr>
          <w:sz w:val="28"/>
          <w:szCs w:val="28"/>
        </w:rPr>
      </w:pPr>
    </w:p>
    <w:tbl>
      <w:tblPr>
        <w:tblW w:w="9355" w:type="dxa"/>
        <w:tblInd w:w="392" w:type="dxa"/>
        <w:tblLook w:val="0000" w:firstRow="0" w:lastRow="0" w:firstColumn="0" w:lastColumn="0" w:noHBand="0" w:noVBand="0"/>
      </w:tblPr>
      <w:tblGrid>
        <w:gridCol w:w="9355"/>
      </w:tblGrid>
      <w:tr w:rsidR="00B54E6F" w:rsidRPr="00BD71EB" w:rsidTr="00FF7FB9">
        <w:trPr>
          <w:trHeight w:val="1003"/>
        </w:trPr>
        <w:tc>
          <w:tcPr>
            <w:tcW w:w="93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4E6F" w:rsidRPr="00B318CB" w:rsidRDefault="00B54E6F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B318CB">
              <w:rPr>
                <w:b/>
                <w:bCs/>
                <w:sz w:val="26"/>
                <w:szCs w:val="26"/>
              </w:rPr>
              <w:t>СУБВЕНЦИИ</w:t>
            </w:r>
          </w:p>
          <w:p w:rsidR="00B318CB" w:rsidRDefault="00B54E6F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B318CB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690121" w:rsidRPr="00B318CB">
              <w:rPr>
                <w:b/>
                <w:bCs/>
                <w:sz w:val="26"/>
                <w:szCs w:val="26"/>
              </w:rPr>
              <w:t xml:space="preserve">на осуществление </w:t>
            </w:r>
          </w:p>
          <w:p w:rsidR="00B318CB" w:rsidRDefault="00690121" w:rsidP="00FF7FB9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B318CB">
              <w:rPr>
                <w:b/>
                <w:bCs/>
                <w:sz w:val="26"/>
                <w:szCs w:val="26"/>
              </w:rPr>
              <w:t xml:space="preserve">отдельных государственных полномочий Ленинградской области </w:t>
            </w:r>
            <w:r w:rsidR="00F160B1" w:rsidRPr="00B318CB">
              <w:rPr>
                <w:b/>
                <w:sz w:val="26"/>
                <w:szCs w:val="26"/>
                <w:shd w:val="clear" w:color="auto" w:fill="FFFFFF"/>
              </w:rPr>
              <w:t xml:space="preserve">по предоставлению ежемесячной денежной выплаты гражданам, </w:t>
            </w:r>
          </w:p>
          <w:p w:rsidR="00690121" w:rsidRPr="00B318CB" w:rsidRDefault="00F160B1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B318CB">
              <w:rPr>
                <w:b/>
                <w:sz w:val="26"/>
                <w:szCs w:val="26"/>
                <w:shd w:val="clear" w:color="auto" w:fill="FFFFFF"/>
              </w:rPr>
              <w:t>родившимся</w:t>
            </w:r>
            <w:proofErr w:type="gramEnd"/>
            <w:r w:rsidRPr="00B318CB">
              <w:rPr>
                <w:b/>
                <w:sz w:val="26"/>
                <w:szCs w:val="26"/>
                <w:shd w:val="clear" w:color="auto" w:fill="FFFFFF"/>
              </w:rPr>
              <w:t xml:space="preserve"> </w:t>
            </w:r>
            <w:r w:rsidR="00B318CB">
              <w:rPr>
                <w:b/>
                <w:sz w:val="26"/>
                <w:szCs w:val="26"/>
                <w:shd w:val="clear" w:color="auto" w:fill="FFFFFF"/>
              </w:rPr>
              <w:t xml:space="preserve">в период с </w:t>
            </w:r>
            <w:r w:rsidRPr="00B318CB">
              <w:rPr>
                <w:b/>
                <w:sz w:val="26"/>
                <w:szCs w:val="26"/>
                <w:shd w:val="clear" w:color="auto" w:fill="FFFFFF"/>
              </w:rPr>
              <w:t>3 сентяб</w:t>
            </w:r>
            <w:r w:rsidR="00B318CB">
              <w:rPr>
                <w:b/>
                <w:sz w:val="26"/>
                <w:szCs w:val="26"/>
                <w:shd w:val="clear" w:color="auto" w:fill="FFFFFF"/>
              </w:rPr>
              <w:t xml:space="preserve">ря 1927 года по </w:t>
            </w:r>
            <w:r w:rsidRPr="00B318CB">
              <w:rPr>
                <w:b/>
                <w:sz w:val="26"/>
                <w:szCs w:val="26"/>
                <w:shd w:val="clear" w:color="auto" w:fill="FFFFFF"/>
              </w:rPr>
              <w:t>2 сентября 1945 года,</w:t>
            </w:r>
          </w:p>
          <w:p w:rsidR="00B54E6F" w:rsidRPr="00BD71EB" w:rsidRDefault="00B54E6F" w:rsidP="00FF7FB9">
            <w:pPr>
              <w:jc w:val="center"/>
              <w:rPr>
                <w:b/>
                <w:bCs/>
                <w:sz w:val="28"/>
                <w:szCs w:val="28"/>
              </w:rPr>
            </w:pPr>
            <w:r w:rsidRPr="00B318CB">
              <w:rPr>
                <w:b/>
                <w:bCs/>
                <w:sz w:val="26"/>
                <w:szCs w:val="26"/>
              </w:rPr>
              <w:t>на 201</w:t>
            </w:r>
            <w:r w:rsidR="00837786" w:rsidRPr="00B318CB">
              <w:rPr>
                <w:b/>
                <w:bCs/>
                <w:sz w:val="26"/>
                <w:szCs w:val="26"/>
              </w:rPr>
              <w:t>5</w:t>
            </w:r>
            <w:r w:rsidRPr="00B318CB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B54E6F" w:rsidRPr="00BD71EB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6"/>
        <w:gridCol w:w="5926"/>
        <w:gridCol w:w="2551"/>
      </w:tblGrid>
      <w:tr w:rsidR="00B54E6F" w:rsidRPr="00FF7FB9" w:rsidTr="00B318CB">
        <w:trPr>
          <w:trHeight w:val="285"/>
        </w:trPr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4E6F" w:rsidRPr="00B318CB" w:rsidRDefault="00B54E6F" w:rsidP="00B318CB">
            <w:pPr>
              <w:jc w:val="center"/>
              <w:rPr>
                <w:b/>
                <w:bCs/>
                <w:sz w:val="22"/>
                <w:szCs w:val="22"/>
              </w:rPr>
            </w:pPr>
            <w:r w:rsidRPr="00B318CB">
              <w:rPr>
                <w:b/>
                <w:bCs/>
                <w:sz w:val="22"/>
                <w:szCs w:val="22"/>
              </w:rPr>
              <w:t>№</w:t>
            </w:r>
          </w:p>
          <w:p w:rsidR="00B54E6F" w:rsidRPr="00B318CB" w:rsidRDefault="00B54E6F" w:rsidP="00B318CB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B318CB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B318CB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A16FC" w:rsidRPr="00B318CB" w:rsidRDefault="00B54E6F" w:rsidP="00B318CB">
            <w:pPr>
              <w:jc w:val="center"/>
              <w:rPr>
                <w:b/>
                <w:bCs/>
                <w:sz w:val="22"/>
                <w:szCs w:val="22"/>
              </w:rPr>
            </w:pPr>
            <w:r w:rsidRPr="00B318CB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B54E6F" w:rsidRPr="00B318CB" w:rsidRDefault="00B54E6F" w:rsidP="00B318CB">
            <w:pPr>
              <w:jc w:val="center"/>
              <w:rPr>
                <w:b/>
                <w:bCs/>
                <w:sz w:val="22"/>
                <w:szCs w:val="22"/>
              </w:rPr>
            </w:pPr>
            <w:r w:rsidRPr="00B318CB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4E6F" w:rsidRPr="00B318CB" w:rsidRDefault="00B54E6F" w:rsidP="00B318CB">
            <w:pPr>
              <w:jc w:val="center"/>
              <w:rPr>
                <w:b/>
                <w:bCs/>
                <w:sz w:val="22"/>
                <w:szCs w:val="22"/>
              </w:rPr>
            </w:pPr>
            <w:r w:rsidRPr="00B318CB">
              <w:rPr>
                <w:b/>
                <w:bCs/>
                <w:sz w:val="22"/>
                <w:szCs w:val="22"/>
              </w:rPr>
              <w:t>Сумма</w:t>
            </w:r>
          </w:p>
          <w:p w:rsidR="00B54E6F" w:rsidRPr="00B318CB" w:rsidRDefault="00B54E6F" w:rsidP="00B318CB">
            <w:pPr>
              <w:jc w:val="center"/>
              <w:rPr>
                <w:b/>
                <w:bCs/>
                <w:sz w:val="22"/>
                <w:szCs w:val="22"/>
              </w:rPr>
            </w:pPr>
            <w:r w:rsidRPr="00B318CB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1</w:t>
            </w:r>
          </w:p>
        </w:tc>
        <w:tc>
          <w:tcPr>
            <w:tcW w:w="59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82A15" w:rsidRPr="00B318CB" w:rsidRDefault="00282A15" w:rsidP="00B318CB">
            <w:proofErr w:type="spellStart"/>
            <w:r w:rsidRPr="00B318CB">
              <w:t>Бокситогорский</w:t>
            </w:r>
            <w:proofErr w:type="spellEnd"/>
            <w:r w:rsidRPr="00B318CB">
              <w:t xml:space="preserve">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1 500,0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tcBorders>
              <w:top w:val="nil"/>
            </w:tcBorders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2</w:t>
            </w:r>
          </w:p>
        </w:tc>
        <w:tc>
          <w:tcPr>
            <w:tcW w:w="5926" w:type="dxa"/>
            <w:tcBorders>
              <w:top w:val="nil"/>
            </w:tcBorders>
            <w:shd w:val="clear" w:color="auto" w:fill="auto"/>
          </w:tcPr>
          <w:p w:rsidR="00282A15" w:rsidRPr="00B318CB" w:rsidRDefault="00282A15" w:rsidP="00B318CB">
            <w:proofErr w:type="spellStart"/>
            <w:r w:rsidRPr="00B318CB">
              <w:t>Волосовский</w:t>
            </w:r>
            <w:proofErr w:type="spellEnd"/>
            <w:r w:rsidRPr="00B318CB">
              <w:t xml:space="preserve"> муниципальный район</w:t>
            </w:r>
          </w:p>
        </w:tc>
        <w:tc>
          <w:tcPr>
            <w:tcW w:w="2551" w:type="dxa"/>
            <w:tcBorders>
              <w:top w:val="nil"/>
            </w:tcBorders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1 020,3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3</w:t>
            </w:r>
          </w:p>
        </w:tc>
        <w:tc>
          <w:tcPr>
            <w:tcW w:w="5926" w:type="dxa"/>
            <w:shd w:val="clear" w:color="auto" w:fill="auto"/>
          </w:tcPr>
          <w:p w:rsidR="00282A15" w:rsidRPr="00B318CB" w:rsidRDefault="00282A15" w:rsidP="00B318CB">
            <w:proofErr w:type="spellStart"/>
            <w:r w:rsidRPr="00B318CB">
              <w:t>Волховский</w:t>
            </w:r>
            <w:proofErr w:type="spellEnd"/>
            <w:r w:rsidRPr="00B318CB">
              <w:t xml:space="preserve"> муниципальный район</w:t>
            </w:r>
          </w:p>
        </w:tc>
        <w:tc>
          <w:tcPr>
            <w:tcW w:w="2551" w:type="dxa"/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2 016,7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4</w:t>
            </w:r>
          </w:p>
        </w:tc>
        <w:tc>
          <w:tcPr>
            <w:tcW w:w="5926" w:type="dxa"/>
            <w:shd w:val="clear" w:color="auto" w:fill="auto"/>
          </w:tcPr>
          <w:p w:rsidR="00282A15" w:rsidRPr="00B318CB" w:rsidRDefault="00282A15" w:rsidP="00B318CB">
            <w:r w:rsidRPr="00B318CB">
              <w:t>Всеволожский муниципальный район</w:t>
            </w:r>
          </w:p>
        </w:tc>
        <w:tc>
          <w:tcPr>
            <w:tcW w:w="2551" w:type="dxa"/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4 536,0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5</w:t>
            </w:r>
          </w:p>
        </w:tc>
        <w:tc>
          <w:tcPr>
            <w:tcW w:w="5926" w:type="dxa"/>
            <w:shd w:val="clear" w:color="auto" w:fill="auto"/>
          </w:tcPr>
          <w:p w:rsidR="00282A15" w:rsidRPr="00B318CB" w:rsidRDefault="00282A15" w:rsidP="00B318CB">
            <w:r w:rsidRPr="00B318CB">
              <w:t>Выборгский район</w:t>
            </w:r>
          </w:p>
        </w:tc>
        <w:tc>
          <w:tcPr>
            <w:tcW w:w="2551" w:type="dxa"/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3 196,0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6</w:t>
            </w:r>
          </w:p>
        </w:tc>
        <w:tc>
          <w:tcPr>
            <w:tcW w:w="5926" w:type="dxa"/>
            <w:shd w:val="clear" w:color="auto" w:fill="auto"/>
          </w:tcPr>
          <w:p w:rsidR="00282A15" w:rsidRPr="00B318CB" w:rsidRDefault="00282A15" w:rsidP="00B318CB">
            <w:r w:rsidRPr="00B318CB">
              <w:t>Гатчинский муниципальный район</w:t>
            </w:r>
          </w:p>
        </w:tc>
        <w:tc>
          <w:tcPr>
            <w:tcW w:w="2551" w:type="dxa"/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4 500,0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7</w:t>
            </w:r>
          </w:p>
        </w:tc>
        <w:tc>
          <w:tcPr>
            <w:tcW w:w="5926" w:type="dxa"/>
            <w:shd w:val="clear" w:color="auto" w:fill="auto"/>
          </w:tcPr>
          <w:p w:rsidR="00282A15" w:rsidRPr="00B318CB" w:rsidRDefault="00282A15" w:rsidP="00B318CB">
            <w:proofErr w:type="spellStart"/>
            <w:r w:rsidRPr="00B318CB">
              <w:t>Кингисеппский</w:t>
            </w:r>
            <w:proofErr w:type="spellEnd"/>
            <w:r w:rsidRPr="00B318CB">
              <w:t xml:space="preserve"> муниципальный район</w:t>
            </w:r>
          </w:p>
        </w:tc>
        <w:tc>
          <w:tcPr>
            <w:tcW w:w="2551" w:type="dxa"/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2 612,6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8</w:t>
            </w:r>
          </w:p>
        </w:tc>
        <w:tc>
          <w:tcPr>
            <w:tcW w:w="5926" w:type="dxa"/>
            <w:shd w:val="clear" w:color="auto" w:fill="auto"/>
          </w:tcPr>
          <w:p w:rsidR="00282A15" w:rsidRPr="00B318CB" w:rsidRDefault="00282A15" w:rsidP="00B318CB">
            <w:proofErr w:type="spellStart"/>
            <w:r w:rsidRPr="00B318CB">
              <w:t>Киришский</w:t>
            </w:r>
            <w:proofErr w:type="spellEnd"/>
            <w:r w:rsidRPr="00B318CB">
              <w:t xml:space="preserve"> муниципальный район</w:t>
            </w:r>
          </w:p>
        </w:tc>
        <w:tc>
          <w:tcPr>
            <w:tcW w:w="2551" w:type="dxa"/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1 613,6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9</w:t>
            </w:r>
          </w:p>
        </w:tc>
        <w:tc>
          <w:tcPr>
            <w:tcW w:w="5926" w:type="dxa"/>
            <w:shd w:val="clear" w:color="auto" w:fill="auto"/>
          </w:tcPr>
          <w:p w:rsidR="00282A15" w:rsidRPr="00B318CB" w:rsidRDefault="00282A15" w:rsidP="00B318CB">
            <w:r w:rsidRPr="00B318CB">
              <w:t>Кировский муниципальный район</w:t>
            </w:r>
          </w:p>
        </w:tc>
        <w:tc>
          <w:tcPr>
            <w:tcW w:w="2551" w:type="dxa"/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1 801,0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10</w:t>
            </w:r>
          </w:p>
        </w:tc>
        <w:tc>
          <w:tcPr>
            <w:tcW w:w="5926" w:type="dxa"/>
            <w:shd w:val="clear" w:color="auto" w:fill="auto"/>
          </w:tcPr>
          <w:p w:rsidR="00282A15" w:rsidRPr="00B318CB" w:rsidRDefault="00282A15" w:rsidP="00B318CB">
            <w:proofErr w:type="spellStart"/>
            <w:r w:rsidRPr="00B318CB">
              <w:t>Лодейнопольский</w:t>
            </w:r>
            <w:proofErr w:type="spellEnd"/>
            <w:r w:rsidRPr="00B318CB">
              <w:t xml:space="preserve"> муниципальный район</w:t>
            </w:r>
          </w:p>
        </w:tc>
        <w:tc>
          <w:tcPr>
            <w:tcW w:w="2551" w:type="dxa"/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380,6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11</w:t>
            </w:r>
          </w:p>
        </w:tc>
        <w:tc>
          <w:tcPr>
            <w:tcW w:w="5926" w:type="dxa"/>
            <w:shd w:val="clear" w:color="auto" w:fill="auto"/>
          </w:tcPr>
          <w:p w:rsidR="00282A15" w:rsidRPr="00B318CB" w:rsidRDefault="00282A15" w:rsidP="00B318CB">
            <w:r w:rsidRPr="00B318CB">
              <w:t>Ломоносовский муниципальный район</w:t>
            </w:r>
          </w:p>
        </w:tc>
        <w:tc>
          <w:tcPr>
            <w:tcW w:w="2551" w:type="dxa"/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1 038,3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12</w:t>
            </w:r>
          </w:p>
        </w:tc>
        <w:tc>
          <w:tcPr>
            <w:tcW w:w="5926" w:type="dxa"/>
            <w:shd w:val="clear" w:color="auto" w:fill="auto"/>
          </w:tcPr>
          <w:p w:rsidR="00282A15" w:rsidRPr="00B318CB" w:rsidRDefault="00282A15" w:rsidP="00B318CB">
            <w:proofErr w:type="spellStart"/>
            <w:r w:rsidRPr="00B318CB">
              <w:t>Лужский</w:t>
            </w:r>
            <w:proofErr w:type="spellEnd"/>
            <w:r w:rsidRPr="00B318CB">
              <w:t xml:space="preserve"> муниципальный район</w:t>
            </w:r>
          </w:p>
        </w:tc>
        <w:tc>
          <w:tcPr>
            <w:tcW w:w="2551" w:type="dxa"/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1 814,9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13</w:t>
            </w:r>
          </w:p>
        </w:tc>
        <w:tc>
          <w:tcPr>
            <w:tcW w:w="5926" w:type="dxa"/>
            <w:shd w:val="clear" w:color="auto" w:fill="auto"/>
          </w:tcPr>
          <w:p w:rsidR="00282A15" w:rsidRPr="00B318CB" w:rsidRDefault="00282A15" w:rsidP="00B318CB">
            <w:proofErr w:type="spellStart"/>
            <w:r w:rsidRPr="00B318CB">
              <w:t>Подпорожский</w:t>
            </w:r>
            <w:proofErr w:type="spellEnd"/>
            <w:r w:rsidRPr="00B318CB">
              <w:t xml:space="preserve"> муниципальный район</w:t>
            </w:r>
          </w:p>
        </w:tc>
        <w:tc>
          <w:tcPr>
            <w:tcW w:w="2551" w:type="dxa"/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564,6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14</w:t>
            </w:r>
          </w:p>
        </w:tc>
        <w:tc>
          <w:tcPr>
            <w:tcW w:w="5926" w:type="dxa"/>
            <w:shd w:val="clear" w:color="auto" w:fill="auto"/>
          </w:tcPr>
          <w:p w:rsidR="00282A15" w:rsidRPr="00B318CB" w:rsidRDefault="00282A15" w:rsidP="00B318CB">
            <w:proofErr w:type="spellStart"/>
            <w:r w:rsidRPr="00B318CB">
              <w:t>Приозерский</w:t>
            </w:r>
            <w:proofErr w:type="spellEnd"/>
            <w:r w:rsidRPr="00B318CB">
              <w:t xml:space="preserve"> муниципальный район</w:t>
            </w:r>
          </w:p>
        </w:tc>
        <w:tc>
          <w:tcPr>
            <w:tcW w:w="2551" w:type="dxa"/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1 676,4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15</w:t>
            </w:r>
          </w:p>
        </w:tc>
        <w:tc>
          <w:tcPr>
            <w:tcW w:w="5926" w:type="dxa"/>
            <w:shd w:val="clear" w:color="auto" w:fill="auto"/>
          </w:tcPr>
          <w:p w:rsidR="00282A15" w:rsidRPr="00B318CB" w:rsidRDefault="00282A15" w:rsidP="00B318CB">
            <w:proofErr w:type="spellStart"/>
            <w:r w:rsidRPr="00B318CB">
              <w:t>Сланцевский</w:t>
            </w:r>
            <w:proofErr w:type="spellEnd"/>
            <w:r w:rsidRPr="00B318CB">
              <w:t xml:space="preserve"> муниципальный район</w:t>
            </w:r>
          </w:p>
        </w:tc>
        <w:tc>
          <w:tcPr>
            <w:tcW w:w="2551" w:type="dxa"/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1 263,4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16</w:t>
            </w:r>
          </w:p>
        </w:tc>
        <w:tc>
          <w:tcPr>
            <w:tcW w:w="5926" w:type="dxa"/>
            <w:shd w:val="clear" w:color="auto" w:fill="auto"/>
          </w:tcPr>
          <w:p w:rsidR="00282A15" w:rsidRPr="00B318CB" w:rsidRDefault="00282A15" w:rsidP="00B318CB">
            <w:r w:rsidRPr="00B318CB">
              <w:t>Тихвинский муниципальный район</w:t>
            </w:r>
          </w:p>
        </w:tc>
        <w:tc>
          <w:tcPr>
            <w:tcW w:w="2551" w:type="dxa"/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3 055,0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tcBorders>
              <w:bottom w:val="nil"/>
            </w:tcBorders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17</w:t>
            </w:r>
          </w:p>
        </w:tc>
        <w:tc>
          <w:tcPr>
            <w:tcW w:w="5926" w:type="dxa"/>
            <w:tcBorders>
              <w:bottom w:val="nil"/>
            </w:tcBorders>
            <w:shd w:val="clear" w:color="auto" w:fill="auto"/>
          </w:tcPr>
          <w:p w:rsidR="00282A15" w:rsidRPr="00B318CB" w:rsidRDefault="00282A15" w:rsidP="00B318CB">
            <w:proofErr w:type="spellStart"/>
            <w:r w:rsidRPr="00B318CB">
              <w:t>Тосненский</w:t>
            </w:r>
            <w:proofErr w:type="spellEnd"/>
            <w:r w:rsidRPr="00B318CB">
              <w:t xml:space="preserve"> район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2 000,0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82A15" w:rsidRPr="00B318CB" w:rsidRDefault="00282A15" w:rsidP="00B318CB">
            <w:pPr>
              <w:jc w:val="center"/>
            </w:pPr>
            <w:r w:rsidRPr="00B318CB">
              <w:t>18</w:t>
            </w:r>
          </w:p>
        </w:tc>
        <w:tc>
          <w:tcPr>
            <w:tcW w:w="59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82A15" w:rsidRPr="00B318CB" w:rsidRDefault="00282A15" w:rsidP="00B318CB">
            <w:proofErr w:type="spellStart"/>
            <w:r w:rsidRPr="00B318CB">
              <w:t>Сосновоборский</w:t>
            </w:r>
            <w:proofErr w:type="spellEnd"/>
            <w:r w:rsidRPr="00B318CB">
              <w:t xml:space="preserve"> городской округ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82A15" w:rsidRDefault="00282A15" w:rsidP="00282A15">
            <w:pPr>
              <w:jc w:val="center"/>
            </w:pPr>
            <w:r>
              <w:t>714,4</w:t>
            </w:r>
          </w:p>
        </w:tc>
      </w:tr>
      <w:tr w:rsidR="00282A15" w:rsidRPr="00FF7FB9" w:rsidTr="00B41110">
        <w:trPr>
          <w:trHeight w:val="283"/>
        </w:trPr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82A15" w:rsidRPr="00B318CB" w:rsidRDefault="00282A15" w:rsidP="00B318CB">
            <w:r w:rsidRPr="00B318CB">
              <w:t> </w:t>
            </w:r>
          </w:p>
        </w:tc>
        <w:tc>
          <w:tcPr>
            <w:tcW w:w="5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2A15" w:rsidRPr="00B318CB" w:rsidRDefault="00282A15" w:rsidP="00B318CB">
            <w:pPr>
              <w:rPr>
                <w:b/>
                <w:bCs/>
              </w:rPr>
            </w:pPr>
            <w:r w:rsidRPr="00B318CB">
              <w:rPr>
                <w:b/>
                <w:bCs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82A15" w:rsidRPr="00282A15" w:rsidRDefault="00282A15" w:rsidP="00282A15">
            <w:pPr>
              <w:jc w:val="center"/>
              <w:rPr>
                <w:b/>
              </w:rPr>
            </w:pPr>
            <w:r w:rsidRPr="00282A15">
              <w:rPr>
                <w:b/>
              </w:rPr>
              <w:fldChar w:fldCharType="begin"/>
            </w:r>
            <w:r w:rsidRPr="00282A15">
              <w:rPr>
                <w:b/>
              </w:rPr>
              <w:instrText xml:space="preserve"> =SUM(ABOVE) </w:instrText>
            </w:r>
            <w:r w:rsidRPr="00282A15">
              <w:rPr>
                <w:b/>
              </w:rPr>
              <w:fldChar w:fldCharType="separate"/>
            </w:r>
            <w:r w:rsidRPr="00282A15">
              <w:rPr>
                <w:b/>
                <w:noProof/>
              </w:rPr>
              <w:t>35 303,8</w:t>
            </w:r>
            <w:r w:rsidRPr="00282A15">
              <w:rPr>
                <w:b/>
              </w:rPr>
              <w:fldChar w:fldCharType="end"/>
            </w:r>
          </w:p>
        </w:tc>
      </w:tr>
    </w:tbl>
    <w:p w:rsidR="00B54E6F" w:rsidRPr="00FF7FB9" w:rsidRDefault="00B54E6F" w:rsidP="00FF7FB9">
      <w:pPr>
        <w:rPr>
          <w:sz w:val="28"/>
          <w:szCs w:val="28"/>
        </w:rPr>
      </w:pPr>
    </w:p>
    <w:p w:rsidR="00B54E6F" w:rsidRPr="00FF7FB9" w:rsidRDefault="00B54E6F" w:rsidP="00FF7FB9">
      <w:pPr>
        <w:rPr>
          <w:sz w:val="28"/>
          <w:szCs w:val="28"/>
        </w:rPr>
      </w:pPr>
    </w:p>
    <w:sectPr w:rsidR="00B54E6F" w:rsidRPr="00FF7FB9" w:rsidSect="00FF7FB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6c2c557-bf3a-4f22-8703-1f0ec63d7621"/>
  </w:docVars>
  <w:rsids>
    <w:rsidRoot w:val="00B54E6F"/>
    <w:rsid w:val="000374FC"/>
    <w:rsid w:val="00100FA7"/>
    <w:rsid w:val="001130F8"/>
    <w:rsid w:val="001A21E6"/>
    <w:rsid w:val="001E146F"/>
    <w:rsid w:val="00282A15"/>
    <w:rsid w:val="0036655A"/>
    <w:rsid w:val="004317ED"/>
    <w:rsid w:val="00690121"/>
    <w:rsid w:val="006D6B4A"/>
    <w:rsid w:val="006F2899"/>
    <w:rsid w:val="006F49C4"/>
    <w:rsid w:val="0078765D"/>
    <w:rsid w:val="0079352B"/>
    <w:rsid w:val="00837786"/>
    <w:rsid w:val="008A046D"/>
    <w:rsid w:val="00945F97"/>
    <w:rsid w:val="009B5F63"/>
    <w:rsid w:val="009E6833"/>
    <w:rsid w:val="00AA63BB"/>
    <w:rsid w:val="00B0320F"/>
    <w:rsid w:val="00B318CB"/>
    <w:rsid w:val="00B54E6F"/>
    <w:rsid w:val="00B65B11"/>
    <w:rsid w:val="00BD71EB"/>
    <w:rsid w:val="00C3379A"/>
    <w:rsid w:val="00CA16FC"/>
    <w:rsid w:val="00CA7FE2"/>
    <w:rsid w:val="00CB427C"/>
    <w:rsid w:val="00CC7445"/>
    <w:rsid w:val="00D04A5D"/>
    <w:rsid w:val="00D34FF5"/>
    <w:rsid w:val="00E00E71"/>
    <w:rsid w:val="00E6357F"/>
    <w:rsid w:val="00EF22AD"/>
    <w:rsid w:val="00F046D9"/>
    <w:rsid w:val="00F160B1"/>
    <w:rsid w:val="00F22443"/>
    <w:rsid w:val="00F976A7"/>
    <w:rsid w:val="00FE6E01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7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7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63B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2015-03-17T13:15:00Z</cp:lastPrinted>
  <dcterms:created xsi:type="dcterms:W3CDTF">2015-04-07T09:12:00Z</dcterms:created>
  <dcterms:modified xsi:type="dcterms:W3CDTF">2015-08-26T16:01:00Z</dcterms:modified>
</cp:coreProperties>
</file>