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6BAD" w:rsidRDefault="00071395" w:rsidP="00376BAD">
      <w:pPr>
        <w:spacing w:before="0" w:beforeAutospacing="0" w:after="0" w:afterAutospacing="0"/>
        <w:jc w:val="center"/>
        <w:rPr>
          <w:b/>
          <w:lang w:eastAsia="ru-RU"/>
        </w:rPr>
      </w:pPr>
      <w:r>
        <w:rPr>
          <w:b/>
          <w:lang w:eastAsia="ru-RU"/>
        </w:rPr>
        <w:t>Финансово-экономическое обоснование</w:t>
      </w:r>
    </w:p>
    <w:p w:rsidR="00C17A86" w:rsidRDefault="00C17A86" w:rsidP="00376BAD">
      <w:pPr>
        <w:spacing w:before="0" w:beforeAutospacing="0" w:after="0" w:afterAutospacing="0"/>
        <w:jc w:val="center"/>
        <w:rPr>
          <w:b/>
          <w:lang w:eastAsia="ru-RU"/>
        </w:rPr>
      </w:pPr>
      <w:r>
        <w:rPr>
          <w:b/>
          <w:lang w:eastAsia="ru-RU"/>
        </w:rPr>
        <w:t xml:space="preserve">к проекту областного закона «О внесении изменений в статьи 3 и 6 областного закона «Об охоте и о сохранении охотничьих ресурсов в Ленинградской области» </w:t>
      </w:r>
    </w:p>
    <w:p w:rsidR="00376BAD" w:rsidRDefault="00376BAD" w:rsidP="00376BAD">
      <w:pPr>
        <w:spacing w:before="0" w:beforeAutospacing="0" w:after="0" w:afterAutospacing="0"/>
        <w:jc w:val="center"/>
        <w:rPr>
          <w:b/>
          <w:lang w:eastAsia="ru-RU"/>
        </w:rPr>
      </w:pPr>
    </w:p>
    <w:p w:rsidR="001C058A" w:rsidRDefault="00376BAD" w:rsidP="00376BAD">
      <w:pPr>
        <w:jc w:val="both"/>
      </w:pPr>
      <w:r>
        <w:tab/>
      </w:r>
      <w:r w:rsidR="00071395">
        <w:t>Реализация</w:t>
      </w:r>
      <w:r>
        <w:t xml:space="preserve"> проекта областного закона </w:t>
      </w:r>
      <w:r w:rsidR="00045FD3">
        <w:t>«О внесении изменений в статьи 3</w:t>
      </w:r>
      <w:r>
        <w:t xml:space="preserve"> и </w:t>
      </w:r>
      <w:r w:rsidR="00045FD3">
        <w:t>6</w:t>
      </w:r>
      <w:r>
        <w:t xml:space="preserve"> областного закона «Об охоте и о сохранении охотничьих ресурсов в Ленинградской области» </w:t>
      </w:r>
      <w:r w:rsidR="00071395">
        <w:t xml:space="preserve">не </w:t>
      </w:r>
      <w:r>
        <w:t xml:space="preserve">потребует </w:t>
      </w:r>
      <w:r w:rsidR="00071395">
        <w:t>привлечения дополнительных финансовых средств из бюджета Ленинградской области.</w:t>
      </w:r>
      <w:r>
        <w:t xml:space="preserve"> </w:t>
      </w:r>
    </w:p>
    <w:p w:rsidR="00155EF1" w:rsidRDefault="00155EF1" w:rsidP="00376BAD">
      <w:pPr>
        <w:jc w:val="both"/>
      </w:pPr>
    </w:p>
    <w:p w:rsidR="00155EF1" w:rsidRDefault="00155EF1" w:rsidP="00376BAD">
      <w:pPr>
        <w:jc w:val="both"/>
      </w:pPr>
    </w:p>
    <w:p w:rsidR="00155EF1" w:rsidRDefault="00155EF1" w:rsidP="00155EF1">
      <w:pPr>
        <w:spacing w:before="0" w:beforeAutospacing="0" w:after="0" w:afterAutospacing="0"/>
        <w:jc w:val="both"/>
      </w:pPr>
      <w:r>
        <w:t>Председатель комитета по охране</w:t>
      </w:r>
      <w:bookmarkStart w:id="0" w:name="_GoBack"/>
      <w:bookmarkEnd w:id="0"/>
      <w:r>
        <w:t>, контролю</w:t>
      </w:r>
    </w:p>
    <w:p w:rsidR="00155EF1" w:rsidRDefault="00155EF1" w:rsidP="00E85CFB">
      <w:pPr>
        <w:spacing w:before="0" w:beforeAutospacing="0" w:after="0" w:afterAutospacing="0"/>
        <w:jc w:val="both"/>
      </w:pPr>
      <w:r>
        <w:t xml:space="preserve">и регулированию использования объектов </w:t>
      </w:r>
    </w:p>
    <w:p w:rsidR="00155EF1" w:rsidRDefault="00155EF1" w:rsidP="00E85CFB">
      <w:pPr>
        <w:spacing w:before="0" w:beforeAutospacing="0" w:after="0" w:afterAutospacing="0"/>
        <w:jc w:val="both"/>
      </w:pPr>
      <w:r>
        <w:t>животного мира Ленинградской области</w:t>
      </w:r>
      <w:r>
        <w:tab/>
      </w:r>
      <w:r>
        <w:tab/>
      </w:r>
      <w:r>
        <w:tab/>
      </w:r>
      <w:r>
        <w:tab/>
        <w:t>И.В. Прохоров</w:t>
      </w:r>
    </w:p>
    <w:p w:rsidR="00C17A86" w:rsidRDefault="00C17A86" w:rsidP="00E85CFB">
      <w:pPr>
        <w:spacing w:before="0" w:beforeAutospacing="0" w:after="0" w:afterAutospacing="0"/>
        <w:jc w:val="both"/>
      </w:pPr>
    </w:p>
    <w:p w:rsidR="00C17A86" w:rsidRDefault="00C17A86" w:rsidP="00E85CFB">
      <w:pPr>
        <w:spacing w:before="0" w:beforeAutospacing="0" w:after="0" w:afterAutospacing="0"/>
        <w:jc w:val="both"/>
      </w:pPr>
    </w:p>
    <w:p w:rsidR="00C17A86" w:rsidRDefault="00C17A86" w:rsidP="00E85CFB">
      <w:pPr>
        <w:spacing w:before="0" w:beforeAutospacing="0" w:after="0" w:afterAutospacing="0"/>
        <w:jc w:val="both"/>
      </w:pPr>
    </w:p>
    <w:p w:rsidR="00C17A86" w:rsidRDefault="00C17A86" w:rsidP="00E85CFB">
      <w:pPr>
        <w:spacing w:before="0" w:beforeAutospacing="0" w:after="0" w:afterAutospacing="0"/>
        <w:jc w:val="both"/>
      </w:pPr>
    </w:p>
    <w:p w:rsidR="00C17A86" w:rsidRDefault="00C17A86" w:rsidP="00E85CFB">
      <w:pPr>
        <w:spacing w:before="0" w:beforeAutospacing="0" w:after="0" w:afterAutospacing="0"/>
        <w:jc w:val="both"/>
        <w:rPr>
          <w:sz w:val="20"/>
          <w:szCs w:val="20"/>
        </w:rPr>
      </w:pPr>
      <w:r>
        <w:rPr>
          <w:sz w:val="20"/>
          <w:szCs w:val="20"/>
        </w:rPr>
        <w:t>Исп. Вавилова Ю.А.</w:t>
      </w:r>
    </w:p>
    <w:p w:rsidR="00C17A86" w:rsidRDefault="00C17A86" w:rsidP="00E85CFB">
      <w:pPr>
        <w:spacing w:before="0" w:beforeAutospacing="0" w:after="0" w:afterAutospacing="0"/>
        <w:jc w:val="both"/>
        <w:rPr>
          <w:sz w:val="20"/>
          <w:szCs w:val="20"/>
        </w:rPr>
      </w:pPr>
      <w:r>
        <w:rPr>
          <w:sz w:val="20"/>
          <w:szCs w:val="20"/>
        </w:rPr>
        <w:t>Тел.: 710-30-56</w:t>
      </w:r>
    </w:p>
    <w:p w:rsidR="00C17A86" w:rsidRPr="00C17A86" w:rsidRDefault="00C17A86" w:rsidP="00E85CFB">
      <w:pPr>
        <w:spacing w:before="0" w:beforeAutospacing="0" w:after="0" w:afterAutospacing="0"/>
        <w:jc w:val="both"/>
        <w:rPr>
          <w:sz w:val="20"/>
          <w:szCs w:val="20"/>
        </w:rPr>
      </w:pPr>
    </w:p>
    <w:p w:rsidR="00155EF1" w:rsidRDefault="00155EF1" w:rsidP="00376BAD">
      <w:pPr>
        <w:jc w:val="both"/>
      </w:pPr>
    </w:p>
    <w:sectPr w:rsidR="00155EF1" w:rsidSect="00E85CFB">
      <w:pgSz w:w="11906" w:h="16838"/>
      <w:pgMar w:top="567" w:right="567" w:bottom="567" w:left="1418" w:header="709" w:footer="709" w:gutter="57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376BAD"/>
    <w:rsid w:val="00045FD3"/>
    <w:rsid w:val="00071395"/>
    <w:rsid w:val="00131122"/>
    <w:rsid w:val="00155EF1"/>
    <w:rsid w:val="00231520"/>
    <w:rsid w:val="00286442"/>
    <w:rsid w:val="002E1A64"/>
    <w:rsid w:val="0037216D"/>
    <w:rsid w:val="00376BAD"/>
    <w:rsid w:val="00385AA4"/>
    <w:rsid w:val="00507A1A"/>
    <w:rsid w:val="00631C6C"/>
    <w:rsid w:val="00757CF3"/>
    <w:rsid w:val="008143BE"/>
    <w:rsid w:val="009162C0"/>
    <w:rsid w:val="00A25FA1"/>
    <w:rsid w:val="00BE1472"/>
    <w:rsid w:val="00C17A86"/>
    <w:rsid w:val="00CE7E03"/>
    <w:rsid w:val="00D15E45"/>
    <w:rsid w:val="00D766BA"/>
    <w:rsid w:val="00E81681"/>
    <w:rsid w:val="00E85CFB"/>
    <w:rsid w:val="00F03112"/>
    <w:rsid w:val="00F738E5"/>
    <w:rsid w:val="00FA5C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before="100" w:beforeAutospacing="1" w:after="100" w:afterAutospacing="1"/>
        <w:ind w:left="284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6BA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2623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93</Words>
  <Characters>534</Characters>
  <Application>Microsoft Office Word</Application>
  <DocSecurity>0</DocSecurity>
  <Lines>4</Lines>
  <Paragraphs>1</Paragraphs>
  <ScaleCrop>false</ScaleCrop>
  <Company/>
  <LinksUpToDate>false</LinksUpToDate>
  <CharactersWithSpaces>626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Мама</dc:creator>
  <cp:lastModifiedBy>Юлия Анатольевна Вавилова</cp:lastModifiedBy>
  <cp:revision>6</cp:revision>
  <dcterms:created xsi:type="dcterms:W3CDTF">2015-07-12T22:25:00Z</dcterms:created>
  <dcterms:modified xsi:type="dcterms:W3CDTF">2015-07-13T15:14:00Z</dcterms:modified>
</cp:coreProperties>
</file>