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94" w:type="dxa"/>
        <w:tblInd w:w="93" w:type="dxa"/>
        <w:tblLook w:val="04A0" w:firstRow="1" w:lastRow="0" w:firstColumn="1" w:lastColumn="0" w:noHBand="0" w:noVBand="1"/>
      </w:tblPr>
      <w:tblGrid>
        <w:gridCol w:w="5249"/>
        <w:gridCol w:w="2279"/>
        <w:gridCol w:w="3501"/>
        <w:gridCol w:w="236"/>
        <w:gridCol w:w="493"/>
        <w:gridCol w:w="1732"/>
        <w:gridCol w:w="1761"/>
        <w:gridCol w:w="143"/>
      </w:tblGrid>
      <w:tr w:rsidR="00642676" w:rsidRPr="00642676" w:rsidTr="006C448E">
        <w:trPr>
          <w:gridAfter w:val="1"/>
          <w:wAfter w:w="143" w:type="dxa"/>
          <w:trHeight w:val="240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18"/>
                <w:szCs w:val="1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736D61">
            <w:pPr>
              <w:ind w:left="-108"/>
            </w:pPr>
            <w:r w:rsidRPr="00642676">
              <w:t>УТВЕРЖДЕНА</w:t>
            </w:r>
          </w:p>
        </w:tc>
      </w:tr>
      <w:tr w:rsidR="00642676" w:rsidRPr="00642676" w:rsidTr="006C448E">
        <w:trPr>
          <w:gridAfter w:val="1"/>
          <w:wAfter w:w="143" w:type="dxa"/>
          <w:trHeight w:val="240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18"/>
                <w:szCs w:val="1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736D61">
            <w:pPr>
              <w:ind w:left="-108"/>
            </w:pPr>
            <w:r w:rsidRPr="00642676">
              <w:t>областным законом</w:t>
            </w:r>
          </w:p>
        </w:tc>
      </w:tr>
      <w:tr w:rsidR="00736D61" w:rsidRPr="00642676" w:rsidTr="006C448E">
        <w:trPr>
          <w:gridAfter w:val="1"/>
          <w:wAfter w:w="143" w:type="dxa"/>
          <w:trHeight w:val="255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6D61" w:rsidRPr="00642676" w:rsidRDefault="00736D61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rPr>
                <w:sz w:val="18"/>
                <w:szCs w:val="18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6D61" w:rsidRPr="002030F0" w:rsidRDefault="00736D61" w:rsidP="00736D61">
            <w:pPr>
              <w:ind w:left="-108"/>
            </w:pPr>
            <w:r w:rsidRPr="002030F0">
              <w:t>от 22 декабря 2014 года № 96-оз</w:t>
            </w:r>
          </w:p>
        </w:tc>
      </w:tr>
      <w:tr w:rsidR="00736D61" w:rsidRPr="00642676" w:rsidTr="006C448E">
        <w:trPr>
          <w:gridAfter w:val="1"/>
          <w:wAfter w:w="143" w:type="dxa"/>
          <w:trHeight w:val="255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6D61" w:rsidRPr="00642676" w:rsidRDefault="00736D61" w:rsidP="00642676">
            <w:pPr>
              <w:rPr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6D61" w:rsidRPr="00642676" w:rsidRDefault="00736D61" w:rsidP="00642676">
            <w:pPr>
              <w:rPr>
                <w:sz w:val="20"/>
                <w:szCs w:val="20"/>
              </w:rPr>
            </w:pPr>
          </w:p>
        </w:tc>
        <w:tc>
          <w:tcPr>
            <w:tcW w:w="3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6D61" w:rsidRDefault="00736D61" w:rsidP="00736D61">
            <w:pPr>
              <w:ind w:left="-108"/>
            </w:pPr>
            <w:r w:rsidRPr="002030F0">
              <w:t>(приложение 129)</w:t>
            </w:r>
          </w:p>
          <w:p w:rsidR="00736D61" w:rsidRPr="002030F0" w:rsidRDefault="00736D61" w:rsidP="00736D61">
            <w:pPr>
              <w:ind w:left="-108"/>
            </w:pPr>
            <w:proofErr w:type="gramStart"/>
            <w:r>
              <w:t>(в редакции областного закона</w:t>
            </w:r>
            <w:proofErr w:type="gramEnd"/>
          </w:p>
        </w:tc>
      </w:tr>
      <w:tr w:rsidR="00642676" w:rsidRPr="00642676" w:rsidTr="006C448E">
        <w:trPr>
          <w:gridAfter w:val="1"/>
          <w:wAfter w:w="143" w:type="dxa"/>
          <w:trHeight w:val="255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Default="00642676" w:rsidP="00642676">
            <w:pPr>
              <w:jc w:val="center"/>
              <w:rPr>
                <w:sz w:val="20"/>
                <w:szCs w:val="20"/>
              </w:rPr>
            </w:pPr>
          </w:p>
          <w:p w:rsidR="00995A4E" w:rsidRDefault="00995A4E" w:rsidP="00642676">
            <w:pPr>
              <w:jc w:val="center"/>
              <w:rPr>
                <w:sz w:val="20"/>
                <w:szCs w:val="20"/>
              </w:rPr>
            </w:pPr>
          </w:p>
          <w:p w:rsidR="00995A4E" w:rsidRPr="00642676" w:rsidRDefault="00995A4E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6C448E">
        <w:trPr>
          <w:trHeight w:val="255"/>
        </w:trPr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6C448E">
        <w:trPr>
          <w:trHeight w:val="330"/>
        </w:trPr>
        <w:tc>
          <w:tcPr>
            <w:tcW w:w="153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165D30" w:rsidP="00165D3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АДРЕС</w:t>
            </w:r>
            <w:bookmarkStart w:id="0" w:name="_GoBack"/>
            <w:bookmarkEnd w:id="0"/>
            <w:r>
              <w:rPr>
                <w:b/>
                <w:bCs/>
                <w:sz w:val="26"/>
                <w:szCs w:val="26"/>
              </w:rPr>
              <w:t xml:space="preserve">НАЯ ИНВЕСТИЦИОННАЯ </w:t>
            </w:r>
            <w:r w:rsidR="00642676" w:rsidRPr="00642676">
              <w:rPr>
                <w:b/>
                <w:bCs/>
                <w:sz w:val="26"/>
                <w:szCs w:val="26"/>
              </w:rPr>
              <w:t>ПРОГРАММА</w:t>
            </w:r>
          </w:p>
        </w:tc>
      </w:tr>
      <w:tr w:rsidR="00642676" w:rsidRPr="00642676" w:rsidTr="006C448E">
        <w:trPr>
          <w:trHeight w:val="330"/>
        </w:trPr>
        <w:tc>
          <w:tcPr>
            <w:tcW w:w="153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165D30">
            <w:pPr>
              <w:jc w:val="center"/>
              <w:rPr>
                <w:b/>
                <w:bCs/>
                <w:sz w:val="26"/>
                <w:szCs w:val="26"/>
              </w:rPr>
            </w:pPr>
            <w:r w:rsidRPr="00642676">
              <w:rPr>
                <w:b/>
                <w:bCs/>
                <w:sz w:val="26"/>
                <w:szCs w:val="26"/>
              </w:rPr>
              <w:t>за счет средств областного бюджета Ленинградской области на 2015 год</w:t>
            </w:r>
          </w:p>
        </w:tc>
      </w:tr>
      <w:tr w:rsidR="00642676" w:rsidRPr="00642676" w:rsidTr="006C448E">
        <w:trPr>
          <w:trHeight w:val="255"/>
        </w:trPr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Default="00642676" w:rsidP="00642676">
            <w:pPr>
              <w:jc w:val="center"/>
              <w:rPr>
                <w:sz w:val="20"/>
                <w:szCs w:val="20"/>
              </w:rPr>
            </w:pPr>
          </w:p>
          <w:p w:rsidR="00995A4E" w:rsidRPr="00642676" w:rsidRDefault="00995A4E" w:rsidP="00642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6C448E">
        <w:trPr>
          <w:trHeight w:val="285"/>
        </w:trPr>
        <w:tc>
          <w:tcPr>
            <w:tcW w:w="15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 xml:space="preserve">I. Программная часть  </w:t>
            </w:r>
          </w:p>
        </w:tc>
      </w:tr>
      <w:tr w:rsidR="00642676" w:rsidRPr="00642676" w:rsidTr="006C448E">
        <w:trPr>
          <w:trHeight w:val="54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>Наименование государственной программы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>План на 2015 год</w:t>
            </w:r>
          </w:p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>(тысяч рублей)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>Бюджетополучатель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 xml:space="preserve">Главный распорядитель </w:t>
            </w:r>
          </w:p>
          <w:p w:rsidR="00642676" w:rsidRPr="006C448E" w:rsidRDefault="00642676" w:rsidP="00642676">
            <w:pPr>
              <w:jc w:val="center"/>
              <w:rPr>
                <w:b/>
                <w:bCs/>
              </w:rPr>
            </w:pPr>
            <w:r w:rsidRPr="006C448E">
              <w:rPr>
                <w:b/>
                <w:bCs/>
              </w:rPr>
              <w:t>бюджетных средств</w:t>
            </w:r>
          </w:p>
        </w:tc>
      </w:tr>
      <w:tr w:rsidR="00642676" w:rsidRPr="00642676" w:rsidTr="006C448E">
        <w:trPr>
          <w:trHeight w:val="25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</w:pPr>
            <w:r w:rsidRPr="006C448E">
              <w:t>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</w:pPr>
            <w:r w:rsidRPr="006C448E">
              <w:t>3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C448E" w:rsidRDefault="00642676" w:rsidP="00642676">
            <w:pPr>
              <w:jc w:val="center"/>
            </w:pPr>
            <w:r w:rsidRPr="006C448E">
              <w:t>4</w:t>
            </w:r>
          </w:p>
        </w:tc>
      </w:tr>
      <w:tr w:rsidR="00642676" w:rsidRPr="00642676" w:rsidTr="006C448E">
        <w:trPr>
          <w:trHeight w:val="78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>Государственная программа Ленинградской области "Развитие здравоохранения в Ленинградской области"</w:t>
            </w:r>
          </w:p>
          <w:p w:rsidR="00995A4E" w:rsidRPr="00642676" w:rsidRDefault="00995A4E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DC7D1E" w:rsidP="00642676">
            <w:pPr>
              <w:jc w:val="center"/>
            </w:pPr>
            <w:r>
              <w:t>908 417,8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6C448E">
        <w:trPr>
          <w:trHeight w:val="1603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"Совершенствование системы территориального планирования Ленинградской области"</w:t>
            </w:r>
          </w:p>
          <w:p w:rsidR="00642676" w:rsidRPr="00642676" w:rsidRDefault="00642676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DC7D1E" w:rsidP="00642676">
            <w:pPr>
              <w:jc w:val="center"/>
            </w:pPr>
            <w:r>
              <w:t>3</w:t>
            </w:r>
            <w:r w:rsidR="00642676" w:rsidRPr="00642676">
              <w:t>41 965,0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Государственное казённое учреждение  "Управление строительства Ленинградской области" (далее - ГКУ "Управление строительства Ленинградской области")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1068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  <w:p w:rsidR="00995A4E" w:rsidRPr="00642676" w:rsidRDefault="00995A4E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566 452,8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Государственная корпорация "</w:t>
            </w:r>
            <w:proofErr w:type="spellStart"/>
            <w:r w:rsidRPr="00642676">
              <w:t>Ростех</w:t>
            </w:r>
            <w:proofErr w:type="spellEnd"/>
            <w:r w:rsidRPr="00642676">
              <w:t>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698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"Современное образ</w:t>
            </w:r>
            <w:r>
              <w:t>ование в Ленинградской области"</w:t>
            </w:r>
            <w:r w:rsidRPr="00642676">
              <w:t xml:space="preserve"> </w:t>
            </w:r>
            <w:r w:rsidRPr="00642676">
              <w:br w:type="page"/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2 178 462,0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995A4E" w:rsidRPr="00642676" w:rsidTr="006C448E">
        <w:trPr>
          <w:trHeight w:val="201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4E" w:rsidRPr="006C448E" w:rsidRDefault="00995A4E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5A4E" w:rsidRPr="006C448E" w:rsidRDefault="00995A4E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4E" w:rsidRPr="006C448E" w:rsidRDefault="00995A4E" w:rsidP="000E685C">
            <w:pPr>
              <w:jc w:val="center"/>
            </w:pPr>
            <w:r w:rsidRPr="006C448E">
              <w:t>3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4E" w:rsidRPr="006C448E" w:rsidRDefault="00995A4E" w:rsidP="000E685C">
            <w:pPr>
              <w:jc w:val="center"/>
            </w:pPr>
            <w:r w:rsidRPr="006C448E">
              <w:t>4</w:t>
            </w:r>
          </w:p>
        </w:tc>
      </w:tr>
      <w:tr w:rsidR="00642676" w:rsidRPr="00642676" w:rsidTr="006C448E">
        <w:trPr>
          <w:trHeight w:val="863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  <w:r w:rsidRPr="00642676">
              <w:br w:type="page"/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дошкольного образования детей Ленинградской области"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1 684 018,0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889"/>
        </w:trPr>
        <w:tc>
          <w:tcPr>
            <w:tcW w:w="52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444 444,0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792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дополнительного образования детей Ленинградской области"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50 000,0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Default="00642676" w:rsidP="00642676">
            <w:pPr>
              <w:jc w:val="center"/>
            </w:pPr>
            <w:r w:rsidRPr="00642676">
              <w:t>Администрация муниципального образования</w:t>
            </w:r>
          </w:p>
          <w:p w:rsidR="006D2E80" w:rsidRPr="00642676" w:rsidRDefault="006D2E80" w:rsidP="00642676">
            <w:pPr>
              <w:jc w:val="center"/>
            </w:pPr>
            <w:r w:rsidRPr="006D2E80">
              <w:t>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1008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DC7D1E" w:rsidP="00642676">
            <w:pPr>
              <w:jc w:val="center"/>
            </w:pPr>
            <w:r>
              <w:t>149 940</w:t>
            </w:r>
            <w:r w:rsidR="00642676" w:rsidRPr="00642676">
              <w:t>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Администрация муниципального образования, 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118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DC7D1E" w:rsidP="00642676">
            <w:pPr>
              <w:jc w:val="center"/>
            </w:pPr>
            <w:r>
              <w:t>800 326,7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65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5CD2" w:rsidRPr="00642676" w:rsidRDefault="00642676" w:rsidP="0001378D">
            <w:r w:rsidRPr="00642676"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10 147,0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804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3C7F99">
            <w:r w:rsidRPr="00642676">
              <w:t xml:space="preserve">Государственная программа Ленинградской области "Обеспечение качественным жильем граждан на территории Ленинградской области" </w:t>
            </w:r>
          </w:p>
          <w:p w:rsidR="003F5CD2" w:rsidRPr="00642676" w:rsidRDefault="003F5CD2" w:rsidP="003C7F99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DC7D1E" w:rsidP="00642676">
            <w:pPr>
              <w:jc w:val="center"/>
            </w:pPr>
            <w:r>
              <w:t>805 236,4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6C448E">
        <w:trPr>
          <w:trHeight w:val="1060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3F5CD2" w:rsidRPr="00642676" w:rsidRDefault="00642676" w:rsidP="0001378D">
            <w:r w:rsidRPr="00642676">
              <w:br w:type="page"/>
              <w:t xml:space="preserve">подпрограмма </w:t>
            </w:r>
            <w:r w:rsidRPr="00642676">
              <w:br/>
              <w:t>"Переселение граждан из аварийного жилищного фонда"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DC7D1E" w:rsidP="00642676">
            <w:pPr>
              <w:jc w:val="center"/>
            </w:pPr>
            <w:r>
              <w:t>500 236,4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3F5CD2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5CD2" w:rsidRPr="006C448E" w:rsidRDefault="003F5CD2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t>3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t>4</w:t>
            </w:r>
          </w:p>
        </w:tc>
      </w:tr>
      <w:tr w:rsidR="00642676" w:rsidRPr="00642676" w:rsidTr="006C448E">
        <w:trPr>
          <w:trHeight w:val="1124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"Развитие инженерной и социальной инфраструктуры в районах массовой жилой застройки"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225 000,0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  <w:r w:rsidR="00DC7D1E" w:rsidRPr="00642676">
              <w:t xml:space="preserve"> 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112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 xml:space="preserve">подпрограмма </w:t>
            </w:r>
            <w:r w:rsidRPr="00642676">
              <w:br/>
              <w:t>"Оказание поддержки гражданам, пострадавшим в результате пожара муниципального жилищного фонда"</w:t>
            </w:r>
          </w:p>
          <w:p w:rsidR="003F5CD2" w:rsidRPr="00642676" w:rsidRDefault="003F5CD2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DC7D1E" w:rsidP="00642676">
            <w:pPr>
              <w:jc w:val="center"/>
            </w:pPr>
            <w:r>
              <w:t>8</w:t>
            </w:r>
            <w:r w:rsidR="00642676" w:rsidRPr="00642676">
              <w:t>0 000,0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1268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642676">
              <w:t>энергоэффекти</w:t>
            </w:r>
            <w:r w:rsidR="003C7F99">
              <w:t>вности</w:t>
            </w:r>
            <w:proofErr w:type="spellEnd"/>
            <w:r w:rsidR="003C7F99">
              <w:t xml:space="preserve"> в Ленинградской области"</w:t>
            </w:r>
            <w:r w:rsidRPr="00642676">
              <w:t xml:space="preserve"> </w:t>
            </w:r>
          </w:p>
          <w:p w:rsidR="003F5CD2" w:rsidRPr="00642676" w:rsidRDefault="003F5CD2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F32CD0" w:rsidP="00DC7D1E">
            <w:pPr>
              <w:jc w:val="center"/>
            </w:pPr>
            <w:r>
              <w:t>1 586 073,4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6C448E">
        <w:trPr>
          <w:trHeight w:val="1004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>
              <w:t>В</w:t>
            </w:r>
            <w:r w:rsidRPr="00642676">
              <w:t xml:space="preserve"> том числе:</w:t>
            </w:r>
          </w:p>
          <w:p w:rsidR="00642676" w:rsidRDefault="00642676" w:rsidP="00642676">
            <w:r w:rsidRPr="00642676">
              <w:t>подпрограмма</w:t>
            </w:r>
            <w:r w:rsidRPr="00642676">
              <w:br/>
              <w:t>"Газификация Ленинградской области в 2014-2018 годах"</w:t>
            </w:r>
          </w:p>
          <w:p w:rsidR="003F5CD2" w:rsidRPr="00642676" w:rsidRDefault="003F5CD2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Default="00642676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696 401,0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топливно-энергетическому комплексу Ленинградской области  </w:t>
            </w:r>
          </w:p>
        </w:tc>
      </w:tr>
      <w:tr w:rsidR="00642676" w:rsidRPr="00642676" w:rsidTr="006C448E">
        <w:trPr>
          <w:trHeight w:val="84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>подпрограмма</w:t>
            </w:r>
            <w:r w:rsidRPr="00642676">
              <w:br/>
              <w:t>"Водоснабжение и водоотведение Ленинградской области на 2014-2018 годы"</w:t>
            </w:r>
          </w:p>
          <w:p w:rsidR="003F5CD2" w:rsidRPr="00642676" w:rsidRDefault="003F5CD2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F32CD0" w:rsidP="00642676">
            <w:pPr>
              <w:jc w:val="center"/>
            </w:pPr>
            <w:r>
              <w:t>797 923,8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      Комитет по жилищно-коммунальному хозяйству и транспорту Ленинградской области        </w:t>
            </w:r>
          </w:p>
        </w:tc>
      </w:tr>
      <w:tr w:rsidR="00DC7D1E" w:rsidRPr="00642676" w:rsidTr="006C448E">
        <w:trPr>
          <w:trHeight w:val="586"/>
        </w:trPr>
        <w:tc>
          <w:tcPr>
            <w:tcW w:w="52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D1E" w:rsidRPr="00642676" w:rsidRDefault="00DC7D1E" w:rsidP="00642676">
            <w:r w:rsidRPr="00642676">
              <w:t>подпрограмма</w:t>
            </w:r>
            <w:r w:rsidRPr="00642676">
              <w:br w:type="page"/>
              <w:t>"Энергосбережение и повышение энергетической эффективности на территории Ленинградской области на 2014-2016 годы и перспективу до 2020 года"</w:t>
            </w:r>
            <w:r w:rsidRPr="00642676">
              <w:br w:type="page"/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C7D1E" w:rsidRPr="00642676" w:rsidRDefault="00DC7D1E" w:rsidP="00642676">
            <w:pPr>
              <w:jc w:val="center"/>
            </w:pPr>
            <w:r w:rsidRPr="00642676">
              <w:t>58 748,6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C7D1E" w:rsidRPr="00642676" w:rsidRDefault="00DC7D1E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D1E" w:rsidRPr="00642676" w:rsidRDefault="00DC7D1E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DC7D1E" w:rsidRPr="00642676" w:rsidTr="006C448E">
        <w:trPr>
          <w:trHeight w:val="501"/>
        </w:trPr>
        <w:tc>
          <w:tcPr>
            <w:tcW w:w="5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D1E" w:rsidRPr="00642676" w:rsidRDefault="00DC7D1E" w:rsidP="00642676"/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C7D1E" w:rsidRPr="00642676" w:rsidRDefault="00DC7D1E" w:rsidP="00642676">
            <w:pPr>
              <w:jc w:val="center"/>
            </w:pPr>
            <w:r>
              <w:t>33 000,0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C7D1E" w:rsidRPr="00642676" w:rsidRDefault="00DC7D1E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D1E" w:rsidRPr="00642676" w:rsidRDefault="00DC7D1E" w:rsidP="00642676">
            <w:pPr>
              <w:jc w:val="center"/>
            </w:pPr>
            <w:r w:rsidRPr="00642676">
              <w:t xml:space="preserve">Комитет по топливно-энергетическому комплексу Ленинградской области  </w:t>
            </w:r>
          </w:p>
        </w:tc>
      </w:tr>
      <w:tr w:rsidR="00642676" w:rsidRPr="00642676" w:rsidTr="006C448E">
        <w:trPr>
          <w:trHeight w:val="48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642676">
            <w:r w:rsidRPr="00642676">
              <w:t xml:space="preserve">Государственная программа Ленинградской области "Безопасность Ленинградской области" </w:t>
            </w:r>
          </w:p>
          <w:p w:rsidR="00FB64E5" w:rsidRDefault="00FB64E5" w:rsidP="00642676"/>
          <w:p w:rsidR="003F5CD2" w:rsidRPr="00642676" w:rsidRDefault="003F5CD2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123 271,7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3F5CD2" w:rsidRPr="00642676" w:rsidTr="006C448E">
        <w:trPr>
          <w:trHeight w:val="218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5CD2" w:rsidRPr="006C448E" w:rsidRDefault="003F5CD2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t>3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CD2" w:rsidRPr="006C448E" w:rsidRDefault="003F5CD2" w:rsidP="000E685C">
            <w:pPr>
              <w:jc w:val="center"/>
            </w:pPr>
            <w:r w:rsidRPr="006C448E">
              <w:t>4</w:t>
            </w:r>
          </w:p>
        </w:tc>
      </w:tr>
      <w:tr w:rsidR="00642676" w:rsidRPr="00642676" w:rsidTr="006C448E">
        <w:trPr>
          <w:trHeight w:val="3462"/>
        </w:trPr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642676">
            <w:r>
              <w:t xml:space="preserve">В том числе </w:t>
            </w:r>
          </w:p>
          <w:p w:rsidR="00642676" w:rsidRPr="00642676" w:rsidRDefault="00642676" w:rsidP="00642676">
            <w:r w:rsidRPr="00642676">
              <w:t xml:space="preserve">подпрограмма </w:t>
            </w:r>
            <w:r w:rsidRPr="00642676">
              <w:br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117 771,7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Государственное казённое учреждение Ленинградской области  "Ленинградская областная противопожарная спасательная служба", Государственное казённое учреждение Ленинградской области  "Управление гражданской защиты Ленинградской области" ГКУ "Управление по обеспечению функционирования Системы-112 ЛО"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642676">
            <w:pPr>
              <w:jc w:val="center"/>
            </w:pPr>
          </w:p>
          <w:p w:rsidR="00642676" w:rsidRPr="00642676" w:rsidRDefault="00642676" w:rsidP="00642676">
            <w:pPr>
              <w:jc w:val="center"/>
            </w:pPr>
            <w:r w:rsidRPr="00642676">
              <w:t>Комитет правопорядка и безопасности Ленинградской области</w:t>
            </w:r>
          </w:p>
        </w:tc>
      </w:tr>
      <w:tr w:rsidR="00642676" w:rsidRPr="00642676" w:rsidTr="006C448E">
        <w:trPr>
          <w:trHeight w:val="769"/>
        </w:trPr>
        <w:tc>
          <w:tcPr>
            <w:tcW w:w="5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5 500,0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642676" w:rsidRPr="00642676" w:rsidTr="006C448E">
        <w:trPr>
          <w:trHeight w:val="807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Default="00642676" w:rsidP="003C7F99">
            <w:r w:rsidRPr="00642676">
              <w:t>Государственная программа Ленинградской области "Развитие сельского хозяйства Ленинградской области"</w:t>
            </w:r>
          </w:p>
          <w:p w:rsidR="006C448E" w:rsidRPr="00642676" w:rsidRDefault="006C448E" w:rsidP="003C7F99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DC7D1E">
            <w:pPr>
              <w:jc w:val="center"/>
            </w:pPr>
            <w:r w:rsidRPr="00642676">
              <w:t>1</w:t>
            </w:r>
            <w:r w:rsidR="00DC7D1E">
              <w:t> </w:t>
            </w:r>
            <w:r w:rsidRPr="00642676">
              <w:t>2</w:t>
            </w:r>
            <w:r w:rsidR="00DC7D1E">
              <w:t>52 413,8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</w:tr>
      <w:tr w:rsidR="00642676" w:rsidRPr="00642676" w:rsidTr="006C448E">
        <w:trPr>
          <w:trHeight w:val="630"/>
        </w:trPr>
        <w:tc>
          <w:tcPr>
            <w:tcW w:w="52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F99" w:rsidRDefault="003C7F99" w:rsidP="003C7F99">
            <w:r>
              <w:t>В том числе</w:t>
            </w:r>
          </w:p>
          <w:p w:rsidR="00642676" w:rsidRDefault="00642676" w:rsidP="003C7F99">
            <w:r w:rsidRPr="00642676">
              <w:t>подпрограмма</w:t>
            </w:r>
            <w:r w:rsidRPr="00642676">
              <w:br/>
              <w:t>"Устойчивое развитие сельских территорий Ленинградской области"</w:t>
            </w:r>
          </w:p>
          <w:p w:rsidR="003C7F99" w:rsidRPr="00642676" w:rsidRDefault="003C7F99" w:rsidP="003C7F99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184 012,3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топливно-энергетическому комплексу Ленинградской области  </w:t>
            </w:r>
          </w:p>
        </w:tc>
      </w:tr>
      <w:tr w:rsidR="00642676" w:rsidRPr="00642676" w:rsidTr="006C448E">
        <w:trPr>
          <w:trHeight w:val="630"/>
        </w:trPr>
        <w:tc>
          <w:tcPr>
            <w:tcW w:w="5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80 000,0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 xml:space="preserve">Комитет по жилищно-коммунальному хозяйству и транспорту Ленинградской области        </w:t>
            </w:r>
          </w:p>
        </w:tc>
      </w:tr>
      <w:tr w:rsidR="00642676" w:rsidRPr="00642676" w:rsidTr="006C448E">
        <w:trPr>
          <w:trHeight w:val="503"/>
        </w:trPr>
        <w:tc>
          <w:tcPr>
            <w:tcW w:w="52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201 732,6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дорожному хозяйству Ленинградской области</w:t>
            </w:r>
          </w:p>
        </w:tc>
      </w:tr>
      <w:tr w:rsidR="00642676" w:rsidRPr="00642676" w:rsidTr="006C448E">
        <w:trPr>
          <w:trHeight w:val="1308"/>
        </w:trPr>
        <w:tc>
          <w:tcPr>
            <w:tcW w:w="5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676" w:rsidRPr="00642676" w:rsidRDefault="00642676" w:rsidP="00642676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DC7D1E">
            <w:pPr>
              <w:jc w:val="center"/>
            </w:pPr>
            <w:r w:rsidRPr="00642676">
              <w:t>78</w:t>
            </w:r>
            <w:r w:rsidR="00DC7D1E">
              <w:t>6 668,9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строительству Ленинградской области</w:t>
            </w:r>
          </w:p>
        </w:tc>
      </w:tr>
      <w:tr w:rsidR="00A91C64" w:rsidRPr="00642676" w:rsidTr="006C448E">
        <w:trPr>
          <w:trHeight w:val="262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64" w:rsidRPr="006C448E" w:rsidRDefault="00A91C64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91C64" w:rsidRPr="006C448E" w:rsidRDefault="00A91C64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1C64" w:rsidRPr="006C448E" w:rsidRDefault="00A91C64" w:rsidP="000E685C">
            <w:pPr>
              <w:jc w:val="center"/>
            </w:pPr>
            <w:r w:rsidRPr="006C448E">
              <w:t>3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C64" w:rsidRPr="006C448E" w:rsidRDefault="00A91C64" w:rsidP="000E685C">
            <w:pPr>
              <w:jc w:val="center"/>
            </w:pPr>
            <w:r w:rsidRPr="006C448E">
              <w:t>4</w:t>
            </w:r>
          </w:p>
        </w:tc>
      </w:tr>
      <w:tr w:rsidR="00642676" w:rsidRPr="00642676" w:rsidTr="006C448E">
        <w:trPr>
          <w:trHeight w:val="1407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r w:rsidRPr="00642676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DC7D1E">
            <w:pPr>
              <w:jc w:val="center"/>
            </w:pPr>
            <w:r w:rsidRPr="00642676">
              <w:t>1</w:t>
            </w:r>
            <w:r w:rsidR="00DC7D1E">
              <w:t> 169 722,2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Default="00642676" w:rsidP="00642676">
            <w:pPr>
              <w:jc w:val="center"/>
            </w:pPr>
            <w:r w:rsidRPr="00642676">
              <w:t>Государственное казённое учреждение "Управление автомобильных дорог Ленинградской области", Администрации муниципальных образований</w:t>
            </w:r>
          </w:p>
          <w:p w:rsidR="006C448E" w:rsidRPr="00642676" w:rsidRDefault="006C448E" w:rsidP="00642676">
            <w:pPr>
              <w:jc w:val="center"/>
            </w:pP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Комитет по дорожному хозяйству Ленинградской области</w:t>
            </w:r>
          </w:p>
        </w:tc>
      </w:tr>
      <w:tr w:rsidR="00642676" w:rsidRPr="00642676" w:rsidTr="006C448E">
        <w:trPr>
          <w:trHeight w:val="31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программам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F32CD0" w:rsidP="006426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8 984 011,0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4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6C448E">
        <w:trPr>
          <w:trHeight w:val="285"/>
        </w:trPr>
        <w:tc>
          <w:tcPr>
            <w:tcW w:w="15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</w:tr>
      <w:tr w:rsidR="00642676" w:rsidRPr="00642676" w:rsidTr="006C448E">
        <w:trPr>
          <w:trHeight w:val="114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План на 2015 год </w:t>
            </w:r>
            <w:r w:rsidRPr="00642676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Получатель </w:t>
            </w:r>
            <w:proofErr w:type="gramStart"/>
            <w:r w:rsidRPr="00642676">
              <w:rPr>
                <w:b/>
                <w:bCs/>
                <w:sz w:val="22"/>
                <w:szCs w:val="22"/>
              </w:rPr>
              <w:t>бюджетных</w:t>
            </w:r>
            <w:proofErr w:type="gramEnd"/>
            <w:r w:rsidRPr="006426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F22FEC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 xml:space="preserve">средств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(заказчик)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  <w:sz w:val="22"/>
                <w:szCs w:val="22"/>
              </w:rPr>
            </w:pPr>
            <w:r w:rsidRPr="00642676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642676" w:rsidRPr="00642676" w:rsidTr="006C448E">
        <w:trPr>
          <w:trHeight w:val="30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2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676" w:rsidRPr="00642676" w:rsidRDefault="00642676" w:rsidP="00642676">
            <w:pPr>
              <w:jc w:val="center"/>
              <w:rPr>
                <w:sz w:val="22"/>
                <w:szCs w:val="22"/>
              </w:rPr>
            </w:pPr>
            <w:r w:rsidRPr="00642676">
              <w:rPr>
                <w:sz w:val="22"/>
                <w:szCs w:val="22"/>
              </w:rPr>
              <w:t>5</w:t>
            </w:r>
          </w:p>
        </w:tc>
      </w:tr>
      <w:tr w:rsidR="00642676" w:rsidRPr="00642676" w:rsidTr="006C448E">
        <w:trPr>
          <w:trHeight w:val="7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Проектные работы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6D5265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3</w:t>
            </w:r>
            <w:r w:rsidR="006D5265">
              <w:rPr>
                <w:b/>
                <w:bCs/>
              </w:rPr>
              <w:t>71</w:t>
            </w:r>
            <w:r w:rsidRPr="00642676">
              <w:rPr>
                <w:b/>
                <w:bCs/>
              </w:rPr>
              <w:t xml:space="preserve"> </w:t>
            </w:r>
            <w:r w:rsidR="00DC7D1E">
              <w:rPr>
                <w:b/>
                <w:bCs/>
              </w:rPr>
              <w:t>175</w:t>
            </w:r>
            <w:r w:rsidRPr="00642676">
              <w:rPr>
                <w:b/>
                <w:bCs/>
              </w:rPr>
              <w:t>,0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2FEC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 xml:space="preserve">ГКУ </w:t>
            </w:r>
          </w:p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"Управление строительства Ленинградской области"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Комитет по строительству Ленинградской области</w:t>
            </w:r>
          </w:p>
        </w:tc>
      </w:tr>
      <w:tr w:rsidR="000953A3" w:rsidRPr="00642676" w:rsidTr="006C448E">
        <w:trPr>
          <w:trHeight w:val="1774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многофункционального здания на 120 коек на базе здания 6-го отделения  государственного казенного учреждения здравоохранения  "Ленинградский областной наркологический диспансер" в дер. Новое </w:t>
            </w:r>
            <w:proofErr w:type="spellStart"/>
            <w:r>
              <w:t>Девяткино</w:t>
            </w:r>
            <w:proofErr w:type="spellEnd"/>
            <w:r>
              <w:t xml:space="preserve"> Всеволожского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839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муниципального дошкольного образовательного учреждения "Винницкий детский сад на 95 мест с бассейном" </w:t>
            </w:r>
            <w:proofErr w:type="gramStart"/>
            <w:r>
              <w:t>в</w:t>
            </w:r>
            <w:proofErr w:type="gramEnd"/>
            <w:r>
              <w:t xml:space="preserve"> с. Винницы </w:t>
            </w:r>
            <w:proofErr w:type="spellStart"/>
            <w:r>
              <w:t>Подпорожского</w:t>
            </w:r>
            <w:proofErr w:type="spellEnd"/>
            <w:r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C448E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6C448E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6C448E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6C448E">
            <w:pPr>
              <w:jc w:val="center"/>
            </w:pPr>
            <w:r w:rsidRPr="006C448E"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6C448E">
            <w:pPr>
              <w:jc w:val="center"/>
            </w:pPr>
            <w:r w:rsidRPr="006C448E"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48E" w:rsidRPr="006C448E" w:rsidRDefault="006C448E" w:rsidP="006C448E">
            <w:pPr>
              <w:jc w:val="center"/>
            </w:pPr>
            <w:r w:rsidRPr="006C448E">
              <w:t>5</w:t>
            </w:r>
          </w:p>
        </w:tc>
      </w:tr>
      <w:tr w:rsidR="000953A3" w:rsidRPr="00642676" w:rsidTr="006C448E">
        <w:trPr>
          <w:trHeight w:val="587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roofErr w:type="spellStart"/>
            <w:r>
              <w:t>Оредежская</w:t>
            </w:r>
            <w:proofErr w:type="spellEnd"/>
            <w:r>
              <w:t xml:space="preserve"> участковая больница с поликлиникой и постом скорой медицинской помощи, пос. Оредеж </w:t>
            </w:r>
            <w:proofErr w:type="spellStart"/>
            <w:r>
              <w:t>Лужского</w:t>
            </w:r>
            <w:proofErr w:type="spellEnd"/>
            <w:r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13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закрытого многофункционального спортивного объекта из легко возводимых материалов ГБОУ ДОД  "Центр "Ладога", пос. </w:t>
            </w:r>
            <w:proofErr w:type="spellStart"/>
            <w:r>
              <w:t>Разметелево</w:t>
            </w:r>
            <w:proofErr w:type="spellEnd"/>
            <w:r>
              <w:t xml:space="preserve"> Всеволожского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44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дома культуры в пос. Мичуринское </w:t>
            </w:r>
            <w:proofErr w:type="spellStart"/>
            <w:r>
              <w:t>Приозерского</w:t>
            </w:r>
            <w:proofErr w:type="spellEnd"/>
            <w:r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5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крытого плавательного бассейна в г. Ивангороде 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3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основной общеобразовательной школы с дошкольным отделением на 100 мест в дер. Сухое Кировского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67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областной детской больницы с поликлиникой,  г. Сертолово Всеволожского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69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Разработка проекта планировки территории земельного участка площадью 18,98га (кадастровый номер 47:23:0906001:129), расположенного по адресу: Гатчинский район, вблизи дер. </w:t>
            </w:r>
            <w:proofErr w:type="spellStart"/>
            <w:r>
              <w:t>Белогорка</w:t>
            </w:r>
            <w:proofErr w:type="spellEnd"/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4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Реконструкция с новым строительством  детского оздоровительно-образовательного  лагеря "Чайка"  дер. </w:t>
            </w:r>
            <w:proofErr w:type="spellStart"/>
            <w:r>
              <w:t>Липово</w:t>
            </w:r>
            <w:proofErr w:type="spellEnd"/>
            <w:r>
              <w:t xml:space="preserve">  г. Сосновый Бор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2015-2016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C448E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48E" w:rsidRPr="006C448E" w:rsidRDefault="006C448E" w:rsidP="000E685C">
            <w:pPr>
              <w:jc w:val="center"/>
            </w:pPr>
            <w:r w:rsidRPr="006C448E">
              <w:t>5</w:t>
            </w:r>
          </w:p>
        </w:tc>
      </w:tr>
      <w:tr w:rsidR="000953A3" w:rsidRPr="00642676" w:rsidTr="006C448E">
        <w:trPr>
          <w:trHeight w:val="714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пристройки пищеблока с обеденным залом на 200 мест МОУ «</w:t>
            </w:r>
            <w:proofErr w:type="spellStart"/>
            <w:r>
              <w:t>Гостилицкая</w:t>
            </w:r>
            <w:proofErr w:type="spellEnd"/>
            <w:r>
              <w:t xml:space="preserve"> средняя общеобразовательная школа», дер. </w:t>
            </w:r>
            <w:proofErr w:type="spellStart"/>
            <w:r>
              <w:t>Гостилицы</w:t>
            </w:r>
            <w:proofErr w:type="spellEnd"/>
            <w:r>
              <w:t xml:space="preserve">  Ломоносовского района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389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больничного корпуса г. Пикалево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31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дома культуры в пос. Курск </w:t>
            </w:r>
            <w:proofErr w:type="spellStart"/>
            <w:r>
              <w:t>Волосовского</w:t>
            </w:r>
            <w:proofErr w:type="spellEnd"/>
            <w:r>
              <w:t xml:space="preserve">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13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комплексного здания </w:t>
            </w:r>
            <w:proofErr w:type="spellStart"/>
            <w:r>
              <w:t>Кингисеппского</w:t>
            </w:r>
            <w:proofErr w:type="spellEnd"/>
            <w:r>
              <w:t xml:space="preserve"> психоневрологического интерната  с выделением первой очереди строительства – спального корпуса на 160 мест в пос. </w:t>
            </w:r>
            <w:proofErr w:type="spellStart"/>
            <w:r>
              <w:t>Неппово</w:t>
            </w:r>
            <w:proofErr w:type="spellEnd"/>
            <w:r>
              <w:t xml:space="preserve"> </w:t>
            </w:r>
            <w:proofErr w:type="spellStart"/>
            <w:r>
              <w:t>Кингисеппского</w:t>
            </w:r>
            <w:proofErr w:type="spellEnd"/>
            <w:r>
              <w:t xml:space="preserve"> района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1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реконструкции зданий и сооружений государственного учреждения начального профессионального образования Ленинградской области "Профессиональное училище № 52" с открытием психоневрологического интерната на 203 места, дер. </w:t>
            </w:r>
            <w:proofErr w:type="spellStart"/>
            <w:r>
              <w:t>Кисельня</w:t>
            </w:r>
            <w:proofErr w:type="spellEnd"/>
            <w:r>
              <w:t xml:space="preserve"> </w:t>
            </w:r>
            <w:proofErr w:type="spellStart"/>
            <w:r>
              <w:t>Волховского</w:t>
            </w:r>
            <w:proofErr w:type="spellEnd"/>
            <w:r>
              <w:t xml:space="preserve"> района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28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административного здания в пос. </w:t>
            </w:r>
            <w:r w:rsidR="006C448E">
              <w:t xml:space="preserve">Усть-Луга </w:t>
            </w:r>
            <w:proofErr w:type="spellStart"/>
            <w:r w:rsidR="006C448E">
              <w:t>Кингисеппского</w:t>
            </w:r>
            <w:proofErr w:type="spellEnd"/>
            <w:r w:rsidR="006C448E"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33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</w:t>
            </w:r>
            <w:r w:rsidR="006C448E">
              <w:t xml:space="preserve"> реконструкции дома культуры в </w:t>
            </w:r>
            <w:r>
              <w:t xml:space="preserve">пос. Вознесенье </w:t>
            </w:r>
            <w:proofErr w:type="spellStart"/>
            <w:r>
              <w:t>Подпорожского</w:t>
            </w:r>
            <w:proofErr w:type="spellEnd"/>
            <w:r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1467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реконструкции здания  МКОУ "Средняя общеобразовательная школа № 68" на 500 мест в г. Лодейное Поле под школу на 350 учащихся и центром консультирования и диагностики на 100 человек"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C448E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48E" w:rsidRPr="006C448E" w:rsidRDefault="006C448E" w:rsidP="000E685C">
            <w:pPr>
              <w:jc w:val="center"/>
            </w:pPr>
            <w:r w:rsidRPr="006C448E">
              <w:t>5</w:t>
            </w:r>
          </w:p>
        </w:tc>
      </w:tr>
      <w:tr w:rsidR="000953A3" w:rsidRPr="00642676" w:rsidTr="006C448E">
        <w:trPr>
          <w:trHeight w:val="774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реконструкции нежилого здания спального корпуса школы-интерната для обучающихся воспитанников с отклонением в развитии под жилой дом,  пос. Оредеж </w:t>
            </w:r>
            <w:proofErr w:type="spellStart"/>
            <w:r>
              <w:t>Лужского</w:t>
            </w:r>
            <w:proofErr w:type="spellEnd"/>
            <w:r>
              <w:t xml:space="preserve">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2012-2015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50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нового корпуса МБОУ "Гатчинская средняя общеобразовательная школа № 4"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122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МОУ "</w:t>
            </w:r>
            <w:proofErr w:type="spellStart"/>
            <w:r>
              <w:t>Подпорожская</w:t>
            </w:r>
            <w:proofErr w:type="spellEnd"/>
            <w:r>
              <w:t xml:space="preserve"> средняя общеобразовательная школа № 4 им. </w:t>
            </w:r>
            <w:proofErr w:type="spellStart"/>
            <w:r>
              <w:t>М.Горького</w:t>
            </w:r>
            <w:proofErr w:type="spellEnd"/>
            <w:r>
              <w:t>" на 400 мест,  г. Подпорожье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1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дома культуры со зрительным залом на 500 мест в </w:t>
            </w:r>
            <w:proofErr w:type="spellStart"/>
            <w:r>
              <w:t>г.п</w:t>
            </w:r>
            <w:proofErr w:type="spellEnd"/>
            <w:r>
              <w:t>. Дубровка Всеволожского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2013-2015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13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лечебного корпуса на территории </w:t>
            </w:r>
            <w:proofErr w:type="spellStart"/>
            <w:r>
              <w:t>Тосненской</w:t>
            </w:r>
            <w:proofErr w:type="spellEnd"/>
            <w:r>
              <w:t xml:space="preserve"> центральной районной больницы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98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спортивного комплекса волейбола в г. Сосновый Бор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3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экспозиционно-выставочного павильона "Прорыв" в комплексе музея-заповедника "Прорыв блокады Ленинграда"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41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врачебной амбулатории на 110 посещений и постом скорой медицинской помощи в дер. Толмачево </w:t>
            </w:r>
            <w:proofErr w:type="spellStart"/>
            <w:r>
              <w:t>Лужского</w:t>
            </w:r>
            <w:proofErr w:type="spellEnd"/>
            <w:r>
              <w:t xml:space="preserve">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63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студенческого общежития на 200 мест (для агропромышленного факультета) в Гатчинском районе, пос. Елизаветино, ул. </w:t>
            </w:r>
            <w:proofErr w:type="gramStart"/>
            <w:r>
              <w:t>Парковая</w:t>
            </w:r>
            <w:proofErr w:type="gramEnd"/>
            <w:r>
              <w:t>, д.26а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C448E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48E" w:rsidRPr="006C448E" w:rsidRDefault="006C448E" w:rsidP="000E685C">
            <w:pPr>
              <w:jc w:val="center"/>
            </w:pPr>
            <w:r w:rsidRPr="006C448E">
              <w:t>5</w:t>
            </w:r>
          </w:p>
        </w:tc>
      </w:tr>
      <w:tr w:rsidR="000953A3" w:rsidRPr="00642676" w:rsidTr="006C448E">
        <w:trPr>
          <w:trHeight w:val="675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Проектирование строительства спортивного комплекса в </w:t>
            </w:r>
            <w:proofErr w:type="spellStart"/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оксово</w:t>
            </w:r>
            <w:proofErr w:type="spellEnd"/>
            <w:r>
              <w:rPr>
                <w:color w:val="000000"/>
              </w:rPr>
              <w:t>, ул. Спортивная, д.6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2014-2015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819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rPr>
                <w:color w:val="000000"/>
              </w:rPr>
            </w:pPr>
            <w:r>
              <w:rPr>
                <w:color w:val="000000"/>
              </w:rPr>
              <w:t>Проектирование реконструкции школы на 115 мест в поселке Заборье с размещением МКДОУ «</w:t>
            </w:r>
            <w:proofErr w:type="spellStart"/>
            <w:r>
              <w:rPr>
                <w:color w:val="000000"/>
              </w:rPr>
              <w:t>Заборьевский</w:t>
            </w:r>
            <w:proofErr w:type="spellEnd"/>
            <w:r>
              <w:rPr>
                <w:color w:val="000000"/>
              </w:rPr>
              <w:t xml:space="preserve"> детский сад» на 2 группы (35 детей) </w:t>
            </w:r>
            <w:proofErr w:type="spellStart"/>
            <w:r>
              <w:rPr>
                <w:color w:val="000000"/>
              </w:rPr>
              <w:t>Бокситогорского</w:t>
            </w:r>
            <w:proofErr w:type="spellEnd"/>
            <w:r>
              <w:rPr>
                <w:color w:val="000000"/>
              </w:rPr>
              <w:t xml:space="preserve">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56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Проектирование строительства здания дома культуры со зрительным залом на 150 мест, библиотекой и пристроенным спортивным корпусом </w:t>
            </w:r>
            <w:proofErr w:type="spellStart"/>
            <w:r>
              <w:rPr>
                <w:color w:val="000000"/>
              </w:rPr>
              <w:t>пос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расный</w:t>
            </w:r>
            <w:proofErr w:type="spellEnd"/>
            <w:r>
              <w:rPr>
                <w:color w:val="000000"/>
              </w:rPr>
              <w:t xml:space="preserve"> Бор </w:t>
            </w:r>
            <w:proofErr w:type="spellStart"/>
            <w:r>
              <w:rPr>
                <w:color w:val="000000"/>
              </w:rPr>
              <w:t>Тосненского</w:t>
            </w:r>
            <w:proofErr w:type="spellEnd"/>
            <w:r>
              <w:rPr>
                <w:color w:val="000000"/>
              </w:rPr>
              <w:t xml:space="preserve">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2014-2016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5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1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>
              <w:t>Приозерский</w:t>
            </w:r>
            <w:proofErr w:type="spellEnd"/>
            <w:r>
              <w:t xml:space="preserve"> детский дом-интернат для умственно отсталых людей"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2015-2016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888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лечебно-хирургического корпуса на 120 коек, </w:t>
            </w:r>
            <w:proofErr w:type="spellStart"/>
            <w:r>
              <w:t>пос</w:t>
            </w:r>
            <w:proofErr w:type="gramStart"/>
            <w:r>
              <w:t>.К</w:t>
            </w:r>
            <w:proofErr w:type="gramEnd"/>
            <w:r>
              <w:t>узьмоловский</w:t>
            </w:r>
            <w:proofErr w:type="spellEnd"/>
            <w:r>
              <w:t xml:space="preserve"> Всеволожского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2015-2016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70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плавательного бассейна в </w:t>
            </w:r>
            <w:proofErr w:type="spellStart"/>
            <w:r>
              <w:t>г</w:t>
            </w:r>
            <w:proofErr w:type="gramStart"/>
            <w:r>
              <w:t>.Г</w:t>
            </w:r>
            <w:proofErr w:type="gramEnd"/>
            <w:r>
              <w:t>атчине</w:t>
            </w:r>
            <w:proofErr w:type="spellEnd"/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29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плавательного бассейна в </w:t>
            </w:r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ингисеппе</w:t>
            </w:r>
            <w:proofErr w:type="spellEnd"/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48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областного дома ребенка на 140 мест в </w:t>
            </w:r>
            <w:proofErr w:type="spellStart"/>
            <w:r>
              <w:t>пос</w:t>
            </w:r>
            <w:proofErr w:type="gramStart"/>
            <w:r>
              <w:t>.Д</w:t>
            </w:r>
            <w:proofErr w:type="gramEnd"/>
            <w:r>
              <w:t>ружноселье</w:t>
            </w:r>
            <w:proofErr w:type="spellEnd"/>
            <w:r>
              <w:t xml:space="preserve"> Гатчинского района</w:t>
            </w:r>
          </w:p>
          <w:p w:rsidR="006C448E" w:rsidRDefault="006C448E" w:rsidP="000953A3"/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C448E" w:rsidRPr="00642676" w:rsidTr="006C448E">
        <w:trPr>
          <w:trHeight w:val="286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lastRenderedPageBreak/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448E" w:rsidRPr="006C448E" w:rsidRDefault="006C448E" w:rsidP="000E685C">
            <w:pPr>
              <w:jc w:val="center"/>
            </w:pPr>
            <w:r w:rsidRPr="006C448E">
              <w:t>2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448E" w:rsidRPr="006C448E" w:rsidRDefault="006C448E" w:rsidP="000E685C">
            <w:pPr>
              <w:jc w:val="center"/>
            </w:pPr>
            <w:r w:rsidRPr="006C448E">
              <w:t>4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48E" w:rsidRPr="006C448E" w:rsidRDefault="006C448E" w:rsidP="000E685C">
            <w:pPr>
              <w:jc w:val="center"/>
            </w:pPr>
            <w:r w:rsidRPr="006C448E">
              <w:t>5</w:t>
            </w:r>
          </w:p>
        </w:tc>
      </w:tr>
      <w:tr w:rsidR="000953A3" w:rsidRPr="00642676" w:rsidTr="006C448E">
        <w:trPr>
          <w:trHeight w:val="213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строительства общежития Государственного бюджетного образовательного учреждения Ленинградской области «Гатчинский педагогический колледж им. </w:t>
            </w:r>
            <w:proofErr w:type="spellStart"/>
            <w:r>
              <w:t>К.Д.Ушинского</w:t>
            </w:r>
            <w:proofErr w:type="spellEnd"/>
            <w:r>
              <w:t>» на 300 мест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3A3" w:rsidRDefault="000953A3" w:rsidP="000953A3">
            <w:pPr>
              <w:jc w:val="center"/>
            </w:pPr>
            <w:r>
              <w:t>2014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jc w:val="center"/>
            </w:pPr>
            <w:r w:rsidRPr="00642676">
              <w:t> 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0953A3" w:rsidRPr="00642676" w:rsidTr="006C448E">
        <w:trPr>
          <w:trHeight w:val="21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Проектирование реконструкции стадиона в </w:t>
            </w:r>
            <w:proofErr w:type="spellStart"/>
            <w:r>
              <w:t>г</w:t>
            </w:r>
            <w:proofErr w:type="gramStart"/>
            <w:r>
              <w:t>.Т</w:t>
            </w:r>
            <w:proofErr w:type="gramEnd"/>
            <w:r>
              <w:t>осно</w:t>
            </w:r>
            <w:proofErr w:type="spellEnd"/>
            <w:r>
              <w:t xml:space="preserve"> по адресу </w:t>
            </w:r>
            <w:proofErr w:type="spellStart"/>
            <w:r>
              <w:t>г.Тосно</w:t>
            </w:r>
            <w:proofErr w:type="spellEnd"/>
            <w:r>
              <w:t xml:space="preserve"> </w:t>
            </w:r>
            <w:proofErr w:type="spellStart"/>
            <w:r>
              <w:t>ул.Ани</w:t>
            </w:r>
            <w:proofErr w:type="spellEnd"/>
            <w:r>
              <w:t xml:space="preserve"> Алексеевой д.29а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953A3" w:rsidRPr="00642676" w:rsidRDefault="000953A3" w:rsidP="00642676">
            <w:pPr>
              <w:jc w:val="center"/>
            </w:pP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</w:p>
        </w:tc>
      </w:tr>
      <w:tr w:rsidR="000953A3" w:rsidRPr="00642676" w:rsidTr="006C448E">
        <w:trPr>
          <w:trHeight w:val="21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3A3" w:rsidRDefault="000953A3" w:rsidP="000953A3">
            <w:r>
              <w:t xml:space="preserve">Обследование здания бывшего торгового центра, </w:t>
            </w:r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еседа</w:t>
            </w:r>
            <w:proofErr w:type="spellEnd"/>
            <w:r>
              <w:t xml:space="preserve"> </w:t>
            </w:r>
            <w:proofErr w:type="spellStart"/>
            <w:r>
              <w:t>Волосовского</w:t>
            </w:r>
            <w:proofErr w:type="spellEnd"/>
            <w:r>
              <w:t xml:space="preserve">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53A3" w:rsidRDefault="000953A3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953A3" w:rsidRPr="00642676" w:rsidRDefault="000953A3" w:rsidP="00642676">
            <w:pPr>
              <w:jc w:val="center"/>
            </w:pP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3A3" w:rsidRPr="00642676" w:rsidRDefault="000953A3" w:rsidP="00642676">
            <w:pPr>
              <w:rPr>
                <w:sz w:val="20"/>
                <w:szCs w:val="20"/>
              </w:rPr>
            </w:pPr>
          </w:p>
        </w:tc>
      </w:tr>
      <w:tr w:rsidR="0027394F" w:rsidRPr="00642676" w:rsidTr="006C448E">
        <w:trPr>
          <w:trHeight w:val="213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94F" w:rsidRDefault="0027394F" w:rsidP="000953A3">
            <w:r w:rsidRPr="0027394F">
              <w:t xml:space="preserve">Проектирование строительства двух полигонов захоронения ТКО на территории приграничных к Санкт-Петербургу районов Ленинградской области общей мощностью не менее 6,5 млн. </w:t>
            </w:r>
            <w:proofErr w:type="spellStart"/>
            <w:r w:rsidRPr="0027394F">
              <w:t>куб</w:t>
            </w:r>
            <w:proofErr w:type="gramStart"/>
            <w:r w:rsidRPr="0027394F">
              <w:t>.м</w:t>
            </w:r>
            <w:proofErr w:type="spellEnd"/>
            <w:proofErr w:type="gramEnd"/>
            <w:r w:rsidRPr="0027394F">
              <w:t xml:space="preserve"> в год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394F" w:rsidRDefault="0027394F" w:rsidP="000953A3">
            <w:pPr>
              <w:jc w:val="center"/>
            </w:pPr>
            <w:r>
              <w:t>2015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7394F" w:rsidRPr="00642676" w:rsidRDefault="0027394F" w:rsidP="00642676">
            <w:pPr>
              <w:jc w:val="center"/>
            </w:pP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94F" w:rsidRPr="00642676" w:rsidRDefault="0027394F" w:rsidP="00642676">
            <w:pPr>
              <w:rPr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94F" w:rsidRPr="00642676" w:rsidRDefault="0027394F" w:rsidP="00642676">
            <w:pPr>
              <w:rPr>
                <w:sz w:val="20"/>
                <w:szCs w:val="20"/>
              </w:rPr>
            </w:pPr>
          </w:p>
        </w:tc>
      </w:tr>
      <w:tr w:rsidR="00642676" w:rsidRPr="00642676" w:rsidTr="006C448E">
        <w:trPr>
          <w:trHeight w:val="31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642676" w:rsidP="0027394F">
            <w:pPr>
              <w:jc w:val="center"/>
              <w:rPr>
                <w:b/>
                <w:bCs/>
              </w:rPr>
            </w:pPr>
            <w:r w:rsidRPr="00642676">
              <w:rPr>
                <w:b/>
                <w:bCs/>
              </w:rPr>
              <w:t>3</w:t>
            </w:r>
            <w:r w:rsidR="0027394F">
              <w:rPr>
                <w:b/>
                <w:bCs/>
              </w:rPr>
              <w:t>71</w:t>
            </w:r>
            <w:r w:rsidRPr="00642676">
              <w:rPr>
                <w:b/>
                <w:bCs/>
              </w:rPr>
              <w:t xml:space="preserve"> </w:t>
            </w:r>
            <w:r w:rsidR="00DC7D1E">
              <w:rPr>
                <w:b/>
                <w:bCs/>
              </w:rPr>
              <w:t>175</w:t>
            </w:r>
            <w:r w:rsidRPr="00642676">
              <w:rPr>
                <w:b/>
                <w:bCs/>
              </w:rPr>
              <w:t>,0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  <w:tr w:rsidR="00642676" w:rsidRPr="00642676" w:rsidTr="006C448E">
        <w:trPr>
          <w:trHeight w:val="375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rPr>
                <w:b/>
                <w:bCs/>
              </w:rPr>
            </w:pPr>
            <w:r w:rsidRPr="00642676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</w:pPr>
            <w:r w:rsidRPr="00642676">
              <w:t> 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676" w:rsidRPr="00642676" w:rsidRDefault="00AE3B7F" w:rsidP="002739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9 355 186,0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676" w:rsidRPr="00642676" w:rsidRDefault="00642676" w:rsidP="00642676">
            <w:pPr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676" w:rsidRPr="00642676" w:rsidRDefault="00642676" w:rsidP="00642676">
            <w:pPr>
              <w:jc w:val="center"/>
              <w:rPr>
                <w:sz w:val="20"/>
                <w:szCs w:val="20"/>
              </w:rPr>
            </w:pPr>
            <w:r w:rsidRPr="00642676">
              <w:rPr>
                <w:sz w:val="20"/>
                <w:szCs w:val="20"/>
              </w:rPr>
              <w:t> </w:t>
            </w:r>
          </w:p>
        </w:tc>
      </w:tr>
    </w:tbl>
    <w:p w:rsidR="00ED7F4D" w:rsidRDefault="00ED7F4D" w:rsidP="00F26285"/>
    <w:p w:rsidR="00B530DA" w:rsidRDefault="00B530DA" w:rsidP="00F26285"/>
    <w:p w:rsidR="00B530DA" w:rsidRPr="00AB535E" w:rsidRDefault="00B530DA" w:rsidP="00F26285"/>
    <w:sectPr w:rsidR="00B530DA" w:rsidRPr="00AB535E" w:rsidSect="00642676">
      <w:headerReference w:type="default" r:id="rId9"/>
      <w:pgSz w:w="16838" w:h="11906" w:orient="landscape"/>
      <w:pgMar w:top="1134" w:right="680" w:bottom="96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AD0" w:rsidRDefault="00732AD0" w:rsidP="003C7F99">
      <w:r>
        <w:separator/>
      </w:r>
    </w:p>
  </w:endnote>
  <w:endnote w:type="continuationSeparator" w:id="0">
    <w:p w:rsidR="00732AD0" w:rsidRDefault="00732AD0" w:rsidP="003C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AD0" w:rsidRDefault="00732AD0" w:rsidP="003C7F99">
      <w:r>
        <w:separator/>
      </w:r>
    </w:p>
  </w:footnote>
  <w:footnote w:type="continuationSeparator" w:id="0">
    <w:p w:rsidR="00732AD0" w:rsidRDefault="00732AD0" w:rsidP="003C7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A3" w:rsidRDefault="000953A3">
    <w:pPr>
      <w:pStyle w:val="ab"/>
    </w:pPr>
    <w:bookmarkStart w:id="1" w:name="RANGE!A1:G86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E29"/>
    <w:multiLevelType w:val="hybridMultilevel"/>
    <w:tmpl w:val="70C46D84"/>
    <w:lvl w:ilvl="0" w:tplc="E1C607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966"/>
    <w:rsid w:val="00001AA0"/>
    <w:rsid w:val="00007386"/>
    <w:rsid w:val="000124BE"/>
    <w:rsid w:val="0001378D"/>
    <w:rsid w:val="00073E7F"/>
    <w:rsid w:val="00077824"/>
    <w:rsid w:val="000953A3"/>
    <w:rsid w:val="00113097"/>
    <w:rsid w:val="00122937"/>
    <w:rsid w:val="00165686"/>
    <w:rsid w:val="00165D30"/>
    <w:rsid w:val="00171028"/>
    <w:rsid w:val="00173A19"/>
    <w:rsid w:val="001E6332"/>
    <w:rsid w:val="00244154"/>
    <w:rsid w:val="0027394F"/>
    <w:rsid w:val="002A567D"/>
    <w:rsid w:val="002B4E9C"/>
    <w:rsid w:val="002D3CDA"/>
    <w:rsid w:val="002E6611"/>
    <w:rsid w:val="003013C6"/>
    <w:rsid w:val="003024F0"/>
    <w:rsid w:val="00343C06"/>
    <w:rsid w:val="003B2084"/>
    <w:rsid w:val="003C7148"/>
    <w:rsid w:val="003C7F99"/>
    <w:rsid w:val="003E3101"/>
    <w:rsid w:val="003F0DAE"/>
    <w:rsid w:val="003F5CD2"/>
    <w:rsid w:val="003F73C5"/>
    <w:rsid w:val="00430C70"/>
    <w:rsid w:val="004329FA"/>
    <w:rsid w:val="00470BD2"/>
    <w:rsid w:val="0048584F"/>
    <w:rsid w:val="004C0EA0"/>
    <w:rsid w:val="004D1340"/>
    <w:rsid w:val="004D7B86"/>
    <w:rsid w:val="005120D8"/>
    <w:rsid w:val="005208D2"/>
    <w:rsid w:val="00537663"/>
    <w:rsid w:val="00545918"/>
    <w:rsid w:val="005903B6"/>
    <w:rsid w:val="005D0149"/>
    <w:rsid w:val="005F0966"/>
    <w:rsid w:val="00604E64"/>
    <w:rsid w:val="00616659"/>
    <w:rsid w:val="00632338"/>
    <w:rsid w:val="00636E27"/>
    <w:rsid w:val="00642676"/>
    <w:rsid w:val="00690512"/>
    <w:rsid w:val="006B79F0"/>
    <w:rsid w:val="006C1FB0"/>
    <w:rsid w:val="006C2F80"/>
    <w:rsid w:val="006C448E"/>
    <w:rsid w:val="006C7E29"/>
    <w:rsid w:val="006D2E80"/>
    <w:rsid w:val="006D5265"/>
    <w:rsid w:val="00732AD0"/>
    <w:rsid w:val="00736D61"/>
    <w:rsid w:val="007777CD"/>
    <w:rsid w:val="0079753A"/>
    <w:rsid w:val="00803EEC"/>
    <w:rsid w:val="008413EA"/>
    <w:rsid w:val="008616AC"/>
    <w:rsid w:val="008A0918"/>
    <w:rsid w:val="008F6262"/>
    <w:rsid w:val="00900AD4"/>
    <w:rsid w:val="00903742"/>
    <w:rsid w:val="009136D7"/>
    <w:rsid w:val="009156CC"/>
    <w:rsid w:val="00995A4E"/>
    <w:rsid w:val="009C2DC9"/>
    <w:rsid w:val="009E1411"/>
    <w:rsid w:val="00A4240B"/>
    <w:rsid w:val="00A8455B"/>
    <w:rsid w:val="00A91C64"/>
    <w:rsid w:val="00AB535E"/>
    <w:rsid w:val="00AE3B7F"/>
    <w:rsid w:val="00AE665B"/>
    <w:rsid w:val="00B37D0F"/>
    <w:rsid w:val="00B530DA"/>
    <w:rsid w:val="00BB2980"/>
    <w:rsid w:val="00BC07D3"/>
    <w:rsid w:val="00BC74C9"/>
    <w:rsid w:val="00C04198"/>
    <w:rsid w:val="00C344F7"/>
    <w:rsid w:val="00D66A3C"/>
    <w:rsid w:val="00DC7D1E"/>
    <w:rsid w:val="00DF3B58"/>
    <w:rsid w:val="00E13039"/>
    <w:rsid w:val="00E259BD"/>
    <w:rsid w:val="00E327D9"/>
    <w:rsid w:val="00E42C6E"/>
    <w:rsid w:val="00E43D56"/>
    <w:rsid w:val="00E464DB"/>
    <w:rsid w:val="00E466D3"/>
    <w:rsid w:val="00E61548"/>
    <w:rsid w:val="00E66DE0"/>
    <w:rsid w:val="00ED0965"/>
    <w:rsid w:val="00ED7F4D"/>
    <w:rsid w:val="00EE2941"/>
    <w:rsid w:val="00F22FEC"/>
    <w:rsid w:val="00F26285"/>
    <w:rsid w:val="00F266A4"/>
    <w:rsid w:val="00F32CD0"/>
    <w:rsid w:val="00F77733"/>
    <w:rsid w:val="00FB64E5"/>
    <w:rsid w:val="00FE1D2E"/>
    <w:rsid w:val="00FE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6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6D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6DE0"/>
    <w:rPr>
      <w:color w:val="800080"/>
      <w:u w:val="single"/>
    </w:rPr>
  </w:style>
  <w:style w:type="paragraph" w:customStyle="1" w:styleId="xl71">
    <w:name w:val="xl71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E66DE0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66DE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E66DE0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E66DE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Indent 2"/>
    <w:basedOn w:val="a"/>
    <w:link w:val="22"/>
    <w:rsid w:val="005376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376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3766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905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5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C714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C7148"/>
    <w:rPr>
      <w:b/>
      <w:bCs/>
    </w:rPr>
  </w:style>
  <w:style w:type="character" w:styleId="aa">
    <w:name w:val="Emphasis"/>
    <w:basedOn w:val="a0"/>
    <w:uiPriority w:val="20"/>
    <w:qFormat/>
    <w:rsid w:val="003C7148"/>
    <w:rPr>
      <w:i/>
      <w:iCs/>
    </w:rPr>
  </w:style>
  <w:style w:type="paragraph" w:customStyle="1" w:styleId="quotetext">
    <w:name w:val="quote_text"/>
    <w:basedOn w:val="a"/>
    <w:rsid w:val="003C7148"/>
    <w:pPr>
      <w:spacing w:before="100" w:beforeAutospacing="1" w:after="100" w:afterAutospacing="1"/>
    </w:pPr>
  </w:style>
  <w:style w:type="paragraph" w:customStyle="1" w:styleId="ConsPlusNormal">
    <w:name w:val="ConsPlusNormal"/>
    <w:rsid w:val="005459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913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font">
    <w:name w:val="bigfont"/>
    <w:basedOn w:val="a"/>
    <w:rsid w:val="009136D7"/>
    <w:pPr>
      <w:spacing w:before="100" w:beforeAutospacing="1" w:after="100" w:afterAutospacing="1"/>
    </w:pPr>
  </w:style>
  <w:style w:type="character" w:customStyle="1" w:styleId="b-message-headname">
    <w:name w:val="b-message-head__name"/>
    <w:basedOn w:val="a0"/>
    <w:rsid w:val="0048584F"/>
  </w:style>
  <w:style w:type="character" w:customStyle="1" w:styleId="b-message-heademail">
    <w:name w:val="b-message-head__email"/>
    <w:basedOn w:val="a0"/>
    <w:rsid w:val="0048584F"/>
  </w:style>
  <w:style w:type="paragraph" w:styleId="ab">
    <w:name w:val="header"/>
    <w:basedOn w:val="a"/>
    <w:link w:val="ac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6D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6D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6DE0"/>
    <w:rPr>
      <w:color w:val="800080"/>
      <w:u w:val="single"/>
    </w:rPr>
  </w:style>
  <w:style w:type="paragraph" w:customStyle="1" w:styleId="xl71">
    <w:name w:val="xl71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E66DE0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66DE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E66DE0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E66DE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E66DE0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66DE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E66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E66DE0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66D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Indent 2"/>
    <w:basedOn w:val="a"/>
    <w:link w:val="22"/>
    <w:rsid w:val="0053766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376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3766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905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5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C7148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C7148"/>
    <w:rPr>
      <w:b/>
      <w:bCs/>
    </w:rPr>
  </w:style>
  <w:style w:type="character" w:styleId="aa">
    <w:name w:val="Emphasis"/>
    <w:basedOn w:val="a0"/>
    <w:uiPriority w:val="20"/>
    <w:qFormat/>
    <w:rsid w:val="003C7148"/>
    <w:rPr>
      <w:i/>
      <w:iCs/>
    </w:rPr>
  </w:style>
  <w:style w:type="paragraph" w:customStyle="1" w:styleId="quotetext">
    <w:name w:val="quote_text"/>
    <w:basedOn w:val="a"/>
    <w:rsid w:val="003C7148"/>
    <w:pPr>
      <w:spacing w:before="100" w:beforeAutospacing="1" w:after="100" w:afterAutospacing="1"/>
    </w:pPr>
  </w:style>
  <w:style w:type="paragraph" w:customStyle="1" w:styleId="ConsPlusNormal">
    <w:name w:val="ConsPlusNormal"/>
    <w:rsid w:val="005459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913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font">
    <w:name w:val="bigfont"/>
    <w:basedOn w:val="a"/>
    <w:rsid w:val="009136D7"/>
    <w:pPr>
      <w:spacing w:before="100" w:beforeAutospacing="1" w:after="100" w:afterAutospacing="1"/>
    </w:pPr>
  </w:style>
  <w:style w:type="character" w:customStyle="1" w:styleId="b-message-headname">
    <w:name w:val="b-message-head__name"/>
    <w:basedOn w:val="a0"/>
    <w:rsid w:val="0048584F"/>
  </w:style>
  <w:style w:type="character" w:customStyle="1" w:styleId="b-message-heademail">
    <w:name w:val="b-message-head__email"/>
    <w:basedOn w:val="a0"/>
    <w:rsid w:val="0048584F"/>
  </w:style>
  <w:style w:type="paragraph" w:styleId="ab">
    <w:name w:val="header"/>
    <w:basedOn w:val="a"/>
    <w:link w:val="ac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C7F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7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4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B3909-9B64-44F2-AA57-D0159514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Шитаков Вадим Валерьевич</dc:creator>
  <cp:keywords/>
  <dc:description/>
  <cp:lastModifiedBy>Рыженкова Елена Николаевна</cp:lastModifiedBy>
  <cp:revision>18</cp:revision>
  <cp:lastPrinted>2015-05-25T07:07:00Z</cp:lastPrinted>
  <dcterms:created xsi:type="dcterms:W3CDTF">2015-05-15T10:37:00Z</dcterms:created>
  <dcterms:modified xsi:type="dcterms:W3CDTF">2015-05-25T07:08:00Z</dcterms:modified>
</cp:coreProperties>
</file>