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5F" w:rsidRDefault="009D39A3" w:rsidP="00A530D0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0D0">
        <w:rPr>
          <w:rFonts w:ascii="Times New Roman" w:hAnsi="Times New Roman" w:cs="Times New Roman"/>
          <w:b/>
          <w:sz w:val="28"/>
          <w:szCs w:val="28"/>
        </w:rPr>
        <w:t>Перечень областных законов</w:t>
      </w:r>
    </w:p>
    <w:p w:rsidR="00A530D0" w:rsidRPr="00A530D0" w:rsidRDefault="00A530D0" w:rsidP="00A530D0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E5F" w:rsidRDefault="009D39A3" w:rsidP="00A530D0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0D0">
        <w:rPr>
          <w:rFonts w:ascii="Times New Roman" w:hAnsi="Times New Roman" w:cs="Times New Roman"/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закон «Об административных </w:t>
      </w:r>
      <w:r w:rsidRPr="00A530D0">
        <w:rPr>
          <w:rFonts w:ascii="Times New Roman" w:hAnsi="Times New Roman" w:cs="Times New Roman"/>
          <w:b/>
          <w:sz w:val="28"/>
          <w:szCs w:val="28"/>
        </w:rPr>
        <w:t>правонарушениях»</w:t>
      </w:r>
    </w:p>
    <w:p w:rsidR="00A530D0" w:rsidRPr="00A530D0" w:rsidRDefault="00A530D0" w:rsidP="00A530D0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E5F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0D0"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изменений в областной закон «Об административных правонарушениях» потребует внесения изменений в областной закон от 13.10.2006 </w:t>
      </w:r>
      <w:r w:rsidR="00A530D0">
        <w:rPr>
          <w:rFonts w:ascii="Times New Roman" w:hAnsi="Times New Roman" w:cs="Times New Roman"/>
          <w:sz w:val="28"/>
          <w:szCs w:val="28"/>
          <w:lang w:eastAsia="en-US" w:bidi="en-US"/>
        </w:rPr>
        <w:t>№ </w:t>
      </w:r>
      <w:r w:rsidRPr="00A530D0">
        <w:rPr>
          <w:rFonts w:ascii="Times New Roman" w:hAnsi="Times New Roman" w:cs="Times New Roman"/>
          <w:sz w:val="28"/>
          <w:szCs w:val="28"/>
        </w:rPr>
        <w:t xml:space="preserve">116-оз </w:t>
      </w:r>
      <w:r w:rsidR="00A530D0">
        <w:rPr>
          <w:rFonts w:ascii="Times New Roman" w:hAnsi="Times New Roman" w:cs="Times New Roman"/>
          <w:sz w:val="28"/>
          <w:szCs w:val="28"/>
        </w:rPr>
        <w:t>«</w:t>
      </w:r>
      <w:r w:rsidRPr="00A530D0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</w:t>
      </w:r>
      <w:r w:rsidRPr="00A530D0">
        <w:rPr>
          <w:rFonts w:ascii="Times New Roman" w:hAnsi="Times New Roman" w:cs="Times New Roman"/>
          <w:sz w:val="28"/>
          <w:szCs w:val="28"/>
        </w:rPr>
        <w:t>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A530D0">
        <w:rPr>
          <w:rFonts w:ascii="Times New Roman" w:hAnsi="Times New Roman" w:cs="Times New Roman"/>
          <w:sz w:val="28"/>
          <w:szCs w:val="28"/>
        </w:rPr>
        <w:t>»</w:t>
      </w:r>
      <w:r w:rsidRPr="00A530D0">
        <w:rPr>
          <w:rFonts w:ascii="Times New Roman" w:hAnsi="Times New Roman" w:cs="Times New Roman"/>
          <w:sz w:val="28"/>
          <w:szCs w:val="28"/>
        </w:rPr>
        <w:t>.</w:t>
      </w:r>
    </w:p>
    <w:p w:rsidR="00A530D0" w:rsidRDefault="00A530D0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30D0" w:rsidRPr="00A530D0" w:rsidRDefault="00A530D0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30D0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0D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530D0">
        <w:rPr>
          <w:rFonts w:ascii="Times New Roman" w:hAnsi="Times New Roman" w:cs="Times New Roman"/>
          <w:sz w:val="28"/>
          <w:szCs w:val="28"/>
        </w:rPr>
        <w:t>К</w:t>
      </w:r>
      <w:r w:rsidRPr="00A530D0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A530D0" w:rsidRPr="00A530D0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0D0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 w:rsidR="00A530D0" w:rsidRPr="00A530D0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A530D0">
        <w:rPr>
          <w:rStyle w:val="Exact"/>
          <w:rFonts w:eastAsia="Courier New"/>
          <w:spacing w:val="0"/>
          <w:sz w:val="28"/>
          <w:szCs w:val="28"/>
        </w:rPr>
        <w:t xml:space="preserve">                                                 </w:t>
      </w:r>
      <w:r w:rsidR="00A530D0" w:rsidRPr="00A530D0">
        <w:rPr>
          <w:rStyle w:val="Exact"/>
          <w:rFonts w:eastAsia="Courier New"/>
          <w:spacing w:val="0"/>
          <w:sz w:val="28"/>
          <w:szCs w:val="28"/>
        </w:rPr>
        <w:t>С.Н.</w:t>
      </w:r>
      <w:r w:rsidR="00A530D0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A530D0" w:rsidRPr="00A530D0">
        <w:rPr>
          <w:rStyle w:val="Exact"/>
          <w:rFonts w:eastAsia="Courier New"/>
          <w:spacing w:val="0"/>
          <w:sz w:val="28"/>
          <w:szCs w:val="28"/>
        </w:rPr>
        <w:t>Смирнов</w:t>
      </w:r>
    </w:p>
    <w:p w:rsidR="000E5E5F" w:rsidRPr="00A530D0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0D0">
        <w:rPr>
          <w:rFonts w:ascii="Times New Roman" w:hAnsi="Times New Roman" w:cs="Times New Roman"/>
          <w:sz w:val="28"/>
          <w:szCs w:val="28"/>
        </w:rPr>
        <w:br w:type="page"/>
      </w:r>
    </w:p>
    <w:p w:rsidR="000E5E5F" w:rsidRPr="00A530D0" w:rsidRDefault="009D39A3" w:rsidP="00A530D0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0D0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0E5E5F" w:rsidRDefault="009D39A3" w:rsidP="00A530D0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0D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</w:t>
      </w:r>
      <w:r w:rsidRPr="00A530D0">
        <w:rPr>
          <w:rFonts w:ascii="Times New Roman" w:hAnsi="Times New Roman" w:cs="Times New Roman"/>
          <w:b/>
          <w:sz w:val="28"/>
          <w:szCs w:val="28"/>
        </w:rPr>
        <w:t>ие которых необходимо для реализации областного закона «О внесении изменений в областной закон «Об административных правонарушениях»</w:t>
      </w:r>
    </w:p>
    <w:p w:rsidR="00A530D0" w:rsidRPr="00A530D0" w:rsidRDefault="00A530D0" w:rsidP="00A530D0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E5F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30D0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«О внесении изменений в областной закон </w:t>
      </w:r>
      <w:r w:rsidR="00A530D0">
        <w:rPr>
          <w:rFonts w:ascii="Times New Roman" w:hAnsi="Times New Roman" w:cs="Times New Roman"/>
          <w:sz w:val="28"/>
          <w:szCs w:val="28"/>
        </w:rPr>
        <w:t>«</w:t>
      </w:r>
      <w:r w:rsidRPr="00A530D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админи</w:t>
      </w:r>
      <w:r w:rsidRPr="00A530D0">
        <w:rPr>
          <w:rFonts w:ascii="Times New Roman" w:hAnsi="Times New Roman" w:cs="Times New Roman"/>
          <w:sz w:val="28"/>
          <w:szCs w:val="28"/>
        </w:rPr>
        <w:t>стративных правонарушениях» потребуется разработка и принятие областного закона о прекращении исполнения органами местного самоуправления муниципальных образований Ленинградской области отдельных государственных полномочи</w:t>
      </w:r>
      <w:r w:rsidR="00A530D0">
        <w:rPr>
          <w:rFonts w:ascii="Times New Roman" w:hAnsi="Times New Roman" w:cs="Times New Roman"/>
          <w:sz w:val="28"/>
          <w:szCs w:val="28"/>
        </w:rPr>
        <w:t xml:space="preserve">й Ленинградской области в сфере </w:t>
      </w:r>
      <w:r w:rsidRPr="00A530D0">
        <w:rPr>
          <w:rFonts w:ascii="Times New Roman" w:hAnsi="Times New Roman" w:cs="Times New Roman"/>
          <w:sz w:val="28"/>
          <w:szCs w:val="28"/>
        </w:rPr>
        <w:t>адм</w:t>
      </w:r>
      <w:r w:rsidRPr="00A530D0">
        <w:rPr>
          <w:rFonts w:ascii="Times New Roman" w:hAnsi="Times New Roman" w:cs="Times New Roman"/>
          <w:sz w:val="28"/>
          <w:szCs w:val="28"/>
        </w:rPr>
        <w:t>инистративных правоотношений</w:t>
      </w:r>
      <w:r w:rsidR="00A530D0">
        <w:rPr>
          <w:rFonts w:ascii="Times New Roman" w:hAnsi="Times New Roman" w:cs="Times New Roman"/>
          <w:sz w:val="28"/>
          <w:szCs w:val="28"/>
        </w:rPr>
        <w:t xml:space="preserve"> </w:t>
      </w:r>
      <w:r w:rsidRPr="00A530D0">
        <w:rPr>
          <w:rFonts w:ascii="Times New Roman" w:hAnsi="Times New Roman" w:cs="Times New Roman"/>
          <w:sz w:val="28"/>
          <w:szCs w:val="28"/>
        </w:rPr>
        <w:t>по формированию и обеспечению</w:t>
      </w:r>
      <w:r w:rsidR="00A530D0">
        <w:rPr>
          <w:rFonts w:ascii="Times New Roman" w:hAnsi="Times New Roman" w:cs="Times New Roman"/>
          <w:sz w:val="28"/>
          <w:szCs w:val="28"/>
        </w:rPr>
        <w:t xml:space="preserve"> деятельности административных </w:t>
      </w:r>
      <w:r w:rsidRPr="00A530D0">
        <w:rPr>
          <w:rFonts w:ascii="Times New Roman" w:hAnsi="Times New Roman" w:cs="Times New Roman"/>
          <w:sz w:val="28"/>
          <w:szCs w:val="28"/>
        </w:rPr>
        <w:t>комиссий, по осуществлению</w:t>
      </w:r>
      <w:r w:rsidR="00A530D0">
        <w:rPr>
          <w:rFonts w:ascii="Times New Roman" w:hAnsi="Times New Roman" w:cs="Times New Roman"/>
          <w:sz w:val="28"/>
          <w:szCs w:val="28"/>
        </w:rPr>
        <w:t xml:space="preserve"> административными комиссиями </w:t>
      </w:r>
      <w:r w:rsidRPr="00A530D0">
        <w:rPr>
          <w:rFonts w:ascii="Times New Roman" w:hAnsi="Times New Roman" w:cs="Times New Roman"/>
          <w:sz w:val="28"/>
          <w:szCs w:val="28"/>
        </w:rPr>
        <w:t>производства по делам об</w:t>
      </w:r>
      <w:r w:rsidR="00A530D0">
        <w:rPr>
          <w:rFonts w:ascii="Times New Roman" w:hAnsi="Times New Roman" w:cs="Times New Roman"/>
          <w:sz w:val="28"/>
          <w:szCs w:val="28"/>
        </w:rPr>
        <w:t xml:space="preserve"> </w:t>
      </w:r>
      <w:r w:rsidRPr="00A530D0">
        <w:rPr>
          <w:rFonts w:ascii="Times New Roman" w:hAnsi="Times New Roman" w:cs="Times New Roman"/>
          <w:sz w:val="28"/>
          <w:szCs w:val="28"/>
        </w:rPr>
        <w:t>административных</w:t>
      </w:r>
      <w:proofErr w:type="gramEnd"/>
      <w:r w:rsidRPr="00A530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30D0">
        <w:rPr>
          <w:rFonts w:ascii="Times New Roman" w:hAnsi="Times New Roman" w:cs="Times New Roman"/>
          <w:sz w:val="28"/>
          <w:szCs w:val="28"/>
        </w:rPr>
        <w:t>правонарушениях</w:t>
      </w:r>
      <w:proofErr w:type="gramEnd"/>
      <w:r w:rsidRPr="00A530D0">
        <w:rPr>
          <w:rFonts w:ascii="Times New Roman" w:hAnsi="Times New Roman" w:cs="Times New Roman"/>
          <w:sz w:val="28"/>
          <w:szCs w:val="28"/>
        </w:rPr>
        <w:t xml:space="preserve">, по рассмотрению административными комиссиями дел об </w:t>
      </w:r>
      <w:r w:rsidRPr="00A530D0">
        <w:rPr>
          <w:rFonts w:ascii="Times New Roman" w:hAnsi="Times New Roman" w:cs="Times New Roman"/>
          <w:sz w:val="28"/>
          <w:szCs w:val="28"/>
        </w:rPr>
        <w:t>административных правонарушениях.</w:t>
      </w:r>
    </w:p>
    <w:p w:rsidR="00A530D0" w:rsidRDefault="00A530D0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30D0" w:rsidRPr="00A530D0" w:rsidRDefault="00A530D0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30D0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0D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530D0">
        <w:rPr>
          <w:rFonts w:ascii="Times New Roman" w:hAnsi="Times New Roman" w:cs="Times New Roman"/>
          <w:sz w:val="28"/>
          <w:szCs w:val="28"/>
        </w:rPr>
        <w:t>К</w:t>
      </w:r>
      <w:r w:rsidRPr="00A530D0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A530D0" w:rsidRPr="00A530D0" w:rsidRDefault="009D39A3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0D0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 w:rsidR="00A530D0" w:rsidRPr="00A530D0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A530D0">
        <w:rPr>
          <w:rStyle w:val="Exact"/>
          <w:rFonts w:eastAsia="Courier New"/>
          <w:spacing w:val="0"/>
          <w:sz w:val="28"/>
          <w:szCs w:val="28"/>
        </w:rPr>
        <w:t xml:space="preserve">                                                  </w:t>
      </w:r>
      <w:bookmarkStart w:id="0" w:name="_GoBack"/>
      <w:bookmarkEnd w:id="0"/>
      <w:r w:rsidR="00A530D0" w:rsidRPr="00A530D0">
        <w:rPr>
          <w:rStyle w:val="Exact"/>
          <w:rFonts w:eastAsia="Courier New"/>
          <w:spacing w:val="0"/>
          <w:sz w:val="28"/>
          <w:szCs w:val="28"/>
        </w:rPr>
        <w:t>С.Н.</w:t>
      </w:r>
      <w:r w:rsidR="00A530D0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A530D0" w:rsidRPr="00A530D0">
        <w:rPr>
          <w:rStyle w:val="Exact"/>
          <w:rFonts w:eastAsia="Courier New"/>
          <w:spacing w:val="0"/>
          <w:sz w:val="28"/>
          <w:szCs w:val="28"/>
        </w:rPr>
        <w:t>Смирнов</w:t>
      </w:r>
    </w:p>
    <w:p w:rsidR="000E5E5F" w:rsidRPr="00A530D0" w:rsidRDefault="000E5E5F" w:rsidP="00A530D0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E5E5F" w:rsidRPr="00A530D0" w:rsidSect="00A530D0">
      <w:type w:val="continuous"/>
      <w:pgSz w:w="11909" w:h="16834"/>
      <w:pgMar w:top="1134" w:right="1136" w:bottom="1276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9A3" w:rsidRDefault="009D39A3">
      <w:r>
        <w:separator/>
      </w:r>
    </w:p>
  </w:endnote>
  <w:endnote w:type="continuationSeparator" w:id="0">
    <w:p w:rsidR="009D39A3" w:rsidRDefault="009D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9A3" w:rsidRDefault="009D39A3"/>
  </w:footnote>
  <w:footnote w:type="continuationSeparator" w:id="0">
    <w:p w:rsidR="009D39A3" w:rsidRDefault="009D39A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E5E5F"/>
    <w:rsid w:val="000E5E5F"/>
    <w:rsid w:val="004C56C1"/>
    <w:rsid w:val="009D39A3"/>
    <w:rsid w:val="00A5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720" w:after="7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No Spacing"/>
    <w:uiPriority w:val="1"/>
    <w:qFormat/>
    <w:rsid w:val="00A530D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720" w:after="7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No Spacing"/>
    <w:uiPriority w:val="1"/>
    <w:qFormat/>
    <w:rsid w:val="00A530D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Валентина Васильевна Маврина</cp:lastModifiedBy>
  <cp:revision>2</cp:revision>
  <dcterms:created xsi:type="dcterms:W3CDTF">2015-03-16T09:31:00Z</dcterms:created>
  <dcterms:modified xsi:type="dcterms:W3CDTF">2015-03-16T09:34:00Z</dcterms:modified>
</cp:coreProperties>
</file>