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787" w:rsidRDefault="0051509E" w:rsidP="00040787">
      <w:pPr>
        <w:widowControl w:val="0"/>
        <w:autoSpaceDE w:val="0"/>
        <w:autoSpaceDN w:val="0"/>
        <w:adjustRightInd w:val="0"/>
      </w:pPr>
      <w:r w:rsidRPr="00E50FFA">
        <w:rPr>
          <w:b/>
          <w:bCs/>
          <w:sz w:val="27"/>
          <w:szCs w:val="27"/>
        </w:rPr>
        <w:tab/>
      </w:r>
      <w:r w:rsidRPr="00E50FFA">
        <w:rPr>
          <w:b/>
          <w:bCs/>
          <w:sz w:val="27"/>
          <w:szCs w:val="27"/>
        </w:rPr>
        <w:tab/>
      </w:r>
      <w:r w:rsidRPr="00E50FFA">
        <w:rPr>
          <w:b/>
          <w:bCs/>
          <w:sz w:val="27"/>
          <w:szCs w:val="27"/>
        </w:rPr>
        <w:tab/>
      </w:r>
      <w:r w:rsidRPr="00E50FFA">
        <w:rPr>
          <w:b/>
          <w:bCs/>
          <w:sz w:val="27"/>
          <w:szCs w:val="27"/>
        </w:rPr>
        <w:tab/>
      </w:r>
      <w:r w:rsidRPr="00E50FFA">
        <w:rPr>
          <w:b/>
          <w:bCs/>
          <w:sz w:val="27"/>
          <w:szCs w:val="27"/>
        </w:rPr>
        <w:tab/>
      </w:r>
      <w:r w:rsidRPr="00E50FFA">
        <w:rPr>
          <w:b/>
          <w:bCs/>
          <w:sz w:val="27"/>
          <w:szCs w:val="27"/>
        </w:rPr>
        <w:tab/>
      </w:r>
      <w:r w:rsidRPr="00E50FFA">
        <w:rPr>
          <w:b/>
          <w:bCs/>
          <w:sz w:val="27"/>
          <w:szCs w:val="27"/>
        </w:rPr>
        <w:tab/>
      </w:r>
      <w:r w:rsidR="00040787">
        <w:rPr>
          <w:b/>
          <w:bCs/>
          <w:sz w:val="27"/>
          <w:szCs w:val="27"/>
        </w:rPr>
        <w:tab/>
        <w:t xml:space="preserve">   </w:t>
      </w:r>
      <w:r w:rsidR="00040787">
        <w:t>Проект</w:t>
      </w:r>
    </w:p>
    <w:p w:rsidR="00040787" w:rsidRDefault="00040787" w:rsidP="00040787">
      <w:pPr>
        <w:widowControl w:val="0"/>
        <w:autoSpaceDE w:val="0"/>
        <w:autoSpaceDN w:val="0"/>
        <w:adjustRightInd w:val="0"/>
        <w:ind w:left="5812"/>
      </w:pPr>
      <w:r>
        <w:t xml:space="preserve"> вносит депутат </w:t>
      </w:r>
    </w:p>
    <w:p w:rsidR="00040787" w:rsidRDefault="00040787" w:rsidP="00040787">
      <w:pPr>
        <w:widowControl w:val="0"/>
        <w:autoSpaceDE w:val="0"/>
        <w:autoSpaceDN w:val="0"/>
        <w:adjustRightInd w:val="0"/>
        <w:ind w:left="5812"/>
      </w:pPr>
      <w:r>
        <w:t xml:space="preserve"> Законодательного  собрания </w:t>
      </w:r>
    </w:p>
    <w:p w:rsidR="00040787" w:rsidRDefault="00040787" w:rsidP="00040787">
      <w:pPr>
        <w:widowControl w:val="0"/>
        <w:autoSpaceDE w:val="0"/>
        <w:autoSpaceDN w:val="0"/>
        <w:adjustRightInd w:val="0"/>
        <w:ind w:left="5812"/>
      </w:pPr>
      <w:r>
        <w:t>Ленинградской области</w:t>
      </w:r>
    </w:p>
    <w:p w:rsidR="00040787" w:rsidRDefault="0092359E" w:rsidP="00040787">
      <w:pPr>
        <w:widowControl w:val="0"/>
        <w:autoSpaceDE w:val="0"/>
        <w:autoSpaceDN w:val="0"/>
        <w:adjustRightInd w:val="0"/>
        <w:ind w:left="5812"/>
      </w:pPr>
      <w:r>
        <w:t>Коваль О.С.</w:t>
      </w:r>
    </w:p>
    <w:p w:rsidR="0051509E" w:rsidRPr="00E50FFA" w:rsidRDefault="0051509E" w:rsidP="00040787">
      <w:pPr>
        <w:widowControl w:val="0"/>
        <w:autoSpaceDE w:val="0"/>
        <w:autoSpaceDN w:val="0"/>
        <w:adjustRightInd w:val="0"/>
        <w:jc w:val="center"/>
        <w:rPr>
          <w:bCs/>
          <w:sz w:val="27"/>
          <w:szCs w:val="27"/>
        </w:rPr>
      </w:pPr>
    </w:p>
    <w:p w:rsidR="0051509E" w:rsidRPr="00E50FFA" w:rsidRDefault="0051509E" w:rsidP="0051509E">
      <w:pPr>
        <w:widowControl w:val="0"/>
        <w:autoSpaceDE w:val="0"/>
        <w:autoSpaceDN w:val="0"/>
        <w:adjustRightInd w:val="0"/>
        <w:jc w:val="center"/>
        <w:rPr>
          <w:bCs/>
          <w:sz w:val="27"/>
          <w:szCs w:val="27"/>
        </w:rPr>
      </w:pPr>
    </w:p>
    <w:p w:rsidR="0051509E" w:rsidRPr="00E50FFA" w:rsidRDefault="0051509E" w:rsidP="0051509E">
      <w:pPr>
        <w:widowControl w:val="0"/>
        <w:autoSpaceDE w:val="0"/>
        <w:autoSpaceDN w:val="0"/>
        <w:adjustRightInd w:val="0"/>
        <w:jc w:val="center"/>
        <w:rPr>
          <w:bCs/>
          <w:sz w:val="27"/>
          <w:szCs w:val="27"/>
        </w:rPr>
      </w:pPr>
    </w:p>
    <w:p w:rsidR="0051509E" w:rsidRPr="00E50FFA" w:rsidRDefault="0051509E" w:rsidP="0051509E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E50FFA">
        <w:rPr>
          <w:b/>
          <w:bCs/>
          <w:sz w:val="27"/>
          <w:szCs w:val="27"/>
        </w:rPr>
        <w:t>ЛЕНИНГРАДСКАЯ ОБЛАСТЬ</w:t>
      </w:r>
    </w:p>
    <w:p w:rsidR="0051509E" w:rsidRPr="00E50FFA" w:rsidRDefault="0051509E" w:rsidP="0051509E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51509E" w:rsidRPr="00E50FFA" w:rsidRDefault="0051509E" w:rsidP="0051509E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E50FFA">
        <w:rPr>
          <w:b/>
          <w:bCs/>
          <w:sz w:val="27"/>
          <w:szCs w:val="27"/>
        </w:rPr>
        <w:t>ОБЛАСТНОЙ ЗАКОН</w:t>
      </w:r>
    </w:p>
    <w:p w:rsidR="0051509E" w:rsidRPr="00E50FFA" w:rsidRDefault="0051509E" w:rsidP="0051509E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51509E" w:rsidRPr="00BE7C89" w:rsidRDefault="00040787" w:rsidP="0051509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7C89">
        <w:rPr>
          <w:b/>
          <w:bCs/>
          <w:sz w:val="28"/>
          <w:szCs w:val="28"/>
        </w:rPr>
        <w:t xml:space="preserve">О внесении изменений в </w:t>
      </w:r>
      <w:r w:rsidR="00F068C2" w:rsidRPr="00BE7C89">
        <w:rPr>
          <w:b/>
          <w:bCs/>
          <w:sz w:val="28"/>
          <w:szCs w:val="28"/>
        </w:rPr>
        <w:t>статьи 18 и 19 областного</w:t>
      </w:r>
      <w:r w:rsidRPr="00BE7C89">
        <w:rPr>
          <w:b/>
          <w:bCs/>
          <w:sz w:val="28"/>
          <w:szCs w:val="28"/>
        </w:rPr>
        <w:t xml:space="preserve"> закон</w:t>
      </w:r>
      <w:r w:rsidR="00F068C2" w:rsidRPr="00BE7C89">
        <w:rPr>
          <w:b/>
          <w:bCs/>
          <w:sz w:val="28"/>
          <w:szCs w:val="28"/>
        </w:rPr>
        <w:t>а</w:t>
      </w:r>
    </w:p>
    <w:p w:rsidR="00F068C2" w:rsidRPr="00BE7C89" w:rsidRDefault="00643B55" w:rsidP="0051509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7C89">
        <w:rPr>
          <w:b/>
          <w:bCs/>
          <w:sz w:val="28"/>
          <w:szCs w:val="28"/>
        </w:rPr>
        <w:t>«</w:t>
      </w:r>
      <w:r w:rsidR="00040787" w:rsidRPr="00BE7C89">
        <w:rPr>
          <w:b/>
          <w:bCs/>
          <w:sz w:val="28"/>
          <w:szCs w:val="28"/>
        </w:rPr>
        <w:t>О статусе депутата Законодательного собрания</w:t>
      </w:r>
    </w:p>
    <w:p w:rsidR="0051509E" w:rsidRPr="00BE7C89" w:rsidRDefault="00040787" w:rsidP="0051509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7C89">
        <w:rPr>
          <w:b/>
          <w:bCs/>
          <w:sz w:val="28"/>
          <w:szCs w:val="28"/>
        </w:rPr>
        <w:t xml:space="preserve"> Ленинградской области</w:t>
      </w:r>
      <w:r w:rsidR="00643B55" w:rsidRPr="00BE7C89">
        <w:rPr>
          <w:b/>
          <w:bCs/>
          <w:sz w:val="28"/>
          <w:szCs w:val="28"/>
        </w:rPr>
        <w:t>»</w:t>
      </w:r>
    </w:p>
    <w:p w:rsidR="0051509E" w:rsidRPr="00BE7C89" w:rsidRDefault="0051509E" w:rsidP="005150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1509E" w:rsidRPr="00E50FFA" w:rsidRDefault="0051509E" w:rsidP="0051509E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057E82" w:rsidRPr="00040787" w:rsidRDefault="00057E82" w:rsidP="00057E82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040787">
        <w:rPr>
          <w:b/>
          <w:bCs/>
          <w:sz w:val="28"/>
          <w:szCs w:val="28"/>
        </w:rPr>
        <w:t>Статья 1</w:t>
      </w:r>
    </w:p>
    <w:p w:rsidR="00057E82" w:rsidRPr="005F1D40" w:rsidRDefault="00057E82" w:rsidP="00057E82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356D6F" w:rsidRDefault="00356D6F" w:rsidP="001D26B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56D6F">
        <w:rPr>
          <w:sz w:val="28"/>
          <w:szCs w:val="28"/>
        </w:rPr>
        <w:t>Внести в областно</w:t>
      </w:r>
      <w:r>
        <w:rPr>
          <w:sz w:val="28"/>
          <w:szCs w:val="28"/>
        </w:rPr>
        <w:t>й закон от 24 апреля 2007 года № 62-оз «</w:t>
      </w:r>
      <w:r w:rsidRPr="00356D6F">
        <w:rPr>
          <w:sz w:val="28"/>
          <w:szCs w:val="28"/>
        </w:rPr>
        <w:t>О статусе депутата Законодательного собрания Ленинградской области</w:t>
      </w:r>
      <w:r>
        <w:rPr>
          <w:sz w:val="28"/>
          <w:szCs w:val="28"/>
        </w:rPr>
        <w:t>»</w:t>
      </w:r>
      <w:r w:rsidRPr="00356D6F">
        <w:rPr>
          <w:sz w:val="28"/>
          <w:szCs w:val="28"/>
        </w:rPr>
        <w:t xml:space="preserve"> (с последующими изменениями) следующие изменения:</w:t>
      </w:r>
    </w:p>
    <w:p w:rsidR="00356D6F" w:rsidRDefault="004D2FF2" w:rsidP="001D26B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56D6F">
        <w:rPr>
          <w:sz w:val="28"/>
          <w:szCs w:val="28"/>
        </w:rPr>
        <w:t>) часть 3 статьи 18 признать утратившей силу;</w:t>
      </w:r>
    </w:p>
    <w:p w:rsidR="0051509E" w:rsidRPr="005F1D40" w:rsidRDefault="004D2FF2" w:rsidP="001D26B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56D6F">
        <w:rPr>
          <w:sz w:val="28"/>
          <w:szCs w:val="28"/>
        </w:rPr>
        <w:t xml:space="preserve">) </w:t>
      </w:r>
      <w:r w:rsidR="00C35367">
        <w:rPr>
          <w:sz w:val="28"/>
          <w:szCs w:val="28"/>
        </w:rPr>
        <w:t>с</w:t>
      </w:r>
      <w:r w:rsidR="00057E82" w:rsidRPr="005F1D40">
        <w:rPr>
          <w:sz w:val="28"/>
          <w:szCs w:val="28"/>
        </w:rPr>
        <w:t>татью 19 изложи</w:t>
      </w:r>
      <w:r w:rsidR="00356D6F">
        <w:rPr>
          <w:sz w:val="28"/>
          <w:szCs w:val="28"/>
        </w:rPr>
        <w:t>ть</w:t>
      </w:r>
      <w:r w:rsidR="00057E82" w:rsidRPr="005F1D40">
        <w:rPr>
          <w:sz w:val="28"/>
          <w:szCs w:val="28"/>
        </w:rPr>
        <w:t xml:space="preserve">  в следующей редакции:</w:t>
      </w:r>
    </w:p>
    <w:p w:rsidR="0051509E" w:rsidRPr="005F1D40" w:rsidRDefault="00057E82" w:rsidP="0051509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>«Статья 19. Ответственность депутата за неисполнение (ненадлежащее исполнение) обязанностей депутата</w:t>
      </w:r>
      <w:r w:rsidR="00E549DE" w:rsidRPr="005F1D40">
        <w:rPr>
          <w:sz w:val="28"/>
          <w:szCs w:val="28"/>
        </w:rPr>
        <w:t xml:space="preserve"> и меры воздействия по отношению к депутату</w:t>
      </w:r>
      <w:r w:rsidRPr="005F1D40">
        <w:rPr>
          <w:sz w:val="28"/>
          <w:szCs w:val="28"/>
        </w:rPr>
        <w:t>.</w:t>
      </w:r>
    </w:p>
    <w:p w:rsidR="00925302" w:rsidRDefault="00057E82" w:rsidP="001D26BB">
      <w:pPr>
        <w:ind w:firstLine="567"/>
        <w:jc w:val="both"/>
        <w:rPr>
          <w:sz w:val="28"/>
          <w:szCs w:val="28"/>
        </w:rPr>
      </w:pPr>
      <w:r w:rsidRPr="00E76EF0">
        <w:rPr>
          <w:sz w:val="28"/>
          <w:szCs w:val="28"/>
        </w:rPr>
        <w:t xml:space="preserve">1. В случае нарушения депутатом обязанностей, предусмотренных </w:t>
      </w:r>
      <w:r w:rsidR="001768D8" w:rsidRPr="00E76EF0">
        <w:rPr>
          <w:sz w:val="28"/>
          <w:szCs w:val="28"/>
        </w:rPr>
        <w:t xml:space="preserve">частью 5 </w:t>
      </w:r>
      <w:hyperlink r:id="rId5" w:history="1">
        <w:r w:rsidR="001768D8" w:rsidRPr="00E76EF0">
          <w:rPr>
            <w:sz w:val="28"/>
            <w:szCs w:val="28"/>
          </w:rPr>
          <w:t>статьи</w:t>
        </w:r>
        <w:r w:rsidRPr="00E76EF0">
          <w:rPr>
            <w:sz w:val="28"/>
            <w:szCs w:val="28"/>
          </w:rPr>
          <w:t xml:space="preserve"> 9</w:t>
        </w:r>
      </w:hyperlink>
      <w:r w:rsidR="00587910" w:rsidRPr="00E76EF0">
        <w:rPr>
          <w:sz w:val="28"/>
          <w:szCs w:val="28"/>
        </w:rPr>
        <w:t xml:space="preserve">, статьей 15, </w:t>
      </w:r>
      <w:r w:rsidR="001768D8" w:rsidRPr="00E76EF0">
        <w:rPr>
          <w:sz w:val="28"/>
          <w:szCs w:val="28"/>
        </w:rPr>
        <w:t>статьей 17</w:t>
      </w:r>
      <w:r w:rsidR="00DE5145" w:rsidRPr="00E76EF0">
        <w:rPr>
          <w:sz w:val="28"/>
          <w:szCs w:val="28"/>
        </w:rPr>
        <w:t xml:space="preserve">, </w:t>
      </w:r>
      <w:r w:rsidR="00040787">
        <w:rPr>
          <w:sz w:val="28"/>
          <w:szCs w:val="28"/>
        </w:rPr>
        <w:t xml:space="preserve"> статьей</w:t>
      </w:r>
      <w:r w:rsidR="001D26BB" w:rsidRPr="00E76EF0">
        <w:rPr>
          <w:sz w:val="28"/>
          <w:szCs w:val="28"/>
        </w:rPr>
        <w:t xml:space="preserve"> 18 </w:t>
      </w:r>
      <w:r w:rsidR="00C35F42" w:rsidRPr="00E76EF0">
        <w:rPr>
          <w:sz w:val="28"/>
          <w:szCs w:val="28"/>
        </w:rPr>
        <w:t xml:space="preserve">настоящего областного </w:t>
      </w:r>
      <w:proofErr w:type="gramStart"/>
      <w:r w:rsidR="00C35F42" w:rsidRPr="00E76EF0">
        <w:rPr>
          <w:sz w:val="28"/>
          <w:szCs w:val="28"/>
        </w:rPr>
        <w:t>закона</w:t>
      </w:r>
      <w:r w:rsidR="00C35F42">
        <w:rPr>
          <w:sz w:val="28"/>
          <w:szCs w:val="28"/>
        </w:rPr>
        <w:t>,</w:t>
      </w:r>
      <w:r w:rsidR="00C35F42" w:rsidRPr="00E76EF0">
        <w:rPr>
          <w:sz w:val="28"/>
          <w:szCs w:val="28"/>
        </w:rPr>
        <w:t xml:space="preserve"> </w:t>
      </w:r>
      <w:r w:rsidR="00925302">
        <w:rPr>
          <w:sz w:val="28"/>
          <w:szCs w:val="28"/>
        </w:rPr>
        <w:t>по представлению</w:t>
      </w:r>
      <w:proofErr w:type="gramEnd"/>
      <w:r w:rsidR="00925302">
        <w:rPr>
          <w:sz w:val="28"/>
          <w:szCs w:val="28"/>
        </w:rPr>
        <w:t xml:space="preserve"> постоянной комиссии по регламенту и депутатской этике Законодательного собрания </w:t>
      </w:r>
      <w:r w:rsidR="0006553E">
        <w:rPr>
          <w:sz w:val="28"/>
          <w:szCs w:val="28"/>
        </w:rPr>
        <w:t xml:space="preserve">Ленинградской области </w:t>
      </w:r>
      <w:r w:rsidR="00925302" w:rsidRPr="00E76EF0">
        <w:rPr>
          <w:sz w:val="28"/>
          <w:szCs w:val="28"/>
        </w:rPr>
        <w:t>вопрос о неисполнении (ненадлежащем исполнении) этим депутатом его депутатских обязанностей</w:t>
      </w:r>
      <w:r w:rsidR="00925302">
        <w:rPr>
          <w:sz w:val="28"/>
          <w:szCs w:val="28"/>
        </w:rPr>
        <w:t xml:space="preserve"> должен быть рассмотрен на заседании Законодательного собрания Ленинградской области.</w:t>
      </w:r>
    </w:p>
    <w:p w:rsidR="00C1212E" w:rsidRDefault="00C1212E" w:rsidP="001D26B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случае нарушения депутатом обязанностей, предусмотренных частью 1 статьи 9 настоящего областного закона, </w:t>
      </w:r>
      <w:r w:rsidR="0006553E">
        <w:rPr>
          <w:sz w:val="28"/>
          <w:szCs w:val="28"/>
        </w:rPr>
        <w:t>без уважительной</w:t>
      </w:r>
      <w:r>
        <w:rPr>
          <w:sz w:val="28"/>
          <w:szCs w:val="28"/>
        </w:rPr>
        <w:t xml:space="preserve"> причин</w:t>
      </w:r>
      <w:r w:rsidR="0006553E">
        <w:rPr>
          <w:sz w:val="28"/>
          <w:szCs w:val="28"/>
        </w:rPr>
        <w:t>ы</w:t>
      </w:r>
      <w:r>
        <w:rPr>
          <w:sz w:val="28"/>
          <w:szCs w:val="28"/>
        </w:rPr>
        <w:t xml:space="preserve"> Председатель Законодательного собрания Ленинградской области вправе вынести на рассмотрение Законодательного собрания Ленинградской области вопрос о неисполнении (ненадлежащем исполнении) этим депутатом его депутатских обязанностей.  </w:t>
      </w:r>
    </w:p>
    <w:p w:rsidR="00C1212E" w:rsidRDefault="00C1212E" w:rsidP="001D26BB">
      <w:pPr>
        <w:ind w:firstLine="567"/>
        <w:jc w:val="both"/>
        <w:rPr>
          <w:sz w:val="28"/>
          <w:szCs w:val="28"/>
        </w:rPr>
      </w:pPr>
      <w:r w:rsidRPr="005F1D40">
        <w:rPr>
          <w:sz w:val="28"/>
          <w:szCs w:val="28"/>
        </w:rPr>
        <w:t xml:space="preserve">Уважительными причинами пропуска депутатом заседаний Законодательного собрания Ленинградской области или его органов </w:t>
      </w:r>
      <w:r w:rsidRPr="005F1D40">
        <w:rPr>
          <w:rFonts w:eastAsia="Calibri"/>
          <w:color w:val="000000"/>
          <w:sz w:val="28"/>
          <w:szCs w:val="28"/>
        </w:rPr>
        <w:t xml:space="preserve">при условии документального подтверждения </w:t>
      </w:r>
      <w:r w:rsidRPr="005F1D40">
        <w:rPr>
          <w:sz w:val="28"/>
          <w:szCs w:val="28"/>
        </w:rPr>
        <w:t>являются временная нетрудоспособность</w:t>
      </w:r>
      <w:r>
        <w:rPr>
          <w:sz w:val="28"/>
          <w:szCs w:val="28"/>
        </w:rPr>
        <w:t xml:space="preserve">, командировка, отпуск и </w:t>
      </w:r>
      <w:r w:rsidRPr="005F1D40">
        <w:rPr>
          <w:sz w:val="28"/>
          <w:szCs w:val="28"/>
        </w:rPr>
        <w:t>другие причины, признанные уважительными постоянной комиссией по регламенту и депутатской этике Законодательного собрания</w:t>
      </w:r>
      <w:r>
        <w:rPr>
          <w:sz w:val="28"/>
          <w:szCs w:val="28"/>
        </w:rPr>
        <w:t>.</w:t>
      </w:r>
    </w:p>
    <w:p w:rsidR="00057E82" w:rsidRPr="005F1D40" w:rsidRDefault="0006553E" w:rsidP="00057E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057E82" w:rsidRPr="005F1D40">
        <w:rPr>
          <w:sz w:val="28"/>
          <w:szCs w:val="28"/>
        </w:rPr>
        <w:t>Постановление Законодательного собрания Ленинградской области о неисполнении (ненадлежащем исполнении) депутатом его депутатских обязанностей принимается большинством голосов от числа избранных депутатов.</w:t>
      </w:r>
    </w:p>
    <w:p w:rsidR="00E574B2" w:rsidRDefault="00E574B2" w:rsidP="00E574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 xml:space="preserve">Указанное постановление Законодательного собрания Ленинградской области публикуется в порядке, предусмотренном статьей 8 областного закона от 11 декабря 2007 года № 174-оз «О правовых актах Ленинградской области». </w:t>
      </w:r>
    </w:p>
    <w:p w:rsidR="00E549DE" w:rsidRPr="005F1D40" w:rsidRDefault="0006553E" w:rsidP="00E54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549DE" w:rsidRPr="005F1D40">
        <w:rPr>
          <w:sz w:val="28"/>
          <w:szCs w:val="28"/>
        </w:rPr>
        <w:t>. Законодательное собрание Ленинградской области может применять по отношению к депутату следующие меры воздействия:</w:t>
      </w:r>
    </w:p>
    <w:p w:rsidR="00E549DE" w:rsidRPr="005F1D40" w:rsidRDefault="00E549DE" w:rsidP="00E54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>1) предупреждение о недопустимости нарушения депутатом своих обязанностей;</w:t>
      </w:r>
    </w:p>
    <w:p w:rsidR="00E549DE" w:rsidRPr="005F1D40" w:rsidRDefault="00587910" w:rsidP="00E54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49DE" w:rsidRPr="005F1D40">
        <w:rPr>
          <w:sz w:val="28"/>
          <w:szCs w:val="28"/>
        </w:rPr>
        <w:t>) оглашение на заседании Законодательного собрания Ленинградской области и через средства массовой информации фактов нарушения депутатом норм депутатской этики;</w:t>
      </w:r>
    </w:p>
    <w:p w:rsidR="00E549DE" w:rsidRPr="005F1D40" w:rsidRDefault="00E549DE" w:rsidP="00E54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 xml:space="preserve">3) </w:t>
      </w:r>
      <w:proofErr w:type="spellStart"/>
      <w:r w:rsidRPr="005F1D40">
        <w:rPr>
          <w:sz w:val="28"/>
          <w:szCs w:val="28"/>
        </w:rPr>
        <w:t>обязание</w:t>
      </w:r>
      <w:proofErr w:type="spellEnd"/>
      <w:r w:rsidRPr="005F1D40">
        <w:rPr>
          <w:sz w:val="28"/>
          <w:szCs w:val="28"/>
        </w:rPr>
        <w:t xml:space="preserve"> депутата извиниться публично;</w:t>
      </w:r>
    </w:p>
    <w:p w:rsidR="00E549DE" w:rsidRPr="005F1D40" w:rsidRDefault="00E549DE" w:rsidP="00E54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>4) вынесение депутату порицания с занесением в протокол заседания Законодательного собрания Ленинградской области;</w:t>
      </w:r>
    </w:p>
    <w:p w:rsidR="00E549DE" w:rsidRPr="005F1D40" w:rsidRDefault="00E549DE" w:rsidP="00E54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>5) лишение депутата права выступления на одном заседании Законодательного собрания Ленинградской области или в течение одного месяца.</w:t>
      </w:r>
    </w:p>
    <w:p w:rsidR="009D7265" w:rsidRDefault="00E965FA" w:rsidP="00C121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44D4E" w:rsidRPr="005F1D40">
        <w:rPr>
          <w:sz w:val="28"/>
          <w:szCs w:val="28"/>
        </w:rPr>
        <w:t xml:space="preserve">.  В отношении депутата, работающего на профессиональной </w:t>
      </w:r>
      <w:r w:rsidR="00244D4E" w:rsidRPr="00325577">
        <w:rPr>
          <w:sz w:val="28"/>
          <w:szCs w:val="28"/>
        </w:rPr>
        <w:t>постоянной основе</w:t>
      </w:r>
      <w:r w:rsidR="004A4E40" w:rsidRPr="00325577">
        <w:rPr>
          <w:sz w:val="28"/>
          <w:szCs w:val="28"/>
        </w:rPr>
        <w:t xml:space="preserve">, </w:t>
      </w:r>
      <w:r w:rsidR="00244D4E" w:rsidRPr="00325577">
        <w:rPr>
          <w:sz w:val="28"/>
          <w:szCs w:val="28"/>
        </w:rPr>
        <w:t xml:space="preserve"> </w:t>
      </w:r>
      <w:r w:rsidR="00A11070" w:rsidRPr="00325577">
        <w:rPr>
          <w:sz w:val="28"/>
          <w:szCs w:val="28"/>
        </w:rPr>
        <w:t xml:space="preserve">в случае нарушения депутатом обязанностей, предусмотренных частью 1 статьи 9 настоящего областного закона, </w:t>
      </w:r>
      <w:r w:rsidR="00244D4E" w:rsidRPr="00325577">
        <w:rPr>
          <w:sz w:val="28"/>
          <w:szCs w:val="28"/>
        </w:rPr>
        <w:t>могут применяться меры материального воздействия в порядке, предусмотренном Положением о стимулировании профессиональной служебной</w:t>
      </w:r>
      <w:r w:rsidR="00244D4E" w:rsidRPr="005F1D40">
        <w:rPr>
          <w:sz w:val="28"/>
          <w:szCs w:val="28"/>
        </w:rPr>
        <w:t xml:space="preserve"> деятельности депутатов Законодательного собрания Ленинградской области, утв</w:t>
      </w:r>
      <w:r w:rsidR="00C34D83">
        <w:rPr>
          <w:sz w:val="28"/>
          <w:szCs w:val="28"/>
        </w:rPr>
        <w:t>ержденном</w:t>
      </w:r>
      <w:r w:rsidR="00244D4E" w:rsidRPr="005F1D40">
        <w:rPr>
          <w:sz w:val="28"/>
          <w:szCs w:val="28"/>
        </w:rPr>
        <w:t xml:space="preserve"> постановлением Законодательного собрания Ленинградской области</w:t>
      </w:r>
      <w:proofErr w:type="gramStart"/>
      <w:r w:rsidR="00244D4E" w:rsidRPr="005F1D40">
        <w:rPr>
          <w:sz w:val="28"/>
          <w:szCs w:val="28"/>
        </w:rPr>
        <w:t>.</w:t>
      </w:r>
      <w:r w:rsidR="00A55C7D">
        <w:rPr>
          <w:sz w:val="28"/>
          <w:szCs w:val="28"/>
        </w:rPr>
        <w:t>».</w:t>
      </w:r>
      <w:proofErr w:type="gramEnd"/>
    </w:p>
    <w:p w:rsidR="004D2FF2" w:rsidRDefault="004D2FF2" w:rsidP="0051509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51509E" w:rsidRPr="00040787" w:rsidRDefault="0051509E" w:rsidP="0051509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40787">
        <w:rPr>
          <w:b/>
          <w:sz w:val="28"/>
          <w:szCs w:val="28"/>
        </w:rPr>
        <w:t>Статья 2</w:t>
      </w:r>
    </w:p>
    <w:p w:rsidR="0051509E" w:rsidRPr="005F1D40" w:rsidRDefault="0051509E" w:rsidP="0051509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1509E" w:rsidRPr="005F1D40" w:rsidRDefault="0051509E" w:rsidP="0051509E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5F1D40">
        <w:rPr>
          <w:sz w:val="28"/>
          <w:szCs w:val="28"/>
        </w:rPr>
        <w:t xml:space="preserve">Настоящий областной закон вступает в силу </w:t>
      </w:r>
      <w:r w:rsidRPr="005F1D40">
        <w:rPr>
          <w:bCs/>
          <w:sz w:val="28"/>
          <w:szCs w:val="28"/>
        </w:rPr>
        <w:t>по истечении десяти дней</w:t>
      </w:r>
      <w:r w:rsidRPr="005F1D40">
        <w:rPr>
          <w:b/>
          <w:bCs/>
          <w:sz w:val="28"/>
          <w:szCs w:val="28"/>
        </w:rPr>
        <w:t xml:space="preserve"> </w:t>
      </w:r>
      <w:r w:rsidRPr="005F1D40">
        <w:rPr>
          <w:sz w:val="28"/>
          <w:szCs w:val="28"/>
        </w:rPr>
        <w:t xml:space="preserve"> со дня его официального опубликования.</w:t>
      </w:r>
    </w:p>
    <w:p w:rsidR="0051509E" w:rsidRPr="005F1D40" w:rsidRDefault="0051509E" w:rsidP="0051509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1509E" w:rsidRPr="005F1D40" w:rsidRDefault="0051509E" w:rsidP="005150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>Губернатор</w:t>
      </w:r>
    </w:p>
    <w:p w:rsidR="00C35367" w:rsidRDefault="0051509E" w:rsidP="007B7B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1D40">
        <w:rPr>
          <w:sz w:val="28"/>
          <w:szCs w:val="28"/>
        </w:rPr>
        <w:t>Ленинградской области                                                               А. Дрозденко</w:t>
      </w:r>
      <w:bookmarkStart w:id="0" w:name="_GoBack"/>
      <w:bookmarkEnd w:id="0"/>
    </w:p>
    <w:p w:rsidR="00040787" w:rsidRDefault="00040787" w:rsidP="007B7B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0787" w:rsidRDefault="00040787" w:rsidP="007B7B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0787" w:rsidRDefault="00040787" w:rsidP="007B7B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0787" w:rsidRDefault="0004078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40787" w:rsidRPr="00040787" w:rsidRDefault="00040787" w:rsidP="00040787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040787">
        <w:rPr>
          <w:b/>
          <w:sz w:val="28"/>
          <w:szCs w:val="28"/>
        </w:rPr>
        <w:lastRenderedPageBreak/>
        <w:t>Пояснительная записка</w:t>
      </w:r>
    </w:p>
    <w:p w:rsidR="00040787" w:rsidRPr="00040787" w:rsidRDefault="00040787" w:rsidP="00040787">
      <w:pPr>
        <w:autoSpaceDE w:val="0"/>
        <w:autoSpaceDN w:val="0"/>
        <w:adjustRightInd w:val="0"/>
        <w:ind w:left="540"/>
        <w:jc w:val="center"/>
        <w:rPr>
          <w:b/>
          <w:bCs/>
          <w:sz w:val="28"/>
          <w:szCs w:val="28"/>
        </w:rPr>
      </w:pPr>
      <w:r w:rsidRPr="00040787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 xml:space="preserve"> «</w:t>
      </w:r>
      <w:r w:rsidRPr="00040787">
        <w:rPr>
          <w:b/>
          <w:bCs/>
          <w:sz w:val="28"/>
          <w:szCs w:val="28"/>
        </w:rPr>
        <w:t xml:space="preserve">О внесении изменений в </w:t>
      </w:r>
      <w:r w:rsidR="00BE7C89">
        <w:rPr>
          <w:b/>
          <w:bCs/>
          <w:sz w:val="28"/>
          <w:szCs w:val="28"/>
        </w:rPr>
        <w:t xml:space="preserve">статьи 18 и 19 </w:t>
      </w:r>
      <w:r w:rsidRPr="00040787">
        <w:rPr>
          <w:b/>
          <w:bCs/>
          <w:sz w:val="28"/>
          <w:szCs w:val="28"/>
        </w:rPr>
        <w:t>областно</w:t>
      </w:r>
      <w:r w:rsidR="00BE7C89">
        <w:rPr>
          <w:b/>
          <w:bCs/>
          <w:sz w:val="28"/>
          <w:szCs w:val="28"/>
        </w:rPr>
        <w:t>го</w:t>
      </w:r>
      <w:r w:rsidRPr="00040787">
        <w:rPr>
          <w:b/>
          <w:bCs/>
          <w:sz w:val="28"/>
          <w:szCs w:val="28"/>
        </w:rPr>
        <w:t xml:space="preserve"> закон</w:t>
      </w:r>
      <w:r w:rsidR="00BE7C89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040787">
        <w:rPr>
          <w:b/>
          <w:bCs/>
          <w:sz w:val="28"/>
          <w:szCs w:val="28"/>
        </w:rPr>
        <w:t>«О статусе депутата Законодательного собрания Ленинградской области»</w:t>
      </w:r>
    </w:p>
    <w:p w:rsidR="00040787" w:rsidRPr="00040787" w:rsidRDefault="00040787" w:rsidP="00040787">
      <w:pPr>
        <w:autoSpaceDE w:val="0"/>
        <w:autoSpaceDN w:val="0"/>
        <w:adjustRightInd w:val="0"/>
        <w:ind w:left="540"/>
        <w:jc w:val="center"/>
        <w:rPr>
          <w:bCs/>
          <w:sz w:val="28"/>
          <w:szCs w:val="28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Представленным проектом областного закона «О внесении изменений  </w:t>
      </w:r>
      <w:r w:rsidR="00982896">
        <w:rPr>
          <w:sz w:val="28"/>
          <w:szCs w:val="28"/>
        </w:rPr>
        <w:t xml:space="preserve">в </w:t>
      </w:r>
      <w:r w:rsidR="00BE7C89">
        <w:rPr>
          <w:sz w:val="28"/>
          <w:szCs w:val="28"/>
        </w:rPr>
        <w:t xml:space="preserve">статьи 18 и 19 </w:t>
      </w:r>
      <w:r w:rsidR="00982896">
        <w:rPr>
          <w:sz w:val="28"/>
          <w:szCs w:val="28"/>
        </w:rPr>
        <w:t>областно</w:t>
      </w:r>
      <w:r w:rsidR="00BE7C89">
        <w:rPr>
          <w:sz w:val="28"/>
          <w:szCs w:val="28"/>
        </w:rPr>
        <w:t>го</w:t>
      </w:r>
      <w:r w:rsidR="00982896">
        <w:rPr>
          <w:sz w:val="28"/>
          <w:szCs w:val="28"/>
        </w:rPr>
        <w:t xml:space="preserve"> закон</w:t>
      </w:r>
      <w:r w:rsidR="00BE7C89">
        <w:rPr>
          <w:sz w:val="28"/>
          <w:szCs w:val="28"/>
        </w:rPr>
        <w:t>а</w:t>
      </w:r>
      <w:r w:rsidR="00982896">
        <w:rPr>
          <w:sz w:val="28"/>
          <w:szCs w:val="28"/>
        </w:rPr>
        <w:t xml:space="preserve"> «О статусе депутата Законодательного собрания Ленинградской области</w:t>
      </w:r>
      <w:r>
        <w:rPr>
          <w:sz w:val="28"/>
          <w:szCs w:val="28"/>
        </w:rPr>
        <w:t xml:space="preserve">» </w:t>
      </w:r>
      <w:r w:rsidR="00982896">
        <w:rPr>
          <w:sz w:val="28"/>
          <w:szCs w:val="28"/>
        </w:rPr>
        <w:t xml:space="preserve">(далее – законопроект) </w:t>
      </w:r>
      <w:r>
        <w:rPr>
          <w:sz w:val="28"/>
          <w:szCs w:val="28"/>
        </w:rPr>
        <w:t xml:space="preserve">вносятся изменения </w:t>
      </w:r>
      <w:r>
        <w:rPr>
          <w:bCs/>
          <w:sz w:val="28"/>
          <w:szCs w:val="28"/>
        </w:rPr>
        <w:t>в</w:t>
      </w:r>
      <w:r w:rsidR="00982896">
        <w:rPr>
          <w:bCs/>
          <w:sz w:val="28"/>
          <w:szCs w:val="28"/>
        </w:rPr>
        <w:t xml:space="preserve"> </w:t>
      </w:r>
      <w:r w:rsidR="00982896">
        <w:rPr>
          <w:rFonts w:eastAsia="Calibri"/>
          <w:sz w:val="28"/>
          <w:szCs w:val="28"/>
          <w:lang w:eastAsia="en-US"/>
        </w:rPr>
        <w:t xml:space="preserve">статью </w:t>
      </w:r>
      <w:proofErr w:type="gramStart"/>
      <w:r w:rsidR="00982896">
        <w:rPr>
          <w:rFonts w:eastAsia="Calibri"/>
          <w:sz w:val="28"/>
          <w:szCs w:val="28"/>
          <w:lang w:eastAsia="en-US"/>
        </w:rPr>
        <w:t>18</w:t>
      </w:r>
      <w:proofErr w:type="gramEnd"/>
      <w:r w:rsidR="00982896">
        <w:rPr>
          <w:rFonts w:eastAsia="Calibri"/>
          <w:sz w:val="28"/>
          <w:szCs w:val="28"/>
          <w:lang w:eastAsia="en-US"/>
        </w:rPr>
        <w:t xml:space="preserve"> и предлагается новая редакция статьи 19 областного закона от 24.04.2007 № 62-оз «О статусе депутата Законодательного собрания Ленинградской области» (далее – областной закон  № 62-оз).</w:t>
      </w:r>
    </w:p>
    <w:p w:rsidR="00040787" w:rsidRDefault="00982896" w:rsidP="0098289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Предлагаемые изменения направлены на уточнение мер воздействия, которые могут применяться в отношении депутата за неисполнение (ненадлежащее исполнение) различных обязанностей депутата, определенных областным законом № 62-оз.  </w:t>
      </w:r>
      <w:proofErr w:type="gramStart"/>
      <w:r w:rsidR="00E14CBD">
        <w:rPr>
          <w:rFonts w:eastAsia="Calibri"/>
          <w:sz w:val="28"/>
          <w:szCs w:val="28"/>
          <w:lang w:eastAsia="en-US"/>
        </w:rPr>
        <w:t>Кроме того, предлагается в отношении депутата, работающего на профессиональной постоянной основе, в случае пропуска заседаний Законодательного собрания Ленинградской области, дней депутата, открытых и закрытых депутатских слушаний, заседаний постоянных и временных комиссий и иных рабочих органов применять меры материального воздействия в порядке, предусмотренном Положением о стимулировании профессиональной служебной деятельности депутатов Законодательного собрания Ленинградской области, утвержденном постановлением Законодательного собрания Ленинградской области.</w:t>
      </w:r>
      <w:proofErr w:type="gramEnd"/>
    </w:p>
    <w:p w:rsidR="00040787" w:rsidRDefault="00982896" w:rsidP="0004078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Статьей 2</w:t>
      </w:r>
      <w:r w:rsidR="00040787">
        <w:rPr>
          <w:sz w:val="28"/>
          <w:szCs w:val="28"/>
        </w:rPr>
        <w:t xml:space="preserve"> законопроекта предусмотрено, что </w:t>
      </w:r>
      <w:r w:rsidR="00040787" w:rsidRPr="00354E4A">
        <w:rPr>
          <w:sz w:val="28"/>
          <w:szCs w:val="28"/>
        </w:rPr>
        <w:t xml:space="preserve"> областной закон вступает в силу </w:t>
      </w:r>
      <w:r w:rsidR="00E14CBD">
        <w:rPr>
          <w:sz w:val="28"/>
          <w:szCs w:val="28"/>
        </w:rPr>
        <w:t xml:space="preserve">по истечении десяти дней </w:t>
      </w:r>
      <w:r w:rsidR="00040787" w:rsidRPr="00354E4A">
        <w:rPr>
          <w:sz w:val="28"/>
          <w:szCs w:val="28"/>
        </w:rPr>
        <w:t>со дня его официального опубликования</w:t>
      </w:r>
      <w:r w:rsidR="00040787">
        <w:rPr>
          <w:sz w:val="28"/>
          <w:szCs w:val="28"/>
        </w:rPr>
        <w:t>.</w:t>
      </w:r>
    </w:p>
    <w:p w:rsidR="00040787" w:rsidRDefault="00040787" w:rsidP="0004078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Депутат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03056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="00030567">
        <w:rPr>
          <w:sz w:val="28"/>
          <w:szCs w:val="28"/>
        </w:rPr>
        <w:t>Коваль О.С.</w:t>
      </w:r>
      <w:r>
        <w:rPr>
          <w:sz w:val="28"/>
          <w:szCs w:val="28"/>
        </w:rPr>
        <w:t xml:space="preserve">     </w:t>
      </w: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E14CBD" w:rsidRDefault="00E14CB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40787" w:rsidRDefault="00040787" w:rsidP="0004078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:rsidR="00EF4B0E" w:rsidRPr="00040787" w:rsidRDefault="00EF4B0E" w:rsidP="00EF4B0E">
      <w:pPr>
        <w:autoSpaceDE w:val="0"/>
        <w:autoSpaceDN w:val="0"/>
        <w:adjustRightInd w:val="0"/>
        <w:ind w:left="540"/>
        <w:jc w:val="center"/>
        <w:rPr>
          <w:b/>
          <w:bCs/>
          <w:sz w:val="28"/>
          <w:szCs w:val="28"/>
        </w:rPr>
      </w:pPr>
      <w:r w:rsidRPr="00040787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 xml:space="preserve"> «</w:t>
      </w:r>
      <w:r w:rsidRPr="00040787">
        <w:rPr>
          <w:b/>
          <w:bCs/>
          <w:sz w:val="28"/>
          <w:szCs w:val="28"/>
        </w:rPr>
        <w:t xml:space="preserve">О внесении изменений в </w:t>
      </w:r>
      <w:r w:rsidR="00BE7C89">
        <w:rPr>
          <w:b/>
          <w:bCs/>
          <w:sz w:val="28"/>
          <w:szCs w:val="28"/>
        </w:rPr>
        <w:t xml:space="preserve">статьи 18 и 19 </w:t>
      </w:r>
      <w:r w:rsidRPr="00040787">
        <w:rPr>
          <w:b/>
          <w:bCs/>
          <w:sz w:val="28"/>
          <w:szCs w:val="28"/>
        </w:rPr>
        <w:t>областно</w:t>
      </w:r>
      <w:r w:rsidR="00BE7C89">
        <w:rPr>
          <w:b/>
          <w:bCs/>
          <w:sz w:val="28"/>
          <w:szCs w:val="28"/>
        </w:rPr>
        <w:t>го</w:t>
      </w:r>
      <w:r w:rsidRPr="00040787">
        <w:rPr>
          <w:b/>
          <w:bCs/>
          <w:sz w:val="28"/>
          <w:szCs w:val="28"/>
        </w:rPr>
        <w:t xml:space="preserve"> закон</w:t>
      </w:r>
      <w:r w:rsidR="00BE7C89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040787">
        <w:rPr>
          <w:b/>
          <w:bCs/>
          <w:sz w:val="28"/>
          <w:szCs w:val="28"/>
        </w:rPr>
        <w:t>«О статусе депутата Законодательного собрания Ленинградской области»</w:t>
      </w:r>
    </w:p>
    <w:p w:rsidR="00EF4B0E" w:rsidRDefault="00EF4B0E" w:rsidP="000407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F4B0E" w:rsidRDefault="00EF4B0E" w:rsidP="000407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0787" w:rsidRPr="00EF4B0E" w:rsidRDefault="00040787" w:rsidP="00EF4B0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F4B0E">
        <w:rPr>
          <w:sz w:val="28"/>
          <w:szCs w:val="28"/>
        </w:rPr>
        <w:t xml:space="preserve">В случае принятия представленного проекта областного закона </w:t>
      </w:r>
      <w:r w:rsidR="00EF4B0E" w:rsidRPr="00EF4B0E">
        <w:rPr>
          <w:sz w:val="28"/>
          <w:szCs w:val="28"/>
        </w:rPr>
        <w:t>«</w:t>
      </w:r>
      <w:r w:rsidR="00EF4B0E" w:rsidRPr="00EF4B0E">
        <w:rPr>
          <w:bCs/>
          <w:sz w:val="28"/>
          <w:szCs w:val="28"/>
        </w:rPr>
        <w:t xml:space="preserve">О внесении изменений в </w:t>
      </w:r>
      <w:r w:rsidR="00BE7C89">
        <w:rPr>
          <w:bCs/>
          <w:sz w:val="28"/>
          <w:szCs w:val="28"/>
        </w:rPr>
        <w:t>статьи 18 и 19 областного</w:t>
      </w:r>
      <w:r w:rsidR="00EF4B0E" w:rsidRPr="00EF4B0E">
        <w:rPr>
          <w:bCs/>
          <w:sz w:val="28"/>
          <w:szCs w:val="28"/>
        </w:rPr>
        <w:t xml:space="preserve"> закон</w:t>
      </w:r>
      <w:r w:rsidR="00BE7C89">
        <w:rPr>
          <w:bCs/>
          <w:sz w:val="28"/>
          <w:szCs w:val="28"/>
        </w:rPr>
        <w:t>а</w:t>
      </w:r>
      <w:r w:rsidR="00EF4B0E" w:rsidRPr="00EF4B0E">
        <w:rPr>
          <w:bCs/>
          <w:sz w:val="28"/>
          <w:szCs w:val="28"/>
        </w:rPr>
        <w:t xml:space="preserve"> «О статусе депутата Законодательного собрания Ленинградской области» </w:t>
      </w:r>
      <w:r w:rsidRPr="00EF4B0E">
        <w:rPr>
          <w:sz w:val="28"/>
          <w:szCs w:val="28"/>
        </w:rPr>
        <w:t>дополнительных финансовых средств из областного бюджета не потребуется.</w:t>
      </w:r>
    </w:p>
    <w:p w:rsidR="00040787" w:rsidRDefault="00040787" w:rsidP="000407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>Депутат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0567">
        <w:rPr>
          <w:sz w:val="28"/>
          <w:szCs w:val="28"/>
        </w:rPr>
        <w:t xml:space="preserve">             Коваль О.С.     </w:t>
      </w:r>
      <w:r>
        <w:rPr>
          <w:sz w:val="28"/>
          <w:szCs w:val="28"/>
        </w:rPr>
        <w:t xml:space="preserve">                  </w:t>
      </w: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D6588F">
        <w:rPr>
          <w:b/>
          <w:sz w:val="28"/>
          <w:szCs w:val="28"/>
        </w:rPr>
        <w:t xml:space="preserve">еречень </w:t>
      </w:r>
    </w:p>
    <w:p w:rsidR="00040787" w:rsidRDefault="00040787" w:rsidP="0004078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88F">
        <w:rPr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</w:t>
      </w:r>
    </w:p>
    <w:p w:rsidR="00040787" w:rsidRDefault="00040787" w:rsidP="0004078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88F">
        <w:rPr>
          <w:b/>
          <w:sz w:val="28"/>
          <w:szCs w:val="28"/>
        </w:rPr>
        <w:t xml:space="preserve">изменения или </w:t>
      </w:r>
      <w:proofErr w:type="gramStart"/>
      <w:r w:rsidRPr="00D6588F">
        <w:rPr>
          <w:b/>
          <w:sz w:val="28"/>
          <w:szCs w:val="28"/>
        </w:rPr>
        <w:t>дополнения</w:t>
      </w:r>
      <w:proofErr w:type="gramEnd"/>
      <w:r w:rsidRPr="00D6588F">
        <w:rPr>
          <w:b/>
          <w:sz w:val="28"/>
          <w:szCs w:val="28"/>
        </w:rPr>
        <w:t xml:space="preserve"> которых потребует принятие </w:t>
      </w:r>
    </w:p>
    <w:p w:rsidR="00EF4B0E" w:rsidRPr="00EF4B0E" w:rsidRDefault="00EF4B0E" w:rsidP="00EF4B0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4B0E">
        <w:rPr>
          <w:b/>
          <w:sz w:val="28"/>
          <w:szCs w:val="28"/>
        </w:rPr>
        <w:t>областного закона «</w:t>
      </w:r>
      <w:r w:rsidRPr="00EF4B0E">
        <w:rPr>
          <w:b/>
          <w:bCs/>
          <w:sz w:val="28"/>
          <w:szCs w:val="28"/>
        </w:rPr>
        <w:t xml:space="preserve">О внесении изменений в </w:t>
      </w:r>
      <w:r w:rsidR="00BE7C89">
        <w:rPr>
          <w:b/>
          <w:bCs/>
          <w:sz w:val="28"/>
          <w:szCs w:val="28"/>
        </w:rPr>
        <w:t xml:space="preserve">статьи 18 и 19 </w:t>
      </w:r>
      <w:r w:rsidRPr="00EF4B0E">
        <w:rPr>
          <w:b/>
          <w:bCs/>
          <w:sz w:val="28"/>
          <w:szCs w:val="28"/>
        </w:rPr>
        <w:t>областно</w:t>
      </w:r>
      <w:r w:rsidR="00BE7C89">
        <w:rPr>
          <w:b/>
          <w:bCs/>
          <w:sz w:val="28"/>
          <w:szCs w:val="28"/>
        </w:rPr>
        <w:t>го</w:t>
      </w:r>
      <w:r w:rsidRPr="00EF4B0E">
        <w:rPr>
          <w:b/>
          <w:bCs/>
          <w:sz w:val="28"/>
          <w:szCs w:val="28"/>
        </w:rPr>
        <w:t xml:space="preserve"> закон</w:t>
      </w:r>
      <w:r w:rsidR="00BE7C89">
        <w:rPr>
          <w:b/>
          <w:bCs/>
          <w:sz w:val="28"/>
          <w:szCs w:val="28"/>
        </w:rPr>
        <w:t>а</w:t>
      </w:r>
      <w:r w:rsidRPr="00EF4B0E">
        <w:rPr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:rsidR="00EF4B0E" w:rsidRDefault="00EF4B0E" w:rsidP="00EF4B0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4B0E" w:rsidRPr="00EF4B0E" w:rsidRDefault="00040787" w:rsidP="00EF4B0E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F4B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Принятие рассматриваемого проекта </w:t>
      </w:r>
      <w:r w:rsidRPr="00EF4B0E">
        <w:rPr>
          <w:rFonts w:ascii="Times New Roman" w:hAnsi="Times New Roman" w:cs="Times New Roman"/>
          <w:b w:val="0"/>
          <w:sz w:val="28"/>
          <w:szCs w:val="28"/>
        </w:rPr>
        <w:t xml:space="preserve">областного закона </w:t>
      </w:r>
      <w:r w:rsidR="00EF4B0E" w:rsidRPr="00EF4B0E">
        <w:rPr>
          <w:rFonts w:ascii="Times New Roman" w:hAnsi="Times New Roman" w:cs="Times New Roman"/>
          <w:b w:val="0"/>
          <w:sz w:val="28"/>
          <w:szCs w:val="28"/>
        </w:rPr>
        <w:t>«</w:t>
      </w:r>
      <w:r w:rsidR="00EF4B0E" w:rsidRPr="00EF4B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</w:t>
      </w:r>
      <w:r w:rsidR="00BE7C89">
        <w:rPr>
          <w:rFonts w:ascii="Times New Roman" w:hAnsi="Times New Roman" w:cs="Times New Roman"/>
          <w:b w:val="0"/>
          <w:bCs w:val="0"/>
          <w:sz w:val="28"/>
          <w:szCs w:val="28"/>
        </w:rPr>
        <w:t>статьи 18 и 19 областного</w:t>
      </w:r>
      <w:r w:rsidR="00EF4B0E" w:rsidRPr="00EF4B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</w:t>
      </w:r>
      <w:r w:rsidR="00BE7C89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EF4B0E" w:rsidRPr="00EF4B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F4B0E" w:rsidRPr="00EF4B0E">
        <w:rPr>
          <w:rFonts w:ascii="Times New Roman" w:hAnsi="Times New Roman" w:cs="Times New Roman"/>
          <w:b w:val="0"/>
          <w:sz w:val="28"/>
          <w:szCs w:val="28"/>
        </w:rPr>
        <w:t>«</w:t>
      </w:r>
      <w:r w:rsidR="00EF4B0E" w:rsidRPr="00EF4B0E">
        <w:rPr>
          <w:rFonts w:ascii="Times New Roman" w:hAnsi="Times New Roman" w:cs="Times New Roman"/>
          <w:b w:val="0"/>
          <w:bCs w:val="0"/>
          <w:sz w:val="28"/>
          <w:szCs w:val="28"/>
        </w:rPr>
        <w:t>О статусе депутата Законодательного собрания Ленинградской области</w:t>
      </w:r>
      <w:r w:rsidR="00EF4B0E" w:rsidRPr="00EF4B0E">
        <w:rPr>
          <w:rFonts w:ascii="Times New Roman" w:hAnsi="Times New Roman" w:cs="Times New Roman"/>
          <w:b w:val="0"/>
          <w:sz w:val="28"/>
          <w:szCs w:val="28"/>
        </w:rPr>
        <w:t>»</w:t>
      </w:r>
      <w:r w:rsidRPr="00EF4B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4B0E" w:rsidRPr="00EF4B0E">
        <w:rPr>
          <w:rFonts w:ascii="Times New Roman" w:hAnsi="Times New Roman" w:cs="Times New Roman"/>
          <w:b w:val="0"/>
          <w:sz w:val="28"/>
          <w:szCs w:val="28"/>
        </w:rPr>
        <w:t xml:space="preserve">не </w:t>
      </w:r>
      <w:r w:rsidRPr="00EF4B0E">
        <w:rPr>
          <w:rFonts w:ascii="Times New Roman" w:hAnsi="Times New Roman" w:cs="Times New Roman"/>
          <w:b w:val="0"/>
          <w:sz w:val="28"/>
          <w:szCs w:val="28"/>
        </w:rPr>
        <w:t xml:space="preserve">потребует </w:t>
      </w:r>
      <w:r w:rsidR="00EF4B0E" w:rsidRPr="00EF4B0E">
        <w:rPr>
          <w:rFonts w:ascii="Times New Roman" w:hAnsi="Times New Roman" w:cs="Times New Roman"/>
          <w:b w:val="0"/>
          <w:sz w:val="28"/>
          <w:szCs w:val="28"/>
        </w:rPr>
        <w:t>внесения изменений в нормативные правовые акты Ленинградской области</w:t>
      </w:r>
      <w:r w:rsidR="00EF4B0E" w:rsidRPr="00EF4B0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.</w:t>
      </w: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>Депутат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030567">
        <w:rPr>
          <w:sz w:val="28"/>
          <w:szCs w:val="28"/>
        </w:rPr>
        <w:t xml:space="preserve">             Коваль О.С.     </w:t>
      </w:r>
      <w:r>
        <w:rPr>
          <w:sz w:val="28"/>
          <w:szCs w:val="28"/>
        </w:rPr>
        <w:t xml:space="preserve">       </w:t>
      </w: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4B0E" w:rsidRDefault="00EF4B0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40787" w:rsidRPr="00944497" w:rsidRDefault="00040787" w:rsidP="000407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4497">
        <w:rPr>
          <w:b/>
          <w:sz w:val="28"/>
          <w:szCs w:val="28"/>
        </w:rPr>
        <w:lastRenderedPageBreak/>
        <w:t>Предложения</w:t>
      </w:r>
    </w:p>
    <w:p w:rsidR="00EF4B0E" w:rsidRPr="00040787" w:rsidRDefault="00040787" w:rsidP="00EF4B0E">
      <w:pPr>
        <w:autoSpaceDE w:val="0"/>
        <w:autoSpaceDN w:val="0"/>
        <w:adjustRightInd w:val="0"/>
        <w:ind w:left="540"/>
        <w:jc w:val="center"/>
        <w:rPr>
          <w:b/>
          <w:bCs/>
          <w:sz w:val="28"/>
          <w:szCs w:val="28"/>
        </w:rPr>
      </w:pPr>
      <w:r w:rsidRPr="00944497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 </w:t>
      </w:r>
      <w:r w:rsidR="00EF4B0E">
        <w:rPr>
          <w:b/>
          <w:sz w:val="28"/>
          <w:szCs w:val="28"/>
        </w:rPr>
        <w:t>«</w:t>
      </w:r>
      <w:r w:rsidR="00EF4B0E" w:rsidRPr="00040787">
        <w:rPr>
          <w:b/>
          <w:bCs/>
          <w:sz w:val="28"/>
          <w:szCs w:val="28"/>
        </w:rPr>
        <w:t xml:space="preserve">О внесении изменений в </w:t>
      </w:r>
      <w:r w:rsidR="00BE7C89">
        <w:rPr>
          <w:b/>
          <w:bCs/>
          <w:sz w:val="28"/>
          <w:szCs w:val="28"/>
        </w:rPr>
        <w:t>статьи 18 и 19 областного</w:t>
      </w:r>
      <w:r w:rsidR="00EF4B0E" w:rsidRPr="00040787">
        <w:rPr>
          <w:b/>
          <w:bCs/>
          <w:sz w:val="28"/>
          <w:szCs w:val="28"/>
        </w:rPr>
        <w:t xml:space="preserve"> закон</w:t>
      </w:r>
      <w:r w:rsidR="00BE7C89">
        <w:rPr>
          <w:b/>
          <w:bCs/>
          <w:sz w:val="28"/>
          <w:szCs w:val="28"/>
        </w:rPr>
        <w:t>а</w:t>
      </w:r>
      <w:r w:rsidR="00EF4B0E">
        <w:rPr>
          <w:b/>
          <w:bCs/>
          <w:sz w:val="28"/>
          <w:szCs w:val="28"/>
        </w:rPr>
        <w:t xml:space="preserve"> </w:t>
      </w:r>
      <w:r w:rsidR="00EF4B0E" w:rsidRPr="00040787">
        <w:rPr>
          <w:b/>
          <w:bCs/>
          <w:sz w:val="28"/>
          <w:szCs w:val="28"/>
        </w:rPr>
        <w:t>«О статусе депутата Законодательного собрания Ленинградской области»</w:t>
      </w:r>
    </w:p>
    <w:p w:rsidR="00040787" w:rsidRPr="00944497" w:rsidRDefault="00040787" w:rsidP="00EF4B0E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040787" w:rsidRPr="001B571D" w:rsidRDefault="00040787" w:rsidP="00040787">
      <w:pPr>
        <w:pStyle w:val="a4"/>
        <w:ind w:firstLine="708"/>
        <w:rPr>
          <w:b/>
          <w:bCs/>
          <w:szCs w:val="28"/>
        </w:rPr>
      </w:pPr>
      <w:r w:rsidRPr="001B571D">
        <w:rPr>
          <w:szCs w:val="28"/>
        </w:rPr>
        <w:t>Принятие данного законопроекта</w:t>
      </w:r>
      <w:r>
        <w:rPr>
          <w:szCs w:val="28"/>
        </w:rPr>
        <w:t xml:space="preserve"> не </w:t>
      </w:r>
      <w:r w:rsidRPr="001B571D">
        <w:rPr>
          <w:szCs w:val="28"/>
        </w:rPr>
        <w:t>п</w:t>
      </w:r>
      <w:r>
        <w:rPr>
          <w:szCs w:val="28"/>
        </w:rPr>
        <w:t xml:space="preserve">отребует разработки нормативных правовых </w:t>
      </w:r>
      <w:r w:rsidRPr="001B571D">
        <w:rPr>
          <w:szCs w:val="28"/>
        </w:rPr>
        <w:t xml:space="preserve"> </w:t>
      </w:r>
      <w:r>
        <w:rPr>
          <w:szCs w:val="28"/>
        </w:rPr>
        <w:t xml:space="preserve">актов </w:t>
      </w:r>
      <w:r w:rsidRPr="001B571D">
        <w:rPr>
          <w:szCs w:val="28"/>
        </w:rPr>
        <w:t>Ленинградской области</w:t>
      </w:r>
      <w:r>
        <w:rPr>
          <w:szCs w:val="28"/>
        </w:rPr>
        <w:t>.</w:t>
      </w:r>
      <w:r w:rsidRPr="001B571D">
        <w:rPr>
          <w:szCs w:val="28"/>
        </w:rPr>
        <w:t xml:space="preserve"> </w:t>
      </w: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>Депутат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0567">
        <w:rPr>
          <w:sz w:val="28"/>
          <w:szCs w:val="28"/>
        </w:rPr>
        <w:t xml:space="preserve">             Коваль О.С.     </w:t>
      </w: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40787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F4B0E" w:rsidRDefault="00EF4B0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40787" w:rsidRPr="00DB5161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B5161">
        <w:rPr>
          <w:b/>
          <w:sz w:val="28"/>
          <w:szCs w:val="28"/>
        </w:rPr>
        <w:lastRenderedPageBreak/>
        <w:t xml:space="preserve">Справка </w:t>
      </w:r>
    </w:p>
    <w:p w:rsidR="00040787" w:rsidRPr="00EF4B0E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EF4B0E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EF4B0E" w:rsidRPr="00EF4B0E" w:rsidRDefault="00040787" w:rsidP="00EF4B0E">
      <w:pPr>
        <w:autoSpaceDE w:val="0"/>
        <w:autoSpaceDN w:val="0"/>
        <w:adjustRightInd w:val="0"/>
        <w:ind w:left="540"/>
        <w:jc w:val="center"/>
        <w:rPr>
          <w:b/>
          <w:bCs/>
          <w:sz w:val="28"/>
          <w:szCs w:val="28"/>
        </w:rPr>
      </w:pPr>
      <w:r w:rsidRPr="00EF4B0E">
        <w:rPr>
          <w:b/>
          <w:sz w:val="28"/>
          <w:szCs w:val="28"/>
        </w:rPr>
        <w:t xml:space="preserve">проекта областного закона </w:t>
      </w:r>
      <w:r w:rsidR="00EF4B0E" w:rsidRPr="00EF4B0E">
        <w:rPr>
          <w:b/>
          <w:sz w:val="28"/>
          <w:szCs w:val="28"/>
        </w:rPr>
        <w:t>«</w:t>
      </w:r>
      <w:r w:rsidR="00EF4B0E" w:rsidRPr="00EF4B0E">
        <w:rPr>
          <w:b/>
          <w:bCs/>
          <w:sz w:val="28"/>
          <w:szCs w:val="28"/>
        </w:rPr>
        <w:t xml:space="preserve">О внесении изменений в </w:t>
      </w:r>
      <w:r w:rsidR="00BE7C89">
        <w:rPr>
          <w:b/>
          <w:bCs/>
          <w:sz w:val="28"/>
          <w:szCs w:val="28"/>
        </w:rPr>
        <w:t xml:space="preserve">статьи 18 и 19 </w:t>
      </w:r>
      <w:r w:rsidR="00EF4B0E" w:rsidRPr="00EF4B0E">
        <w:rPr>
          <w:b/>
          <w:bCs/>
          <w:sz w:val="28"/>
          <w:szCs w:val="28"/>
        </w:rPr>
        <w:t>областно</w:t>
      </w:r>
      <w:r w:rsidR="00BE7C89">
        <w:rPr>
          <w:b/>
          <w:bCs/>
          <w:sz w:val="28"/>
          <w:szCs w:val="28"/>
        </w:rPr>
        <w:t>го</w:t>
      </w:r>
      <w:r w:rsidR="00EF4B0E" w:rsidRPr="00EF4B0E">
        <w:rPr>
          <w:b/>
          <w:bCs/>
          <w:sz w:val="28"/>
          <w:szCs w:val="28"/>
        </w:rPr>
        <w:t xml:space="preserve"> закон</w:t>
      </w:r>
      <w:r w:rsidR="00BE7C89">
        <w:rPr>
          <w:b/>
          <w:bCs/>
          <w:sz w:val="28"/>
          <w:szCs w:val="28"/>
        </w:rPr>
        <w:t>а</w:t>
      </w:r>
      <w:r w:rsidR="00EF4B0E" w:rsidRPr="00EF4B0E">
        <w:rPr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:rsidR="00040787" w:rsidRPr="00EF4B0E" w:rsidRDefault="00040787" w:rsidP="00EF4B0E">
      <w:pPr>
        <w:pStyle w:val="Heading"/>
        <w:ind w:firstLine="540"/>
        <w:jc w:val="both"/>
        <w:rPr>
          <w:bCs w:val="0"/>
          <w:sz w:val="28"/>
          <w:szCs w:val="28"/>
        </w:rPr>
      </w:pPr>
    </w:p>
    <w:p w:rsidR="00040787" w:rsidRPr="00DB5161" w:rsidRDefault="00040787" w:rsidP="0004078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40787" w:rsidRDefault="00040787" w:rsidP="00523D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DB5161">
        <w:rPr>
          <w:sz w:val="28"/>
          <w:szCs w:val="28"/>
        </w:rPr>
        <w:t xml:space="preserve">1. </w:t>
      </w:r>
      <w:r w:rsidR="00EF4B0E">
        <w:rPr>
          <w:sz w:val="28"/>
          <w:szCs w:val="28"/>
        </w:rPr>
        <w:t xml:space="preserve">Конституция </w:t>
      </w:r>
      <w:r>
        <w:rPr>
          <w:sz w:val="28"/>
          <w:szCs w:val="28"/>
        </w:rPr>
        <w:t>Российской Федерации.</w:t>
      </w:r>
    </w:p>
    <w:p w:rsidR="00523DDF" w:rsidRDefault="00040787" w:rsidP="00523DDF">
      <w:pPr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2. </w:t>
      </w:r>
      <w:r w:rsidR="00523DDF">
        <w:rPr>
          <w:sz w:val="28"/>
          <w:szCs w:val="28"/>
        </w:rPr>
        <w:t>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523DDF" w:rsidRDefault="00040787" w:rsidP="00523D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B2CEA">
        <w:rPr>
          <w:sz w:val="28"/>
          <w:szCs w:val="28"/>
        </w:rPr>
        <w:t>. </w:t>
      </w:r>
      <w:r w:rsidR="00523DDF">
        <w:rPr>
          <w:sz w:val="28"/>
          <w:szCs w:val="28"/>
        </w:rPr>
        <w:t>Закон Ленинградской области от 27.10.1994 № 6-оз «Устав Ленинградской области».</w:t>
      </w:r>
    </w:p>
    <w:p w:rsidR="00040787" w:rsidRDefault="00040787" w:rsidP="00523DDF">
      <w:pPr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autoSpaceDE w:val="0"/>
        <w:autoSpaceDN w:val="0"/>
        <w:adjustRightInd w:val="0"/>
        <w:ind w:firstLine="72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autoSpaceDE w:val="0"/>
        <w:autoSpaceDN w:val="0"/>
        <w:adjustRightInd w:val="0"/>
        <w:ind w:firstLine="72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autoSpaceDE w:val="0"/>
        <w:autoSpaceDN w:val="0"/>
        <w:adjustRightInd w:val="0"/>
        <w:ind w:firstLine="72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Депутат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0567">
        <w:rPr>
          <w:sz w:val="28"/>
          <w:szCs w:val="28"/>
        </w:rPr>
        <w:t xml:space="preserve">             Коваль О.С.     </w:t>
      </w:r>
    </w:p>
    <w:p w:rsidR="00040787" w:rsidRPr="00FB2CEA" w:rsidRDefault="00040787" w:rsidP="0004078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040787" w:rsidRPr="00DB5161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040787" w:rsidRPr="00DB5161" w:rsidRDefault="00040787" w:rsidP="0004078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040787" w:rsidRPr="00DB5161" w:rsidRDefault="00040787" w:rsidP="00040787"/>
    <w:p w:rsidR="00040787" w:rsidRPr="00DB5161" w:rsidRDefault="00040787" w:rsidP="00040787"/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040787" w:rsidRDefault="00040787" w:rsidP="00040787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040787" w:rsidRDefault="00040787" w:rsidP="00040787">
      <w:pPr>
        <w:ind w:firstLine="540"/>
        <w:jc w:val="both"/>
      </w:pPr>
    </w:p>
    <w:p w:rsidR="00040787" w:rsidRPr="00621F45" w:rsidRDefault="00040787" w:rsidP="00040787"/>
    <w:p w:rsidR="00C35367" w:rsidRDefault="00C35367" w:rsidP="0051509E">
      <w:pPr>
        <w:rPr>
          <w:sz w:val="28"/>
          <w:szCs w:val="28"/>
        </w:rPr>
      </w:pPr>
    </w:p>
    <w:sectPr w:rsidR="00C35367" w:rsidSect="0051509E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C18AC"/>
    <w:multiLevelType w:val="hybridMultilevel"/>
    <w:tmpl w:val="494C5F80"/>
    <w:lvl w:ilvl="0" w:tplc="877E59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346510"/>
    <w:rsid w:val="00030567"/>
    <w:rsid w:val="00040787"/>
    <w:rsid w:val="00057E82"/>
    <w:rsid w:val="0006553E"/>
    <w:rsid w:val="000D37EA"/>
    <w:rsid w:val="00131425"/>
    <w:rsid w:val="00137CB1"/>
    <w:rsid w:val="001768D8"/>
    <w:rsid w:val="001D26BB"/>
    <w:rsid w:val="00244D4E"/>
    <w:rsid w:val="0026247A"/>
    <w:rsid w:val="00325577"/>
    <w:rsid w:val="00346510"/>
    <w:rsid w:val="00356D6F"/>
    <w:rsid w:val="003851F4"/>
    <w:rsid w:val="004A4E40"/>
    <w:rsid w:val="004C506C"/>
    <w:rsid w:val="004D2FF2"/>
    <w:rsid w:val="0051509E"/>
    <w:rsid w:val="00523DDF"/>
    <w:rsid w:val="00536E7B"/>
    <w:rsid w:val="00587910"/>
    <w:rsid w:val="005879D6"/>
    <w:rsid w:val="00593201"/>
    <w:rsid w:val="005C06E0"/>
    <w:rsid w:val="005F1D40"/>
    <w:rsid w:val="005F6A16"/>
    <w:rsid w:val="00643B55"/>
    <w:rsid w:val="006A35E9"/>
    <w:rsid w:val="007A4C0D"/>
    <w:rsid w:val="007B7882"/>
    <w:rsid w:val="007B7B45"/>
    <w:rsid w:val="0092359E"/>
    <w:rsid w:val="00925302"/>
    <w:rsid w:val="00977801"/>
    <w:rsid w:val="00982896"/>
    <w:rsid w:val="009A1087"/>
    <w:rsid w:val="009D7265"/>
    <w:rsid w:val="009E4A2A"/>
    <w:rsid w:val="00A11070"/>
    <w:rsid w:val="00A12709"/>
    <w:rsid w:val="00A13E81"/>
    <w:rsid w:val="00A55C7D"/>
    <w:rsid w:val="00AD5D92"/>
    <w:rsid w:val="00B1312C"/>
    <w:rsid w:val="00B4389B"/>
    <w:rsid w:val="00BE18DE"/>
    <w:rsid w:val="00BE7C89"/>
    <w:rsid w:val="00BF2D5F"/>
    <w:rsid w:val="00C1212E"/>
    <w:rsid w:val="00C16C58"/>
    <w:rsid w:val="00C225DC"/>
    <w:rsid w:val="00C34D83"/>
    <w:rsid w:val="00C35367"/>
    <w:rsid w:val="00C35F42"/>
    <w:rsid w:val="00C5588B"/>
    <w:rsid w:val="00C91014"/>
    <w:rsid w:val="00CD4D28"/>
    <w:rsid w:val="00D56E2E"/>
    <w:rsid w:val="00DE5145"/>
    <w:rsid w:val="00E14CBD"/>
    <w:rsid w:val="00E30961"/>
    <w:rsid w:val="00E549DE"/>
    <w:rsid w:val="00E574B2"/>
    <w:rsid w:val="00E76EF0"/>
    <w:rsid w:val="00E965FA"/>
    <w:rsid w:val="00EF4B0E"/>
    <w:rsid w:val="00F068C2"/>
    <w:rsid w:val="00F242E4"/>
    <w:rsid w:val="00F243C6"/>
    <w:rsid w:val="00F33E3C"/>
    <w:rsid w:val="00F8529B"/>
    <w:rsid w:val="00FC1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8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510"/>
    <w:pPr>
      <w:ind w:left="720"/>
      <w:contextualSpacing/>
    </w:pPr>
  </w:style>
  <w:style w:type="character" w:customStyle="1" w:styleId="blk">
    <w:name w:val="blk"/>
    <w:basedOn w:val="a0"/>
    <w:rsid w:val="00356D6F"/>
  </w:style>
  <w:style w:type="character" w:customStyle="1" w:styleId="f">
    <w:name w:val="f"/>
    <w:basedOn w:val="a0"/>
    <w:rsid w:val="00C225DC"/>
  </w:style>
  <w:style w:type="paragraph" w:styleId="a4">
    <w:name w:val="Body Text"/>
    <w:basedOn w:val="a"/>
    <w:link w:val="a5"/>
    <w:rsid w:val="00040787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040787"/>
    <w:rPr>
      <w:sz w:val="28"/>
      <w:szCs w:val="24"/>
    </w:rPr>
  </w:style>
  <w:style w:type="paragraph" w:customStyle="1" w:styleId="Heading">
    <w:name w:val="Heading"/>
    <w:rsid w:val="00EF4B0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8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510"/>
    <w:pPr>
      <w:ind w:left="720"/>
      <w:contextualSpacing/>
    </w:pPr>
  </w:style>
  <w:style w:type="character" w:customStyle="1" w:styleId="blk">
    <w:name w:val="blk"/>
    <w:basedOn w:val="a0"/>
    <w:rsid w:val="00356D6F"/>
  </w:style>
  <w:style w:type="character" w:customStyle="1" w:styleId="f">
    <w:name w:val="f"/>
    <w:basedOn w:val="a0"/>
    <w:rsid w:val="00C225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1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7ABF691D048452EA6A130114F39520936F9C83511CF51658CCE2DF294A6B73DF07E18C9C56738ABrEF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834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7516</CharactersWithSpaces>
  <SharedDoc>false</SharedDoc>
  <HLinks>
    <vt:vector size="12" baseType="variant">
      <vt:variant>
        <vt:i4>4128867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consultantplus://offline/ref=87ABF691D048452EA6A130114F39520936F9C83511CF51658CCE2DF294A6B73DF07E18C9C56738ABrEFCI</vt:lpwstr>
      </vt:variant>
      <vt:variant>
        <vt:lpwstr/>
      </vt:variant>
      <vt:variant>
        <vt:i4>6619238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consultantplus://offline/ref=30F970643D4E00D48E746F26BBE61CFC9E5831A19CF9C96EA5ACFDEA04rFH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2</cp:revision>
  <cp:lastPrinted>2015-04-15T06:12:00Z</cp:lastPrinted>
  <dcterms:created xsi:type="dcterms:W3CDTF">2015-04-15T07:15:00Z</dcterms:created>
  <dcterms:modified xsi:type="dcterms:W3CDTF">2015-04-15T07:15:00Z</dcterms:modified>
</cp:coreProperties>
</file>