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E20" w:rsidRDefault="00B93E20" w:rsidP="000877D6">
      <w:pPr>
        <w:pageBreakBefore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77D6">
        <w:rPr>
          <w:rFonts w:ascii="Times New Roman" w:eastAsia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0877D6" w:rsidRPr="000877D6" w:rsidRDefault="00B93E20" w:rsidP="00B93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 проекту областного закона</w:t>
      </w:r>
      <w:r w:rsidR="000877D6" w:rsidRPr="000877D6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6B166F" w:rsidRPr="004856FD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6B166F">
        <w:rPr>
          <w:rFonts w:ascii="Times New Roman" w:eastAsia="Times New Roman" w:hAnsi="Times New Roman" w:cs="Times New Roman"/>
          <w:b/>
          <w:sz w:val="28"/>
          <w:szCs w:val="28"/>
        </w:rPr>
        <w:t>внесении изменений в статьи 29 и 38 областного закона «Устав</w:t>
      </w:r>
      <w:r w:rsidR="006B166F" w:rsidRPr="004856FD">
        <w:rPr>
          <w:rFonts w:ascii="Times New Roman" w:eastAsia="Times New Roman" w:hAnsi="Times New Roman" w:cs="Times New Roman"/>
          <w:b/>
          <w:sz w:val="28"/>
          <w:szCs w:val="28"/>
        </w:rPr>
        <w:t xml:space="preserve"> Ленинградской области</w:t>
      </w:r>
      <w:r w:rsidR="00046A87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6B166F" w:rsidRDefault="000877D6" w:rsidP="00B93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66F">
        <w:rPr>
          <w:rFonts w:ascii="Times New Roman" w:eastAsia="Times New Roman" w:hAnsi="Times New Roman" w:cs="Times New Roman"/>
          <w:sz w:val="28"/>
          <w:szCs w:val="28"/>
        </w:rPr>
        <w:t>Принятие  настоящего областного закона «</w:t>
      </w:r>
      <w:r w:rsidR="006B166F" w:rsidRPr="006B166F">
        <w:rPr>
          <w:rFonts w:ascii="Times New Roman" w:eastAsia="Times New Roman" w:hAnsi="Times New Roman" w:cs="Times New Roman"/>
          <w:sz w:val="28"/>
          <w:szCs w:val="28"/>
        </w:rPr>
        <w:t>О внесении изменений в статьи 29 и 38 областного закона «Устав Ленинградской области</w:t>
      </w:r>
      <w:r w:rsidR="00046A87" w:rsidRPr="006B166F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6B166F">
        <w:rPr>
          <w:rFonts w:ascii="Times New Roman" w:eastAsia="Times New Roman" w:hAnsi="Times New Roman" w:cs="Times New Roman"/>
          <w:sz w:val="28"/>
          <w:szCs w:val="28"/>
        </w:rPr>
        <w:t>не потребует дополнительных финансовых  затрат.</w:t>
      </w:r>
    </w:p>
    <w:p w:rsidR="00046A87" w:rsidRDefault="00046A87" w:rsidP="00B93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4405" w:rsidRPr="006B166F" w:rsidRDefault="00434405" w:rsidP="00B93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Pr="000877D6" w:rsidRDefault="00046A87" w:rsidP="00B93E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77D6">
        <w:rPr>
          <w:rFonts w:ascii="Times New Roman" w:hAnsi="Times New Roman" w:cs="Times New Roman"/>
          <w:sz w:val="28"/>
          <w:szCs w:val="28"/>
        </w:rPr>
        <w:t xml:space="preserve">Вице-губернатор Ленинградской области – </w:t>
      </w:r>
    </w:p>
    <w:p w:rsidR="000877D6" w:rsidRPr="000877D6" w:rsidRDefault="000877D6" w:rsidP="00087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77D6">
        <w:rPr>
          <w:rFonts w:ascii="Times New Roman" w:hAnsi="Times New Roman" w:cs="Times New Roman"/>
          <w:sz w:val="28"/>
          <w:szCs w:val="28"/>
        </w:rPr>
        <w:t>председатель комитета экономического развития</w:t>
      </w:r>
    </w:p>
    <w:p w:rsidR="000877D6" w:rsidRPr="000877D6" w:rsidRDefault="004650F5" w:rsidP="00B93E20">
      <w:pPr>
        <w:tabs>
          <w:tab w:val="right" w:pos="102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инвестиционной деятельности</w:t>
      </w:r>
      <w:r w:rsidR="000877D6" w:rsidRPr="000877D6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93E2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877D6" w:rsidRPr="000877D6">
        <w:rPr>
          <w:rFonts w:ascii="Times New Roman" w:hAnsi="Times New Roman" w:cs="Times New Roman"/>
          <w:sz w:val="28"/>
          <w:szCs w:val="28"/>
        </w:rPr>
        <w:t>Д.Ялов</w:t>
      </w:r>
      <w:proofErr w:type="spellEnd"/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650F5" w:rsidRDefault="004650F5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Default="000877D6" w:rsidP="00434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6A87" w:rsidRDefault="00046A87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77D6" w:rsidRPr="000877D6" w:rsidRDefault="000877D6" w:rsidP="000877D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3C2" w:rsidRPr="000877D6" w:rsidRDefault="00434405" w:rsidP="000877D6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sectPr w:rsidR="009503C2" w:rsidRPr="000877D6" w:rsidSect="000877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7D6"/>
    <w:rsid w:val="00046A87"/>
    <w:rsid w:val="000877D6"/>
    <w:rsid w:val="000F2D0E"/>
    <w:rsid w:val="00167046"/>
    <w:rsid w:val="00434405"/>
    <w:rsid w:val="004650F5"/>
    <w:rsid w:val="006B166F"/>
    <w:rsid w:val="00B93E20"/>
    <w:rsid w:val="00EF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7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Юрий Юрьевич Соколов</cp:lastModifiedBy>
  <cp:revision>2</cp:revision>
  <cp:lastPrinted>2015-01-30T08:31:00Z</cp:lastPrinted>
  <dcterms:created xsi:type="dcterms:W3CDTF">2015-03-16T12:19:00Z</dcterms:created>
  <dcterms:modified xsi:type="dcterms:W3CDTF">2015-03-16T12:19:00Z</dcterms:modified>
</cp:coreProperties>
</file>