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3DE" w:rsidRPr="0090191E" w:rsidRDefault="009733DE" w:rsidP="00F8657C">
      <w:pPr>
        <w:widowControl w:val="0"/>
        <w:autoSpaceDE w:val="0"/>
        <w:autoSpaceDN w:val="0"/>
        <w:adjustRightInd w:val="0"/>
        <w:ind w:left="7080" w:hanging="1410"/>
      </w:pPr>
      <w:r w:rsidRPr="0090191E">
        <w:t>УТВЕРЖДЕНЫ</w:t>
      </w:r>
    </w:p>
    <w:p w:rsidR="00F8657C" w:rsidRDefault="009733DE" w:rsidP="00F8657C">
      <w:pPr>
        <w:widowControl w:val="0"/>
        <w:autoSpaceDE w:val="0"/>
        <w:autoSpaceDN w:val="0"/>
        <w:adjustRightInd w:val="0"/>
        <w:ind w:left="7080" w:hanging="1410"/>
      </w:pPr>
      <w:r w:rsidRPr="0090191E">
        <w:t>областным законом</w:t>
      </w:r>
    </w:p>
    <w:p w:rsidR="00F8657C" w:rsidRDefault="00F8657C" w:rsidP="00F8657C">
      <w:pPr>
        <w:widowControl w:val="0"/>
        <w:autoSpaceDE w:val="0"/>
        <w:autoSpaceDN w:val="0"/>
        <w:adjustRightInd w:val="0"/>
        <w:ind w:left="7080" w:right="-284" w:hanging="1410"/>
      </w:pPr>
      <w:r>
        <w:t>от 22 декабря 2014 года № 96-оз</w:t>
      </w:r>
    </w:p>
    <w:p w:rsidR="009733DE" w:rsidRDefault="009733DE" w:rsidP="00F8657C">
      <w:pPr>
        <w:widowControl w:val="0"/>
        <w:autoSpaceDE w:val="0"/>
        <w:autoSpaceDN w:val="0"/>
        <w:adjustRightInd w:val="0"/>
        <w:ind w:left="7080" w:hanging="1410"/>
      </w:pPr>
      <w:r w:rsidRPr="0090191E">
        <w:t>(приложение</w:t>
      </w:r>
      <w:r w:rsidR="00566C16" w:rsidRPr="0090191E">
        <w:t xml:space="preserve"> </w:t>
      </w:r>
      <w:r w:rsidR="00E300E6" w:rsidRPr="0090191E">
        <w:t>58</w:t>
      </w:r>
      <w:r w:rsidR="00566C16" w:rsidRPr="0090191E">
        <w:t>)</w:t>
      </w:r>
    </w:p>
    <w:p w:rsidR="00614F3B" w:rsidRPr="0090191E" w:rsidRDefault="00614F3B" w:rsidP="00F8657C">
      <w:pPr>
        <w:widowControl w:val="0"/>
        <w:autoSpaceDE w:val="0"/>
        <w:autoSpaceDN w:val="0"/>
        <w:adjustRightInd w:val="0"/>
        <w:ind w:left="7080" w:hanging="1410"/>
      </w:pPr>
      <w:r>
        <w:t>(в редакции областного закона</w:t>
      </w:r>
      <w:bookmarkStart w:id="0" w:name="_GoBack"/>
      <w:bookmarkEnd w:id="0"/>
    </w:p>
    <w:p w:rsidR="009733DE" w:rsidRPr="0090191E" w:rsidRDefault="009733DE" w:rsidP="00F8657C">
      <w:pPr>
        <w:widowControl w:val="0"/>
        <w:autoSpaceDE w:val="0"/>
        <w:autoSpaceDN w:val="0"/>
        <w:adjustRightInd w:val="0"/>
        <w:ind w:hanging="1410"/>
        <w:jc w:val="center"/>
        <w:rPr>
          <w:sz w:val="28"/>
          <w:szCs w:val="28"/>
        </w:rPr>
      </w:pPr>
    </w:p>
    <w:p w:rsidR="009733DE" w:rsidRPr="0090191E" w:rsidRDefault="009733DE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36373" w:rsidRPr="0090191E" w:rsidRDefault="00736373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733DE" w:rsidRPr="0090191E" w:rsidRDefault="009733DE" w:rsidP="0090191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0191E">
        <w:rPr>
          <w:b/>
          <w:sz w:val="26"/>
          <w:szCs w:val="26"/>
        </w:rPr>
        <w:t>СУБВЕНЦИИ</w:t>
      </w:r>
    </w:p>
    <w:p w:rsidR="003A6D04" w:rsidRPr="0090191E" w:rsidRDefault="003A6D04" w:rsidP="0090191E">
      <w:pPr>
        <w:pStyle w:val="2"/>
        <w:rPr>
          <w:szCs w:val="26"/>
        </w:rPr>
      </w:pPr>
      <w:proofErr w:type="gramStart"/>
      <w:r w:rsidRPr="0090191E">
        <w:rPr>
          <w:szCs w:val="26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(усыновления (удочерения) третьего ребенка и последующих детей</w:t>
      </w:r>
      <w:proofErr w:type="gramEnd"/>
    </w:p>
    <w:p w:rsidR="009733DE" w:rsidRPr="0090191E" w:rsidRDefault="009733DE" w:rsidP="0090191E">
      <w:pPr>
        <w:pStyle w:val="2"/>
        <w:rPr>
          <w:szCs w:val="26"/>
        </w:rPr>
      </w:pPr>
      <w:r w:rsidRPr="0090191E">
        <w:rPr>
          <w:szCs w:val="26"/>
        </w:rPr>
        <w:t>на 20</w:t>
      </w:r>
      <w:r w:rsidR="00BC3187" w:rsidRPr="0090191E">
        <w:rPr>
          <w:szCs w:val="26"/>
        </w:rPr>
        <w:t>1</w:t>
      </w:r>
      <w:r w:rsidR="004C7EDE" w:rsidRPr="0090191E">
        <w:rPr>
          <w:szCs w:val="26"/>
        </w:rPr>
        <w:t>5</w:t>
      </w:r>
      <w:r w:rsidRPr="0090191E">
        <w:rPr>
          <w:szCs w:val="26"/>
        </w:rPr>
        <w:t xml:space="preserve"> год</w:t>
      </w:r>
    </w:p>
    <w:p w:rsidR="007A6B60" w:rsidRDefault="007A6B60" w:rsidP="009019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A6C0F" w:rsidRPr="009733DE" w:rsidRDefault="000A6C0F" w:rsidP="000A6C0F">
      <w:pPr>
        <w:widowControl w:val="0"/>
        <w:autoSpaceDE w:val="0"/>
        <w:autoSpaceDN w:val="0"/>
        <w:adjustRightInd w:val="0"/>
        <w:ind w:left="7080" w:firstLine="708"/>
        <w:rPr>
          <w:sz w:val="28"/>
          <w:szCs w:val="28"/>
        </w:rPr>
      </w:pPr>
      <w:r>
        <w:rPr>
          <w:sz w:val="20"/>
          <w:szCs w:val="20"/>
        </w:rPr>
        <w:t xml:space="preserve">               </w:t>
      </w:r>
      <w:r w:rsidRPr="009733DE">
        <w:rPr>
          <w:sz w:val="20"/>
          <w:szCs w:val="20"/>
        </w:rPr>
        <w:t>(тысяч рублей)</w:t>
      </w:r>
    </w:p>
    <w:tbl>
      <w:tblPr>
        <w:tblW w:w="9286" w:type="dxa"/>
        <w:jc w:val="center"/>
        <w:tblInd w:w="-145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515"/>
        <w:gridCol w:w="4536"/>
        <w:gridCol w:w="1685"/>
        <w:gridCol w:w="1380"/>
        <w:gridCol w:w="1170"/>
      </w:tblGrid>
      <w:tr w:rsidR="000A6C0F" w:rsidRPr="0090191E" w:rsidTr="00901B5E">
        <w:trPr>
          <w:cantSplit/>
          <w:trHeight w:val="283"/>
          <w:jc w:val="center"/>
        </w:trPr>
        <w:tc>
          <w:tcPr>
            <w:tcW w:w="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>№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90191E">
              <w:rPr>
                <w:b/>
                <w:sz w:val="22"/>
                <w:szCs w:val="22"/>
              </w:rPr>
              <w:t>п</w:t>
            </w:r>
            <w:proofErr w:type="gramEnd"/>
            <w:r w:rsidRPr="0090191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 xml:space="preserve">Наименование 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0191E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644F8" w:rsidRDefault="000A6C0F" w:rsidP="000A6C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44F8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Pr="009644F8" w:rsidRDefault="000A6C0F" w:rsidP="000A6C0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44F8">
              <w:rPr>
                <w:b/>
                <w:sz w:val="22"/>
                <w:szCs w:val="22"/>
              </w:rPr>
              <w:t>в том числе</w:t>
            </w:r>
          </w:p>
        </w:tc>
      </w:tr>
      <w:tr w:rsidR="000A6C0F" w:rsidRPr="0090191E" w:rsidTr="00755C36">
        <w:trPr>
          <w:cantSplit/>
          <w:trHeight w:val="1008"/>
          <w:jc w:val="center"/>
        </w:trPr>
        <w:tc>
          <w:tcPr>
            <w:tcW w:w="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Default="000A6C0F" w:rsidP="007B04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 счет средств федерального бюджета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6C0F" w:rsidRDefault="000A6C0F" w:rsidP="007B04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 счет средств областного бюджета</w:t>
            </w:r>
          </w:p>
          <w:p w:rsidR="000A6C0F" w:rsidRPr="0090191E" w:rsidRDefault="000A6C0F" w:rsidP="0090191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Бокситогорский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9 151,0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3 423,9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5 727,1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Волосовский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14 752,0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5 133,7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9 618,3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Волховский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18 607,7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6 845,0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11 762,7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Всеволожский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54 082,5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18 820,7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35 261,8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Выборгский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40 732,2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14 174,8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26 557,4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Гатчинский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45 249,9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15 747,0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29 502,9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Кингисеппский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18 030,4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6 274,6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11 755,8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Киришский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12 457,4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4 335,2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8 122,2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Кировский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11 883,7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4 135,5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7 748,2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Лодейнопольский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10 818,1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3 764,7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7 053,4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Ломоносовский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11 911,7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3 905,9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8 005,8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Лужский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15 817,5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5 504,5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10 313,0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Подпорожский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9 916,7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3 451,0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6 465,7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Приозерский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12 621,2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</w:pPr>
            <w:r>
              <w:t>4 392,2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8 229,0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Сланцевский</w:t>
            </w:r>
            <w:proofErr w:type="spellEnd"/>
            <w:r w:rsidRPr="0090191E">
              <w:t xml:space="preserve">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14 096,5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4 905,6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9 190,9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r w:rsidRPr="0090191E">
              <w:t>Тихвинский муниципальный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12 539,3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4 363,7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8 175,6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Тосненский</w:t>
            </w:r>
            <w:proofErr w:type="spellEnd"/>
            <w:r w:rsidRPr="0090191E">
              <w:t xml:space="preserve"> район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22 947,7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7 985,8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14 961,9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0191E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0191E">
              <w:t>Сосновоборский</w:t>
            </w:r>
            <w:proofErr w:type="spellEnd"/>
            <w:r w:rsidRPr="0090191E">
              <w:t xml:space="preserve"> городской округ</w:t>
            </w:r>
          </w:p>
        </w:tc>
        <w:tc>
          <w:tcPr>
            <w:tcW w:w="1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9 746,5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3 022,2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6 724,3</w:t>
            </w:r>
          </w:p>
        </w:tc>
      </w:tr>
      <w:tr w:rsidR="00A309FB" w:rsidRPr="0090191E" w:rsidTr="00FB6B3E">
        <w:trPr>
          <w:trHeight w:val="283"/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309FB" w:rsidRPr="0090191E" w:rsidRDefault="00A309FB" w:rsidP="0090191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9FB" w:rsidRPr="0090191E" w:rsidRDefault="00A309FB" w:rsidP="0090191E">
            <w:pPr>
              <w:pStyle w:val="5"/>
              <w:jc w:val="left"/>
            </w:pPr>
            <w:r w:rsidRPr="0090191E">
              <w:t>Итого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345 362,0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120 186,0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09FB" w:rsidRDefault="00A309F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225 176,0</w:t>
            </w:r>
          </w:p>
        </w:tc>
      </w:tr>
    </w:tbl>
    <w:p w:rsidR="009733DE" w:rsidRPr="0090191E" w:rsidRDefault="009733DE" w:rsidP="0090191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9733DE" w:rsidRPr="0090191E" w:rsidSect="003A6D04">
      <w:pgSz w:w="11906" w:h="16838"/>
      <w:pgMar w:top="1134" w:right="1133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632ee595-27ed-4e1c-83f1-579250b490e0"/>
  </w:docVars>
  <w:rsids>
    <w:rsidRoot w:val="009733DE"/>
    <w:rsid w:val="000A6C0F"/>
    <w:rsid w:val="000E3F9E"/>
    <w:rsid w:val="00106F42"/>
    <w:rsid w:val="0012454B"/>
    <w:rsid w:val="001D6844"/>
    <w:rsid w:val="001E5A6D"/>
    <w:rsid w:val="0027285D"/>
    <w:rsid w:val="00290C06"/>
    <w:rsid w:val="002B05CA"/>
    <w:rsid w:val="002E39D4"/>
    <w:rsid w:val="002F7E5A"/>
    <w:rsid w:val="00307A98"/>
    <w:rsid w:val="0036515A"/>
    <w:rsid w:val="003A476D"/>
    <w:rsid w:val="003A53F5"/>
    <w:rsid w:val="003A6D04"/>
    <w:rsid w:val="003D2817"/>
    <w:rsid w:val="003E1FAE"/>
    <w:rsid w:val="00404E2A"/>
    <w:rsid w:val="00487B2F"/>
    <w:rsid w:val="004C7EDE"/>
    <w:rsid w:val="004E2C5F"/>
    <w:rsid w:val="004E4079"/>
    <w:rsid w:val="004E54AB"/>
    <w:rsid w:val="00506247"/>
    <w:rsid w:val="00566C16"/>
    <w:rsid w:val="00614F3B"/>
    <w:rsid w:val="006306CC"/>
    <w:rsid w:val="0067184C"/>
    <w:rsid w:val="00680139"/>
    <w:rsid w:val="00736373"/>
    <w:rsid w:val="00755C36"/>
    <w:rsid w:val="007602E5"/>
    <w:rsid w:val="0079746B"/>
    <w:rsid w:val="007A6B60"/>
    <w:rsid w:val="007B041C"/>
    <w:rsid w:val="0090191E"/>
    <w:rsid w:val="009644F8"/>
    <w:rsid w:val="009733DE"/>
    <w:rsid w:val="00A309FB"/>
    <w:rsid w:val="00A76063"/>
    <w:rsid w:val="00AB614B"/>
    <w:rsid w:val="00B279F2"/>
    <w:rsid w:val="00BC3187"/>
    <w:rsid w:val="00CA6EA7"/>
    <w:rsid w:val="00CC2CB7"/>
    <w:rsid w:val="00D25059"/>
    <w:rsid w:val="00E2069A"/>
    <w:rsid w:val="00E300E6"/>
    <w:rsid w:val="00E37573"/>
    <w:rsid w:val="00E5021F"/>
    <w:rsid w:val="00E7110C"/>
    <w:rsid w:val="00F70736"/>
    <w:rsid w:val="00F8657C"/>
    <w:rsid w:val="00FB7E93"/>
    <w:rsid w:val="00FC23F7"/>
    <w:rsid w:val="00FC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285D"/>
    <w:rPr>
      <w:sz w:val="24"/>
      <w:szCs w:val="24"/>
    </w:rPr>
  </w:style>
  <w:style w:type="paragraph" w:styleId="5">
    <w:name w:val="heading 5"/>
    <w:basedOn w:val="a"/>
    <w:next w:val="a"/>
    <w:qFormat/>
    <w:rsid w:val="0027285D"/>
    <w:pPr>
      <w:keepNext/>
      <w:widowControl w:val="0"/>
      <w:autoSpaceDE w:val="0"/>
      <w:autoSpaceDN w:val="0"/>
      <w:adjustRightInd w:val="0"/>
      <w:jc w:val="right"/>
      <w:outlineLvl w:val="4"/>
    </w:pPr>
    <w:rPr>
      <w:rFonts w:eastAsia="Arial Unicode M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7285D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semiHidden/>
    <w:rsid w:val="009733D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657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10</cp:revision>
  <cp:lastPrinted>2015-02-24T06:55:00Z</cp:lastPrinted>
  <dcterms:created xsi:type="dcterms:W3CDTF">2015-02-04T09:02:00Z</dcterms:created>
  <dcterms:modified xsi:type="dcterms:W3CDTF">2015-02-24T06:55:00Z</dcterms:modified>
</cp:coreProperties>
</file>