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25B" w:rsidRPr="00AC077D" w:rsidRDefault="00B0025B" w:rsidP="00D019BC">
      <w:pPr>
        <w:widowControl w:val="0"/>
        <w:autoSpaceDE w:val="0"/>
        <w:autoSpaceDN w:val="0"/>
        <w:adjustRightInd w:val="0"/>
        <w:ind w:left="6804" w:hanging="851"/>
        <w:jc w:val="both"/>
      </w:pPr>
      <w:r w:rsidRPr="00AC077D">
        <w:t>УТВЕРЖДЕНЫ</w:t>
      </w:r>
    </w:p>
    <w:p w:rsidR="00B0025B" w:rsidRPr="00AC077D" w:rsidRDefault="00B0025B" w:rsidP="00D019BC">
      <w:pPr>
        <w:widowControl w:val="0"/>
        <w:autoSpaceDE w:val="0"/>
        <w:autoSpaceDN w:val="0"/>
        <w:adjustRightInd w:val="0"/>
        <w:ind w:left="6804" w:hanging="851"/>
        <w:jc w:val="both"/>
      </w:pPr>
      <w:r w:rsidRPr="00AC077D">
        <w:t>областным законом</w:t>
      </w:r>
    </w:p>
    <w:p w:rsidR="00251E92" w:rsidRDefault="00251E92" w:rsidP="00D019BC">
      <w:pPr>
        <w:pStyle w:val="ConsPlusNormal"/>
        <w:ind w:left="6804" w:right="-739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B0025B" w:rsidRDefault="00B0025B" w:rsidP="00D019BC">
      <w:pPr>
        <w:widowControl w:val="0"/>
        <w:autoSpaceDE w:val="0"/>
        <w:autoSpaceDN w:val="0"/>
        <w:adjustRightInd w:val="0"/>
        <w:ind w:left="6804" w:hanging="851"/>
        <w:jc w:val="both"/>
      </w:pPr>
      <w:r w:rsidRPr="00AC077D">
        <w:t xml:space="preserve">(приложение </w:t>
      </w:r>
      <w:r w:rsidR="00F73098" w:rsidRPr="00AC077D">
        <w:t>63</w:t>
      </w:r>
      <w:r w:rsidRPr="00AC077D">
        <w:t>)</w:t>
      </w:r>
    </w:p>
    <w:p w:rsidR="00D019BC" w:rsidRPr="00AC077D" w:rsidRDefault="00D019BC" w:rsidP="00D019BC">
      <w:pPr>
        <w:widowControl w:val="0"/>
        <w:autoSpaceDE w:val="0"/>
        <w:autoSpaceDN w:val="0"/>
        <w:adjustRightInd w:val="0"/>
        <w:ind w:left="6804" w:hanging="851"/>
        <w:jc w:val="both"/>
      </w:pPr>
      <w:proofErr w:type="gramStart"/>
      <w:r>
        <w:t>(в редакции областного закона</w:t>
      </w:r>
      <w:proofErr w:type="gramEnd"/>
    </w:p>
    <w:p w:rsidR="00B0025B" w:rsidRPr="00AC077D" w:rsidRDefault="00B0025B" w:rsidP="00AC077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AC077D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C077D" w:rsidRPr="00AC077D" w:rsidRDefault="00AC077D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AC077D" w:rsidRPr="00AC077D" w:rsidRDefault="00AC077D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025B" w:rsidRPr="00AC077D" w:rsidRDefault="00B0025B" w:rsidP="00494C97">
      <w:pPr>
        <w:widowControl w:val="0"/>
        <w:autoSpaceDE w:val="0"/>
        <w:autoSpaceDN w:val="0"/>
        <w:adjustRightInd w:val="0"/>
        <w:ind w:left="426" w:right="395"/>
        <w:jc w:val="center"/>
        <w:rPr>
          <w:b/>
          <w:sz w:val="26"/>
          <w:szCs w:val="26"/>
        </w:rPr>
      </w:pPr>
      <w:r w:rsidRPr="00AC077D">
        <w:rPr>
          <w:b/>
          <w:sz w:val="26"/>
          <w:szCs w:val="26"/>
        </w:rPr>
        <w:t>СУБВЕНЦИИ</w:t>
      </w:r>
    </w:p>
    <w:p w:rsidR="00AC077D" w:rsidRDefault="00B91A42" w:rsidP="00494C97">
      <w:pPr>
        <w:pStyle w:val="2"/>
        <w:ind w:left="426" w:right="395"/>
        <w:rPr>
          <w:kern w:val="1"/>
          <w:szCs w:val="26"/>
          <w:lang w:eastAsia="hi-IN" w:bidi="hi-IN"/>
        </w:rPr>
      </w:pPr>
      <w:r w:rsidRPr="00AC077D">
        <w:rPr>
          <w:szCs w:val="26"/>
        </w:rPr>
        <w:t xml:space="preserve">бюджетам муниципальных образований </w:t>
      </w:r>
      <w:r w:rsidRPr="00AC077D">
        <w:rPr>
          <w:szCs w:val="26"/>
          <w:shd w:val="clear" w:color="auto" w:fill="FFFFFF"/>
        </w:rPr>
        <w:t>на</w:t>
      </w:r>
      <w:r w:rsidRPr="00AC077D">
        <w:rPr>
          <w:kern w:val="1"/>
          <w:szCs w:val="26"/>
          <w:lang w:eastAsia="hi-IN" w:bidi="hi-IN"/>
        </w:rPr>
        <w:t xml:space="preserve"> осуществление </w:t>
      </w:r>
    </w:p>
    <w:p w:rsidR="00AC077D" w:rsidRDefault="00B91A42" w:rsidP="00494C97">
      <w:pPr>
        <w:pStyle w:val="2"/>
        <w:ind w:left="426" w:right="395"/>
        <w:rPr>
          <w:kern w:val="1"/>
          <w:szCs w:val="26"/>
          <w:lang w:eastAsia="hi-IN" w:bidi="hi-IN"/>
        </w:rPr>
      </w:pPr>
      <w:r w:rsidRPr="00AC077D">
        <w:rPr>
          <w:kern w:val="1"/>
          <w:szCs w:val="26"/>
          <w:lang w:eastAsia="hi-IN" w:bidi="hi-IN"/>
        </w:rPr>
        <w:t>отдельных государственных полномочий</w:t>
      </w:r>
      <w:r w:rsidRPr="00AC077D">
        <w:rPr>
          <w:szCs w:val="26"/>
        </w:rPr>
        <w:t xml:space="preserve"> Ленинградской области</w:t>
      </w:r>
      <w:r w:rsidRPr="00AC077D">
        <w:rPr>
          <w:kern w:val="1"/>
          <w:szCs w:val="26"/>
          <w:lang w:eastAsia="hi-IN" w:bidi="hi-IN"/>
        </w:rPr>
        <w:t xml:space="preserve"> </w:t>
      </w:r>
    </w:p>
    <w:p w:rsidR="00AC077D" w:rsidRDefault="00B91A42" w:rsidP="00494C97">
      <w:pPr>
        <w:pStyle w:val="2"/>
        <w:ind w:left="426" w:right="395"/>
        <w:rPr>
          <w:kern w:val="1"/>
          <w:szCs w:val="26"/>
          <w:lang w:eastAsia="hi-IN" w:bidi="hi-IN"/>
        </w:rPr>
      </w:pPr>
      <w:r w:rsidRPr="00AC077D">
        <w:rPr>
          <w:kern w:val="1"/>
          <w:szCs w:val="26"/>
          <w:lang w:eastAsia="hi-IN" w:bidi="hi-IN"/>
        </w:rPr>
        <w:t xml:space="preserve">по </w:t>
      </w:r>
      <w:r w:rsidR="00321D2A" w:rsidRPr="00AC077D">
        <w:rPr>
          <w:kern w:val="1"/>
          <w:szCs w:val="26"/>
          <w:lang w:eastAsia="hi-IN" w:bidi="hi-IN"/>
        </w:rPr>
        <w:t>осуществлению</w:t>
      </w:r>
      <w:r w:rsidRPr="00AC077D">
        <w:rPr>
          <w:kern w:val="1"/>
          <w:szCs w:val="26"/>
          <w:lang w:eastAsia="hi-IN" w:bidi="hi-IN"/>
        </w:rPr>
        <w:t xml:space="preserve"> ежегодной денежной выплаты лицам, </w:t>
      </w:r>
    </w:p>
    <w:p w:rsidR="00AC077D" w:rsidRDefault="00B91A42" w:rsidP="00494C97">
      <w:pPr>
        <w:pStyle w:val="2"/>
        <w:ind w:left="426" w:right="395"/>
        <w:rPr>
          <w:szCs w:val="26"/>
        </w:rPr>
      </w:pPr>
      <w:r w:rsidRPr="00AC077D">
        <w:rPr>
          <w:kern w:val="1"/>
          <w:szCs w:val="26"/>
          <w:lang w:eastAsia="hi-IN" w:bidi="hi-IN"/>
        </w:rPr>
        <w:t>награжденным нагрудным знаком "Почетный донор России"</w:t>
      </w:r>
      <w:r w:rsidRPr="00AC077D">
        <w:rPr>
          <w:szCs w:val="26"/>
        </w:rPr>
        <w:t>,</w:t>
      </w:r>
      <w:r w:rsidR="00AC077D">
        <w:rPr>
          <w:szCs w:val="26"/>
        </w:rPr>
        <w:t xml:space="preserve"> </w:t>
      </w:r>
    </w:p>
    <w:p w:rsidR="00B0025B" w:rsidRPr="00AC077D" w:rsidRDefault="00B0025B" w:rsidP="00494C97">
      <w:pPr>
        <w:pStyle w:val="2"/>
        <w:ind w:left="426" w:right="395"/>
        <w:rPr>
          <w:szCs w:val="26"/>
        </w:rPr>
      </w:pPr>
      <w:r w:rsidRPr="00AC077D">
        <w:rPr>
          <w:szCs w:val="26"/>
        </w:rPr>
        <w:t xml:space="preserve">на </w:t>
      </w:r>
      <w:r w:rsidR="004B1CEC" w:rsidRPr="00AC077D">
        <w:rPr>
          <w:szCs w:val="26"/>
        </w:rPr>
        <w:t xml:space="preserve">плановый период </w:t>
      </w:r>
      <w:r w:rsidRPr="00AC077D">
        <w:rPr>
          <w:szCs w:val="26"/>
        </w:rPr>
        <w:t>201</w:t>
      </w:r>
      <w:r w:rsidR="004B1CEC" w:rsidRPr="00AC077D">
        <w:rPr>
          <w:szCs w:val="26"/>
        </w:rPr>
        <w:t>6 и 2017</w:t>
      </w:r>
      <w:r w:rsidRPr="00AC077D">
        <w:rPr>
          <w:szCs w:val="26"/>
        </w:rPr>
        <w:t xml:space="preserve"> год</w:t>
      </w:r>
      <w:r w:rsidR="0001550E">
        <w:rPr>
          <w:szCs w:val="26"/>
        </w:rPr>
        <w:t>ов</w:t>
      </w:r>
    </w:p>
    <w:p w:rsidR="00B0025B" w:rsidRDefault="00B0025B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C077D" w:rsidRPr="00B91A42" w:rsidRDefault="00AC077D" w:rsidP="00B0025B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0" w:type="auto"/>
        <w:jc w:val="center"/>
        <w:tblInd w:w="-4791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618"/>
        <w:gridCol w:w="5151"/>
        <w:gridCol w:w="1634"/>
        <w:gridCol w:w="1634"/>
      </w:tblGrid>
      <w:tr w:rsidR="004B1CEC" w:rsidRPr="00AC077D" w:rsidTr="004B1CEC">
        <w:trPr>
          <w:jc w:val="center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№</w:t>
            </w:r>
            <w:r w:rsidR="00AC077D">
              <w:rPr>
                <w:b/>
                <w:sz w:val="22"/>
                <w:szCs w:val="22"/>
              </w:rPr>
              <w:t xml:space="preserve"> </w:t>
            </w:r>
          </w:p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C077D">
              <w:rPr>
                <w:b/>
                <w:sz w:val="22"/>
                <w:szCs w:val="22"/>
              </w:rPr>
              <w:t>п</w:t>
            </w:r>
            <w:proofErr w:type="gramEnd"/>
            <w:r w:rsidRPr="00AC077D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5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077D" w:rsidRDefault="004B1CEC" w:rsidP="00AC07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 xml:space="preserve">Наименование </w:t>
            </w:r>
          </w:p>
          <w:p w:rsidR="004B1CEC" w:rsidRPr="00AC077D" w:rsidRDefault="004B1CEC" w:rsidP="00AC077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Сумма</w:t>
            </w:r>
            <w:r w:rsidR="00AC077D">
              <w:rPr>
                <w:b/>
                <w:sz w:val="22"/>
                <w:szCs w:val="22"/>
              </w:rPr>
              <w:t xml:space="preserve"> </w:t>
            </w:r>
          </w:p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4B1CEC" w:rsidRPr="00AC077D" w:rsidTr="004B1CEC">
        <w:trPr>
          <w:jc w:val="center"/>
        </w:trPr>
        <w:tc>
          <w:tcPr>
            <w:tcW w:w="6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2016 год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AC077D">
              <w:rPr>
                <w:b/>
                <w:sz w:val="22"/>
                <w:szCs w:val="22"/>
              </w:rPr>
              <w:t>2017 год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ind w:left="54" w:hanging="54"/>
            </w:pPr>
            <w:proofErr w:type="spellStart"/>
            <w:r w:rsidRPr="00AC077D">
              <w:t>Бокситогорский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F128EF" w:rsidP="00AF1087">
            <w:pPr>
              <w:jc w:val="center"/>
            </w:pPr>
            <w:r>
              <w:t>5 574,</w:t>
            </w:r>
            <w:r w:rsidR="00AF1087">
              <w:t>1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813,5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2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Волосовский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148,4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326,6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3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Волховский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6</w:t>
            </w:r>
            <w:r w:rsidR="00F128EF">
              <w:t> 678,6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6</w:t>
            </w:r>
            <w:r w:rsidR="00F128EF">
              <w:t> 965,4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4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Всеволожский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1</w:t>
            </w:r>
            <w:r w:rsidR="00F128EF">
              <w:t>0 916,9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11</w:t>
            </w:r>
            <w:r w:rsidR="00F128EF">
              <w:t> 385,8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5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Выборгский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9</w:t>
            </w:r>
            <w:r w:rsidR="00F128EF">
              <w:t> 594,0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F128EF" w:rsidP="00F128EF">
            <w:pPr>
              <w:jc w:val="center"/>
            </w:pPr>
            <w:r>
              <w:t>10 006,1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6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Гатчинский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13 </w:t>
            </w:r>
            <w:r w:rsidR="00F128EF">
              <w:t>3</w:t>
            </w:r>
            <w:r w:rsidRPr="00AC077D">
              <w:t>7</w:t>
            </w:r>
            <w:r w:rsidR="00F128EF">
              <w:t>0</w:t>
            </w:r>
            <w:r w:rsidRPr="00AC077D">
              <w:t>,</w:t>
            </w:r>
            <w:r w:rsidR="00F128EF">
              <w:t>0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13</w:t>
            </w:r>
            <w:r w:rsidR="00F128EF">
              <w:t> 944,3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7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Кингисеппский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188,7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411,5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8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Киришский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124,6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344,7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9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Кировский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086,0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304,5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10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Лодейнопольский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2</w:t>
            </w:r>
            <w:r w:rsidR="00F128EF">
              <w:t> </w:t>
            </w:r>
            <w:r w:rsidRPr="00AC077D">
              <w:t>4</w:t>
            </w:r>
            <w:r w:rsidR="00F128EF">
              <w:t>01,7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2</w:t>
            </w:r>
            <w:r w:rsidR="00F128EF">
              <w:t> 504,9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11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Ломоносовский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3</w:t>
            </w:r>
            <w:r w:rsidR="00F128EF">
              <w:t> 788,8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3</w:t>
            </w:r>
            <w:r w:rsidR="00F128EF">
              <w:t> 951,6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12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Лужский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726,4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929,4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13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Подпорожский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2</w:t>
            </w:r>
            <w:r w:rsidR="00F128EF">
              <w:t> </w:t>
            </w:r>
            <w:r w:rsidRPr="00AC077D">
              <w:t>8</w:t>
            </w:r>
            <w:r w:rsidR="00F128EF">
              <w:t>12,7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2</w:t>
            </w:r>
            <w:r w:rsidR="00F128EF">
              <w:t> 933,5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14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Приозерский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3 5</w:t>
            </w:r>
            <w:r w:rsidR="00F128EF">
              <w:t>0</w:t>
            </w:r>
            <w:r w:rsidRPr="00AC077D">
              <w:t>6,</w:t>
            </w:r>
            <w:r w:rsidR="00F128EF">
              <w:t>3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3</w:t>
            </w:r>
            <w:r w:rsidR="00F128EF">
              <w:t> 656,9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15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Сланцевский</w:t>
            </w:r>
            <w:proofErr w:type="spellEnd"/>
            <w:r w:rsidRPr="00AC077D">
              <w:t xml:space="preserve">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649,4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849,1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16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r w:rsidRPr="00AC077D">
              <w:t>Тихвинский муниципальный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021,8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5</w:t>
            </w:r>
            <w:r w:rsidR="00F128EF">
              <w:t> 237,5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17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Тосненский</w:t>
            </w:r>
            <w:proofErr w:type="spellEnd"/>
            <w:r w:rsidRPr="00AC077D">
              <w:t xml:space="preserve"> район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6</w:t>
            </w:r>
            <w:r w:rsidR="00F128EF">
              <w:t> 409,9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6</w:t>
            </w:r>
            <w:r w:rsidR="00F128EF">
              <w:t> 685,2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C077D">
              <w:t>18</w:t>
            </w:r>
          </w:p>
        </w:tc>
        <w:tc>
          <w:tcPr>
            <w:tcW w:w="51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AC077D">
              <w:t>Сосновоборский</w:t>
            </w:r>
            <w:proofErr w:type="spellEnd"/>
            <w:r w:rsidRPr="00AC077D">
              <w:t xml:space="preserve"> городской округ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F128EF" w:rsidP="00F128EF">
            <w:pPr>
              <w:jc w:val="center"/>
            </w:pPr>
            <w:r>
              <w:t>3 974,6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</w:pPr>
            <w:r w:rsidRPr="00AC077D">
              <w:t>4</w:t>
            </w:r>
            <w:r w:rsidR="00F128EF">
              <w:t> 145,3</w:t>
            </w:r>
          </w:p>
        </w:tc>
      </w:tr>
      <w:tr w:rsidR="004B1CEC" w:rsidRPr="00B91A42" w:rsidTr="004B1CEC">
        <w:trPr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1CEC" w:rsidRPr="00AC077D" w:rsidRDefault="004B1CEC" w:rsidP="00B0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CEC" w:rsidRPr="00AC077D" w:rsidRDefault="004B1CEC" w:rsidP="00B0025B">
            <w:pPr>
              <w:pStyle w:val="5"/>
              <w:jc w:val="left"/>
            </w:pPr>
            <w:r w:rsidRPr="00AC077D">
              <w:t>Итого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  <w:rPr>
                <w:b/>
                <w:bCs/>
              </w:rPr>
            </w:pPr>
            <w:r w:rsidRPr="00AC077D">
              <w:rPr>
                <w:b/>
                <w:bCs/>
              </w:rPr>
              <w:t>10</w:t>
            </w:r>
            <w:r w:rsidR="00F128EF">
              <w:rPr>
                <w:b/>
                <w:bCs/>
              </w:rPr>
              <w:t>2 972,9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1CEC" w:rsidRPr="00AC077D" w:rsidRDefault="004B1CEC" w:rsidP="00F128EF">
            <w:pPr>
              <w:jc w:val="center"/>
              <w:rPr>
                <w:b/>
                <w:bCs/>
              </w:rPr>
            </w:pPr>
            <w:r w:rsidRPr="00AC077D">
              <w:rPr>
                <w:b/>
                <w:bCs/>
              </w:rPr>
              <w:t>10</w:t>
            </w:r>
            <w:r w:rsidR="00F128EF">
              <w:rPr>
                <w:b/>
                <w:bCs/>
              </w:rPr>
              <w:t>7 395,8</w:t>
            </w:r>
          </w:p>
        </w:tc>
      </w:tr>
    </w:tbl>
    <w:p w:rsidR="00B0025B" w:rsidRPr="00B91A42" w:rsidRDefault="00B0025B" w:rsidP="00B0025B">
      <w:pPr>
        <w:rPr>
          <w:sz w:val="28"/>
          <w:szCs w:val="28"/>
        </w:rPr>
      </w:pPr>
    </w:p>
    <w:sectPr w:rsidR="00B0025B" w:rsidRPr="00B91A42" w:rsidSect="00AC077D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c44b4e17-cbd2-4e27-a388-a45b248fd659"/>
  </w:docVars>
  <w:rsids>
    <w:rsidRoot w:val="00B0025B"/>
    <w:rsid w:val="0001550E"/>
    <w:rsid w:val="00042FF0"/>
    <w:rsid w:val="000E40A7"/>
    <w:rsid w:val="00207FE1"/>
    <w:rsid w:val="00251E92"/>
    <w:rsid w:val="00321D2A"/>
    <w:rsid w:val="00494C97"/>
    <w:rsid w:val="00497F2A"/>
    <w:rsid w:val="004B1CEC"/>
    <w:rsid w:val="00571876"/>
    <w:rsid w:val="005962E0"/>
    <w:rsid w:val="006E1C99"/>
    <w:rsid w:val="00783C8F"/>
    <w:rsid w:val="00936D5F"/>
    <w:rsid w:val="009C4E89"/>
    <w:rsid w:val="00AC077D"/>
    <w:rsid w:val="00AF1087"/>
    <w:rsid w:val="00B0025B"/>
    <w:rsid w:val="00B91A42"/>
    <w:rsid w:val="00BB2F53"/>
    <w:rsid w:val="00D019BC"/>
    <w:rsid w:val="00E55DC0"/>
    <w:rsid w:val="00F128EF"/>
    <w:rsid w:val="00F7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025B"/>
    <w:rPr>
      <w:sz w:val="24"/>
      <w:szCs w:val="24"/>
    </w:rPr>
  </w:style>
  <w:style w:type="paragraph" w:styleId="5">
    <w:name w:val="heading 5"/>
    <w:basedOn w:val="a"/>
    <w:next w:val="a"/>
    <w:qFormat/>
    <w:rsid w:val="00B0025B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B0025B"/>
    <w:pPr>
      <w:widowControl w:val="0"/>
      <w:autoSpaceDE w:val="0"/>
      <w:autoSpaceDN w:val="0"/>
      <w:adjustRightInd w:val="0"/>
      <w:jc w:val="center"/>
    </w:pPr>
    <w:rPr>
      <w:b/>
      <w:sz w:val="26"/>
    </w:rPr>
  </w:style>
  <w:style w:type="paragraph" w:styleId="a3">
    <w:name w:val="Balloon Text"/>
    <w:basedOn w:val="a"/>
    <w:link w:val="a4"/>
    <w:rsid w:val="00F730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F730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1E92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Рыженкова Елена Николаевна</cp:lastModifiedBy>
  <cp:revision>6</cp:revision>
  <cp:lastPrinted>2015-02-24T06:57:00Z</cp:lastPrinted>
  <dcterms:created xsi:type="dcterms:W3CDTF">2015-02-18T08:56:00Z</dcterms:created>
  <dcterms:modified xsi:type="dcterms:W3CDTF">2015-02-24T06:58:00Z</dcterms:modified>
</cp:coreProperties>
</file>