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19" w:type="dxa"/>
        <w:tblInd w:w="95" w:type="dxa"/>
        <w:tblLook w:val="0000" w:firstRow="0" w:lastRow="0" w:firstColumn="0" w:lastColumn="0" w:noHBand="0" w:noVBand="0"/>
      </w:tblPr>
      <w:tblGrid>
        <w:gridCol w:w="10219"/>
      </w:tblGrid>
      <w:tr w:rsidR="006B75CE" w:rsidRPr="00514BB1" w:rsidTr="00514BB1">
        <w:trPr>
          <w:trHeight w:val="1140"/>
        </w:trPr>
        <w:tc>
          <w:tcPr>
            <w:tcW w:w="102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B75CE" w:rsidRPr="00514BB1" w:rsidRDefault="006B75CE" w:rsidP="00711106">
            <w:pPr>
              <w:ind w:left="7788" w:hanging="1220"/>
            </w:pPr>
            <w:r w:rsidRPr="00514BB1">
              <w:t>УТВЕРЖДЕНЫ</w:t>
            </w:r>
          </w:p>
          <w:p w:rsidR="00711106" w:rsidRDefault="006B75CE" w:rsidP="00711106">
            <w:pPr>
              <w:ind w:left="7788" w:hanging="1220"/>
            </w:pPr>
            <w:r w:rsidRPr="00514BB1">
              <w:t>областным законом</w:t>
            </w:r>
          </w:p>
          <w:p w:rsidR="00711106" w:rsidRDefault="00711106" w:rsidP="00711106">
            <w:pPr>
              <w:ind w:left="7788" w:hanging="1220"/>
            </w:pPr>
            <w:r>
              <w:t>от 22 декабря 2014 года № 96-оз</w:t>
            </w:r>
          </w:p>
          <w:p w:rsidR="006B75CE" w:rsidRDefault="00711106" w:rsidP="00711106">
            <w:pPr>
              <w:ind w:left="7788" w:hanging="1220"/>
            </w:pPr>
            <w:r>
              <w:t>(</w:t>
            </w:r>
            <w:r w:rsidR="006B75CE" w:rsidRPr="00514BB1">
              <w:t xml:space="preserve">приложение </w:t>
            </w:r>
            <w:r w:rsidR="005F2F5F" w:rsidRPr="00514BB1">
              <w:t>34</w:t>
            </w:r>
            <w:r w:rsidR="006B75CE" w:rsidRPr="00514BB1">
              <w:t>)</w:t>
            </w:r>
          </w:p>
          <w:p w:rsidR="00AF2E66" w:rsidRPr="00514BB1" w:rsidRDefault="00AF2E66" w:rsidP="00711106">
            <w:pPr>
              <w:ind w:left="7788" w:hanging="1220"/>
              <w:rPr>
                <w:sz w:val="28"/>
                <w:szCs w:val="28"/>
              </w:rPr>
            </w:pPr>
            <w:r>
              <w:t>(в редакции областного закона</w:t>
            </w:r>
          </w:p>
        </w:tc>
      </w:tr>
      <w:tr w:rsidR="006B75CE" w:rsidRPr="00514BB1" w:rsidTr="00514BB1">
        <w:trPr>
          <w:trHeight w:val="1311"/>
        </w:trPr>
        <w:tc>
          <w:tcPr>
            <w:tcW w:w="102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B75CE" w:rsidRDefault="006B75CE" w:rsidP="00514BB1">
            <w:pPr>
              <w:jc w:val="center"/>
              <w:rPr>
                <w:bCs/>
                <w:sz w:val="28"/>
                <w:szCs w:val="28"/>
              </w:rPr>
            </w:pPr>
          </w:p>
          <w:p w:rsidR="00514BB1" w:rsidRPr="00514BB1" w:rsidRDefault="00514BB1" w:rsidP="00514BB1">
            <w:pPr>
              <w:jc w:val="center"/>
              <w:rPr>
                <w:bCs/>
                <w:sz w:val="28"/>
                <w:szCs w:val="28"/>
              </w:rPr>
            </w:pPr>
          </w:p>
          <w:p w:rsidR="00EA48C7" w:rsidRPr="00514BB1" w:rsidRDefault="00EA48C7" w:rsidP="00514BB1">
            <w:pPr>
              <w:jc w:val="center"/>
              <w:rPr>
                <w:bCs/>
                <w:sz w:val="28"/>
                <w:szCs w:val="28"/>
              </w:rPr>
            </w:pPr>
          </w:p>
          <w:p w:rsidR="006B75CE" w:rsidRPr="00514BB1" w:rsidRDefault="006B75CE" w:rsidP="00514BB1">
            <w:pPr>
              <w:jc w:val="center"/>
              <w:rPr>
                <w:b/>
                <w:bCs/>
                <w:sz w:val="26"/>
                <w:szCs w:val="26"/>
              </w:rPr>
            </w:pPr>
            <w:r w:rsidRPr="00514BB1">
              <w:rPr>
                <w:b/>
                <w:bCs/>
                <w:sz w:val="26"/>
                <w:szCs w:val="26"/>
              </w:rPr>
              <w:t>СУБВЕНЦИИ</w:t>
            </w:r>
          </w:p>
          <w:p w:rsidR="00514BB1" w:rsidRDefault="006E1DA1" w:rsidP="00514BB1">
            <w:pPr>
              <w:jc w:val="center"/>
              <w:rPr>
                <w:b/>
                <w:sz w:val="26"/>
                <w:szCs w:val="26"/>
              </w:rPr>
            </w:pPr>
            <w:r w:rsidRPr="00514BB1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514BB1">
              <w:rPr>
                <w:b/>
                <w:sz w:val="26"/>
                <w:szCs w:val="26"/>
              </w:rPr>
              <w:t xml:space="preserve">на осуществление </w:t>
            </w:r>
          </w:p>
          <w:p w:rsidR="006E1DA1" w:rsidRPr="00514BB1" w:rsidRDefault="006E1DA1" w:rsidP="00514BB1">
            <w:pPr>
              <w:jc w:val="center"/>
              <w:rPr>
                <w:b/>
                <w:sz w:val="26"/>
                <w:szCs w:val="26"/>
              </w:rPr>
            </w:pPr>
            <w:r w:rsidRPr="00514BB1">
              <w:rPr>
                <w:b/>
                <w:sz w:val="26"/>
                <w:szCs w:val="26"/>
              </w:rPr>
              <w:t>отдельных государственных полномочий Ленинградской области</w:t>
            </w:r>
          </w:p>
          <w:p w:rsidR="006E1DA1" w:rsidRPr="00514BB1" w:rsidRDefault="006E1DA1" w:rsidP="00514BB1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514BB1">
              <w:rPr>
                <w:b/>
                <w:sz w:val="26"/>
                <w:szCs w:val="26"/>
              </w:rPr>
              <w:t>по предоставлению мер социальной поддержки в виде: ежемесячной денежной компенсации части расходов по оплате жилого помещения и коммунальных услуг ветеранам труда, денежных компенсаций части расходов по оплате жилого помещения и коммунальных услуг жертвам политических репрессий,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в</w:t>
            </w:r>
            <w:proofErr w:type="gramEnd"/>
            <w:r w:rsidRPr="00514BB1">
              <w:rPr>
                <w:b/>
                <w:sz w:val="26"/>
                <w:szCs w:val="26"/>
              </w:rPr>
              <w:t xml:space="preserve"> Ленинградской области,</w:t>
            </w:r>
            <w:r w:rsidRPr="00514BB1">
              <w:rPr>
                <w:b/>
                <w:bCs/>
                <w:sz w:val="26"/>
                <w:szCs w:val="26"/>
              </w:rPr>
              <w:t xml:space="preserve"> </w:t>
            </w:r>
          </w:p>
          <w:p w:rsidR="006B75CE" w:rsidRPr="00514BB1" w:rsidRDefault="006B75CE" w:rsidP="00514BB1">
            <w:pPr>
              <w:jc w:val="center"/>
              <w:rPr>
                <w:b/>
                <w:bCs/>
                <w:sz w:val="28"/>
                <w:szCs w:val="28"/>
              </w:rPr>
            </w:pPr>
            <w:r w:rsidRPr="00514BB1">
              <w:rPr>
                <w:b/>
                <w:bCs/>
                <w:sz w:val="26"/>
                <w:szCs w:val="26"/>
              </w:rPr>
              <w:t>на 201</w:t>
            </w:r>
            <w:r w:rsidR="00932764" w:rsidRPr="00514BB1">
              <w:rPr>
                <w:b/>
                <w:bCs/>
                <w:sz w:val="26"/>
                <w:szCs w:val="26"/>
              </w:rPr>
              <w:t>5</w:t>
            </w:r>
            <w:r w:rsidRPr="00514BB1">
              <w:rPr>
                <w:b/>
                <w:bCs/>
                <w:sz w:val="26"/>
                <w:szCs w:val="26"/>
              </w:rPr>
              <w:t xml:space="preserve"> год</w:t>
            </w:r>
            <w:r w:rsidRPr="00514BB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6B75CE" w:rsidRDefault="006B75CE" w:rsidP="00514BB1">
      <w:pPr>
        <w:rPr>
          <w:sz w:val="28"/>
          <w:szCs w:val="28"/>
        </w:rPr>
      </w:pPr>
    </w:p>
    <w:p w:rsidR="00514BB1" w:rsidRPr="00514BB1" w:rsidRDefault="00514BB1" w:rsidP="00514BB1">
      <w:pPr>
        <w:rPr>
          <w:sz w:val="28"/>
          <w:szCs w:val="28"/>
        </w:rPr>
      </w:pPr>
    </w:p>
    <w:tbl>
      <w:tblPr>
        <w:tblW w:w="9071" w:type="dxa"/>
        <w:tblInd w:w="534" w:type="dxa"/>
        <w:tblLook w:val="0000" w:firstRow="0" w:lastRow="0" w:firstColumn="0" w:lastColumn="0" w:noHBand="0" w:noVBand="0"/>
      </w:tblPr>
      <w:tblGrid>
        <w:gridCol w:w="708"/>
        <w:gridCol w:w="5954"/>
        <w:gridCol w:w="2409"/>
      </w:tblGrid>
      <w:tr w:rsidR="006B75CE" w:rsidRPr="00514BB1" w:rsidTr="00514BB1">
        <w:trPr>
          <w:trHeight w:val="2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5C7274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r w:rsidRPr="005C7274">
              <w:rPr>
                <w:b/>
                <w:bCs/>
                <w:sz w:val="22"/>
                <w:szCs w:val="22"/>
              </w:rPr>
              <w:t>№</w:t>
            </w:r>
          </w:p>
          <w:p w:rsidR="006B75CE" w:rsidRPr="005C7274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5C727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5C727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8C7" w:rsidRPr="005C7274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r w:rsidRPr="005C7274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B75CE" w:rsidRPr="005C7274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r w:rsidRPr="005C7274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5C7274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r w:rsidRPr="005C7274">
              <w:rPr>
                <w:b/>
                <w:bCs/>
                <w:sz w:val="22"/>
                <w:szCs w:val="22"/>
              </w:rPr>
              <w:t>Сумма</w:t>
            </w:r>
          </w:p>
          <w:p w:rsidR="006B75CE" w:rsidRPr="005C7274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r w:rsidRPr="005C727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bookmarkStart w:id="0" w:name="_GoBack" w:colFirst="1" w:colLast="2"/>
            <w:r w:rsidRPr="00514BB1"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Бокситогорский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63 503,4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2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Волосовский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33 153,9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3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Волховский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53 775,8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4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r w:rsidRPr="00514BB1">
              <w:t>Всеволожский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176 711,4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5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r w:rsidRPr="00514BB1">
              <w:t>Выборгский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139 669,7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6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r w:rsidRPr="00514BB1">
              <w:t>Гатчинский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140 400,3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7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Кингисеппский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49 491,5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8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Киришский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43 803,9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9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r w:rsidRPr="00514BB1"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63 102,9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10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Лодейнопольский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23 818,2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11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r w:rsidRPr="00514BB1">
              <w:t>Ломоносовский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64 578,4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12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Лужский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56 172,6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13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Подпорожский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30 404,4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14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Приозерский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45 728,9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15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Сланцевский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29 963,0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16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r w:rsidRPr="00514BB1">
              <w:t>Тихвинский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59 376,4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17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Тосненский</w:t>
            </w:r>
            <w:proofErr w:type="spellEnd"/>
            <w:r w:rsidRPr="00514BB1">
              <w:t xml:space="preserve">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70 848,9</w:t>
            </w:r>
          </w:p>
        </w:tc>
      </w:tr>
      <w:tr w:rsidR="00473B41" w:rsidRPr="00514BB1" w:rsidTr="00AC7E8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pPr>
              <w:jc w:val="center"/>
            </w:pPr>
            <w:r w:rsidRPr="00514BB1">
              <w:t>18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07298E">
            <w:proofErr w:type="spellStart"/>
            <w:r w:rsidRPr="00514BB1">
              <w:t>Сосновоборский</w:t>
            </w:r>
            <w:proofErr w:type="spellEnd"/>
            <w:r w:rsidRPr="00514BB1">
              <w:t xml:space="preserve">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51 482,6</w:t>
            </w:r>
          </w:p>
        </w:tc>
      </w:tr>
      <w:tr w:rsidR="00473B41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B41" w:rsidRPr="00514BB1" w:rsidRDefault="00473B41" w:rsidP="00514BB1">
            <w:r w:rsidRPr="00514BB1"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B41" w:rsidRPr="00514BB1" w:rsidRDefault="00473B41" w:rsidP="0007298E">
            <w:pPr>
              <w:rPr>
                <w:b/>
                <w:bCs/>
              </w:rPr>
            </w:pPr>
            <w:r w:rsidRPr="00514BB1">
              <w:rPr>
                <w:b/>
                <w:bCs/>
              </w:rPr>
              <w:t>Итого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B41" w:rsidRDefault="00473B41" w:rsidP="000729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1 195 986,2</w:t>
            </w:r>
          </w:p>
        </w:tc>
      </w:tr>
      <w:bookmarkEnd w:id="0"/>
    </w:tbl>
    <w:p w:rsidR="006B75CE" w:rsidRPr="00514BB1" w:rsidRDefault="006B75CE" w:rsidP="00514BB1">
      <w:pPr>
        <w:rPr>
          <w:sz w:val="28"/>
          <w:szCs w:val="28"/>
        </w:rPr>
      </w:pPr>
    </w:p>
    <w:p w:rsidR="006B75CE" w:rsidRPr="00514BB1" w:rsidRDefault="006B75CE" w:rsidP="00514BB1">
      <w:pPr>
        <w:rPr>
          <w:sz w:val="28"/>
          <w:szCs w:val="28"/>
        </w:rPr>
      </w:pPr>
    </w:p>
    <w:sectPr w:rsidR="006B75CE" w:rsidRPr="00514BB1" w:rsidSect="00EA48C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5e5e0a0-c3af-4e8e-abfe-2baa2dd26df7"/>
  </w:docVars>
  <w:rsids>
    <w:rsidRoot w:val="006B75CE"/>
    <w:rsid w:val="00005B94"/>
    <w:rsid w:val="00026486"/>
    <w:rsid w:val="00143E2C"/>
    <w:rsid w:val="001E4769"/>
    <w:rsid w:val="0030291A"/>
    <w:rsid w:val="003F37DC"/>
    <w:rsid w:val="003F51EF"/>
    <w:rsid w:val="00473B41"/>
    <w:rsid w:val="00514BB1"/>
    <w:rsid w:val="005C7274"/>
    <w:rsid w:val="005F2F5F"/>
    <w:rsid w:val="00642C11"/>
    <w:rsid w:val="006B75CE"/>
    <w:rsid w:val="006C7EBC"/>
    <w:rsid w:val="006E1DA1"/>
    <w:rsid w:val="00711106"/>
    <w:rsid w:val="00810F8A"/>
    <w:rsid w:val="00932764"/>
    <w:rsid w:val="009D652A"/>
    <w:rsid w:val="00A24226"/>
    <w:rsid w:val="00AF2E66"/>
    <w:rsid w:val="00B2519C"/>
    <w:rsid w:val="00B65FA0"/>
    <w:rsid w:val="00D8504C"/>
    <w:rsid w:val="00E10B12"/>
    <w:rsid w:val="00EA48C7"/>
    <w:rsid w:val="00ED6A18"/>
    <w:rsid w:val="00FA1C9B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7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F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F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11106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4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2015-02-24T06:49:00Z</cp:lastPrinted>
  <dcterms:created xsi:type="dcterms:W3CDTF">2015-02-04T09:13:00Z</dcterms:created>
  <dcterms:modified xsi:type="dcterms:W3CDTF">2015-03-05T12:01:00Z</dcterms:modified>
</cp:coreProperties>
</file>