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B43" w:rsidRPr="0003267C" w:rsidRDefault="00B60E00" w:rsidP="00846B4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03267C">
        <w:rPr>
          <w:rFonts w:ascii="Times New Roman" w:hAnsi="Times New Roman"/>
          <w:b/>
          <w:sz w:val="28"/>
          <w:szCs w:val="28"/>
        </w:rPr>
        <w:t>П</w:t>
      </w:r>
      <w:r w:rsidR="00846B43" w:rsidRPr="0003267C">
        <w:rPr>
          <w:rFonts w:ascii="Times New Roman" w:hAnsi="Times New Roman"/>
          <w:b/>
          <w:sz w:val="28"/>
          <w:szCs w:val="28"/>
        </w:rPr>
        <w:t xml:space="preserve">еречень </w:t>
      </w:r>
    </w:p>
    <w:p w:rsidR="004D2384" w:rsidRPr="0003267C" w:rsidRDefault="00846B43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03267C">
        <w:rPr>
          <w:rFonts w:ascii="Times New Roman" w:hAnsi="Times New Roman"/>
          <w:b/>
          <w:sz w:val="28"/>
          <w:szCs w:val="28"/>
        </w:rPr>
        <w:t xml:space="preserve">областных законов и иных действующих </w:t>
      </w:r>
      <w:r w:rsidR="00B60E00" w:rsidRPr="0003267C">
        <w:rPr>
          <w:rFonts w:ascii="Times New Roman" w:hAnsi="Times New Roman"/>
          <w:b/>
          <w:sz w:val="28"/>
          <w:szCs w:val="28"/>
        </w:rPr>
        <w:t>нормативных правовых актов Ленинградской области,</w:t>
      </w:r>
      <w:r w:rsidR="004D2384" w:rsidRPr="0003267C">
        <w:rPr>
          <w:rFonts w:ascii="Times New Roman" w:hAnsi="Times New Roman"/>
          <w:b/>
          <w:sz w:val="28"/>
          <w:szCs w:val="28"/>
        </w:rPr>
        <w:t xml:space="preserve"> </w:t>
      </w:r>
      <w:r w:rsidRPr="0003267C">
        <w:rPr>
          <w:rFonts w:ascii="Times New Roman" w:hAnsi="Times New Roman"/>
          <w:b/>
          <w:sz w:val="28"/>
          <w:szCs w:val="28"/>
        </w:rPr>
        <w:t xml:space="preserve">отмены, изменения или дополнения которых потребует принятие </w:t>
      </w:r>
      <w:r w:rsidR="003C09E2" w:rsidRPr="0003267C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03267C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E35B4B" w:rsidRPr="00D06DFB" w:rsidRDefault="00D06DFB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  <w:r w:rsidRPr="00D06DFB">
        <w:rPr>
          <w:rFonts w:ascii="Times New Roman" w:hAnsi="Times New Roman"/>
          <w:b/>
          <w:sz w:val="28"/>
          <w:szCs w:val="28"/>
        </w:rPr>
        <w:t>«О внесении изменений в областной закон «Об административных правонарушениях»</w:t>
      </w:r>
    </w:p>
    <w:p w:rsidR="00A7754C" w:rsidRDefault="00A7754C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7754C" w:rsidRPr="00F63689" w:rsidRDefault="00A7754C" w:rsidP="00F63689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6"/>
          <w:szCs w:val="26"/>
        </w:rPr>
      </w:pPr>
    </w:p>
    <w:p w:rsidR="00A7754C" w:rsidRPr="00E800B5" w:rsidRDefault="00846B43" w:rsidP="0069098A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E800B5">
        <w:rPr>
          <w:rFonts w:ascii="Times New Roman" w:hAnsi="Times New Roman"/>
          <w:sz w:val="28"/>
          <w:szCs w:val="28"/>
        </w:rPr>
        <w:t>Принятие</w:t>
      </w:r>
      <w:r w:rsidR="00B60E00" w:rsidRPr="00E800B5">
        <w:rPr>
          <w:rFonts w:ascii="Times New Roman" w:hAnsi="Times New Roman"/>
          <w:sz w:val="28"/>
          <w:szCs w:val="28"/>
        </w:rPr>
        <w:t xml:space="preserve"> </w:t>
      </w:r>
      <w:r w:rsidR="00B20EFF" w:rsidRPr="00E800B5">
        <w:rPr>
          <w:rFonts w:ascii="Times New Roman" w:hAnsi="Times New Roman"/>
          <w:sz w:val="28"/>
          <w:szCs w:val="28"/>
        </w:rPr>
        <w:t>обла</w:t>
      </w:r>
      <w:r w:rsidR="003C09E2" w:rsidRPr="00E800B5">
        <w:rPr>
          <w:rFonts w:ascii="Times New Roman" w:hAnsi="Times New Roman"/>
          <w:sz w:val="28"/>
          <w:szCs w:val="28"/>
        </w:rPr>
        <w:t>стного з</w:t>
      </w:r>
      <w:r w:rsidR="00F45B6B" w:rsidRPr="00E800B5">
        <w:rPr>
          <w:rFonts w:ascii="Times New Roman" w:hAnsi="Times New Roman"/>
          <w:sz w:val="28"/>
          <w:szCs w:val="28"/>
        </w:rPr>
        <w:t xml:space="preserve">акона </w:t>
      </w:r>
      <w:r w:rsidR="00D06DFB">
        <w:rPr>
          <w:rFonts w:ascii="Times New Roman" w:hAnsi="Times New Roman"/>
          <w:sz w:val="28"/>
          <w:szCs w:val="28"/>
        </w:rPr>
        <w:t>«О внесении изменений в областной закон «Об административных правонарушениях»</w:t>
      </w:r>
      <w:r w:rsidR="00E800B5" w:rsidRPr="00E800B5">
        <w:rPr>
          <w:rFonts w:ascii="Times New Roman" w:hAnsi="Times New Roman"/>
          <w:sz w:val="28"/>
          <w:szCs w:val="28"/>
        </w:rPr>
        <w:t xml:space="preserve"> </w:t>
      </w:r>
      <w:r w:rsidR="00A7754C" w:rsidRPr="00E800B5">
        <w:rPr>
          <w:rFonts w:ascii="Times New Roman" w:hAnsi="Times New Roman"/>
          <w:sz w:val="28"/>
          <w:szCs w:val="28"/>
        </w:rPr>
        <w:t xml:space="preserve">потребует внесения в постановление Правительства Ленинградской </w:t>
      </w:r>
      <w:bookmarkStart w:id="0" w:name="_GoBack"/>
      <w:bookmarkEnd w:id="0"/>
      <w:r w:rsidR="00A7754C" w:rsidRPr="00E800B5">
        <w:rPr>
          <w:rFonts w:ascii="Times New Roman" w:hAnsi="Times New Roman"/>
          <w:sz w:val="28"/>
          <w:szCs w:val="28"/>
        </w:rPr>
        <w:t xml:space="preserve">области </w:t>
      </w:r>
      <w:r w:rsidR="00E800B5">
        <w:rPr>
          <w:rFonts w:ascii="Times New Roman" w:hAnsi="Times New Roman"/>
          <w:sz w:val="28"/>
          <w:szCs w:val="28"/>
          <w:lang w:eastAsia="ru-RU"/>
        </w:rPr>
        <w:t xml:space="preserve">от 10.02.2014 N 16 "Об утверждении Положения о комитете по архитектуре и градостроительству Ленинградской области и о признании утратившими силу некоторых постановлений Правительства Ленинградской области" </w:t>
      </w:r>
      <w:r w:rsidR="00A7754C" w:rsidRPr="00E800B5">
        <w:rPr>
          <w:rFonts w:ascii="Times New Roman" w:hAnsi="Times New Roman"/>
          <w:sz w:val="28"/>
          <w:szCs w:val="28"/>
        </w:rPr>
        <w:t xml:space="preserve">изменений, предусматривающих наделение комитета </w:t>
      </w:r>
      <w:r w:rsidR="00E800B5">
        <w:rPr>
          <w:rFonts w:ascii="Times New Roman" w:hAnsi="Times New Roman"/>
          <w:sz w:val="28"/>
          <w:szCs w:val="28"/>
        </w:rPr>
        <w:t xml:space="preserve">по архитектуре и градостроительству </w:t>
      </w:r>
      <w:r w:rsidR="00A7754C" w:rsidRPr="00E800B5">
        <w:rPr>
          <w:rFonts w:ascii="Times New Roman" w:hAnsi="Times New Roman"/>
          <w:sz w:val="28"/>
          <w:szCs w:val="28"/>
        </w:rPr>
        <w:t xml:space="preserve">Ленинградской области полномочиями </w:t>
      </w:r>
      <w:r w:rsidR="00E800B5">
        <w:rPr>
          <w:rFonts w:ascii="Times New Roman" w:hAnsi="Times New Roman"/>
          <w:sz w:val="28"/>
          <w:szCs w:val="28"/>
        </w:rPr>
        <w:t>составлению протоколов об административных правонарушениях</w:t>
      </w:r>
      <w:r w:rsidR="0069098A">
        <w:rPr>
          <w:rFonts w:ascii="Times New Roman" w:hAnsi="Times New Roman"/>
          <w:sz w:val="28"/>
          <w:szCs w:val="28"/>
        </w:rPr>
        <w:t xml:space="preserve">, а также внесение изменений в приказ комитета государственного строительного надзора и государственной экспертизы Ленинградской области </w:t>
      </w:r>
      <w:r w:rsidR="0069098A">
        <w:rPr>
          <w:rFonts w:ascii="Times New Roman" w:hAnsi="Times New Roman"/>
          <w:sz w:val="28"/>
          <w:szCs w:val="28"/>
          <w:lang w:eastAsia="ru-RU"/>
        </w:rPr>
        <w:t xml:space="preserve">от 01.02.2011 N 1 </w:t>
      </w:r>
      <w:r w:rsidR="0069098A">
        <w:rPr>
          <w:rFonts w:ascii="Times New Roman" w:hAnsi="Times New Roman"/>
          <w:sz w:val="28"/>
          <w:szCs w:val="28"/>
        </w:rPr>
        <w:t xml:space="preserve"> </w:t>
      </w:r>
      <w:r w:rsidR="0069098A">
        <w:rPr>
          <w:rFonts w:ascii="Times New Roman" w:hAnsi="Times New Roman"/>
          <w:sz w:val="28"/>
          <w:szCs w:val="28"/>
          <w:lang w:eastAsia="ru-RU"/>
        </w:rPr>
        <w:t>"Об утверждении перечня должностных лиц комитета государственного строительного надзора и государственной экспертизы Ленинградской области, уполномоченных составлять протоколы об административных правонарушениях".</w:t>
      </w:r>
      <w:r w:rsidR="00A7754C" w:rsidRPr="00E800B5">
        <w:rPr>
          <w:rFonts w:ascii="Times New Roman" w:hAnsi="Times New Roman"/>
          <w:sz w:val="28"/>
          <w:szCs w:val="28"/>
        </w:rPr>
        <w:t xml:space="preserve"> </w:t>
      </w:r>
    </w:p>
    <w:p w:rsidR="005E5A0B" w:rsidRPr="00E800B5" w:rsidRDefault="005E5A0B" w:rsidP="00A7754C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F63689" w:rsidRDefault="00F63689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F63689" w:rsidRDefault="00F63689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5E5A0B" w:rsidRDefault="005E5A0B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6"/>
          <w:szCs w:val="26"/>
        </w:rPr>
      </w:pPr>
    </w:p>
    <w:p w:rsidR="00E7078E" w:rsidRPr="0061626B" w:rsidRDefault="008552BD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>П</w:t>
      </w:r>
      <w:r w:rsidR="00E7078E" w:rsidRPr="0061626B">
        <w:rPr>
          <w:rFonts w:ascii="Times New Roman" w:hAnsi="Times New Roman"/>
          <w:b/>
          <w:sz w:val="28"/>
          <w:szCs w:val="28"/>
        </w:rPr>
        <w:t>редседател</w:t>
      </w:r>
      <w:r w:rsidRPr="0061626B">
        <w:rPr>
          <w:rFonts w:ascii="Times New Roman" w:hAnsi="Times New Roman"/>
          <w:b/>
          <w:sz w:val="28"/>
          <w:szCs w:val="28"/>
        </w:rPr>
        <w:t>ь</w:t>
      </w:r>
      <w:r w:rsidR="00E7078E" w:rsidRPr="0061626B">
        <w:rPr>
          <w:rFonts w:ascii="Times New Roman" w:hAnsi="Times New Roman"/>
          <w:b/>
          <w:sz w:val="28"/>
          <w:szCs w:val="28"/>
        </w:rPr>
        <w:t xml:space="preserve"> комитета государственного </w:t>
      </w:r>
    </w:p>
    <w:p w:rsidR="00E7078E" w:rsidRPr="0061626B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 xml:space="preserve">строительного надзора и </w:t>
      </w:r>
      <w:proofErr w:type="gramStart"/>
      <w:r w:rsidRPr="0061626B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61626B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61626B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61626B">
        <w:rPr>
          <w:rFonts w:ascii="Times New Roman" w:hAnsi="Times New Roman"/>
          <w:b/>
          <w:sz w:val="28"/>
          <w:szCs w:val="28"/>
        </w:rPr>
        <w:t>экспертизы Ленинградской области</w:t>
      </w:r>
      <w:r w:rsidRPr="0061626B">
        <w:rPr>
          <w:rFonts w:ascii="Times New Roman" w:hAnsi="Times New Roman"/>
          <w:b/>
          <w:sz w:val="28"/>
          <w:szCs w:val="28"/>
        </w:rPr>
        <w:tab/>
      </w:r>
      <w:r w:rsidRPr="0061626B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61626B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="007F31E9" w:rsidRPr="0061626B">
        <w:rPr>
          <w:rFonts w:ascii="Times New Roman" w:hAnsi="Times New Roman"/>
          <w:b/>
          <w:sz w:val="28"/>
          <w:szCs w:val="28"/>
        </w:rPr>
        <w:t xml:space="preserve">     </w:t>
      </w:r>
      <w:r w:rsidR="005E5A0B" w:rsidRPr="0061626B">
        <w:rPr>
          <w:rFonts w:ascii="Times New Roman" w:hAnsi="Times New Roman"/>
          <w:b/>
          <w:sz w:val="28"/>
          <w:szCs w:val="28"/>
        </w:rPr>
        <w:t xml:space="preserve">          </w:t>
      </w:r>
      <w:r w:rsidR="007F31E9" w:rsidRPr="0061626B">
        <w:rPr>
          <w:rFonts w:ascii="Times New Roman" w:hAnsi="Times New Roman"/>
          <w:b/>
          <w:sz w:val="28"/>
          <w:szCs w:val="28"/>
        </w:rPr>
        <w:t xml:space="preserve"> </w:t>
      </w:r>
      <w:r w:rsidR="005A179B" w:rsidRPr="0061626B">
        <w:rPr>
          <w:rFonts w:ascii="Times New Roman" w:hAnsi="Times New Roman"/>
          <w:b/>
          <w:sz w:val="28"/>
          <w:szCs w:val="28"/>
        </w:rPr>
        <w:t>М</w:t>
      </w:r>
      <w:r w:rsidRPr="0061626B">
        <w:rPr>
          <w:rFonts w:ascii="Times New Roman" w:hAnsi="Times New Roman"/>
          <w:b/>
          <w:sz w:val="28"/>
          <w:szCs w:val="28"/>
        </w:rPr>
        <w:t>.</w:t>
      </w:r>
      <w:r w:rsidR="005A179B" w:rsidRPr="0061626B">
        <w:rPr>
          <w:rFonts w:ascii="Times New Roman" w:hAnsi="Times New Roman"/>
          <w:b/>
          <w:sz w:val="28"/>
          <w:szCs w:val="28"/>
        </w:rPr>
        <w:t>Москвин</w:t>
      </w:r>
    </w:p>
    <w:p w:rsidR="00E7078E" w:rsidRPr="004D2384" w:rsidRDefault="00E7078E" w:rsidP="004D2384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b/>
          <w:sz w:val="26"/>
          <w:szCs w:val="26"/>
        </w:rPr>
      </w:pPr>
    </w:p>
    <w:sectPr w:rsidR="00E7078E" w:rsidRPr="004D2384" w:rsidSect="00E35B4B">
      <w:headerReference w:type="even" r:id="rId7"/>
      <w:headerReference w:type="default" r:id="rId8"/>
      <w:pgSz w:w="11906" w:h="16838"/>
      <w:pgMar w:top="1985" w:right="991" w:bottom="156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D5" w:rsidRDefault="00796AD5">
      <w:r>
        <w:separator/>
      </w:r>
    </w:p>
  </w:endnote>
  <w:endnote w:type="continuationSeparator" w:id="0">
    <w:p w:rsidR="00796AD5" w:rsidRDefault="0079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D5" w:rsidRDefault="00796AD5">
      <w:r>
        <w:separator/>
      </w:r>
    </w:p>
  </w:footnote>
  <w:footnote w:type="continuationSeparator" w:id="0">
    <w:p w:rsidR="00796AD5" w:rsidRDefault="00796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7754C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3267C"/>
    <w:rsid w:val="00043E11"/>
    <w:rsid w:val="00044EA3"/>
    <w:rsid w:val="0016357D"/>
    <w:rsid w:val="001F434B"/>
    <w:rsid w:val="002933EC"/>
    <w:rsid w:val="002B2B2C"/>
    <w:rsid w:val="002B3631"/>
    <w:rsid w:val="00326909"/>
    <w:rsid w:val="00371BEE"/>
    <w:rsid w:val="003C0378"/>
    <w:rsid w:val="003C09E2"/>
    <w:rsid w:val="003D3BBE"/>
    <w:rsid w:val="003E2EEE"/>
    <w:rsid w:val="004031B0"/>
    <w:rsid w:val="004047EF"/>
    <w:rsid w:val="00430AA0"/>
    <w:rsid w:val="00461A54"/>
    <w:rsid w:val="00472744"/>
    <w:rsid w:val="0049022C"/>
    <w:rsid w:val="00495BB5"/>
    <w:rsid w:val="004D2384"/>
    <w:rsid w:val="004F0F78"/>
    <w:rsid w:val="004F7F00"/>
    <w:rsid w:val="0050373E"/>
    <w:rsid w:val="00505B7E"/>
    <w:rsid w:val="00511B44"/>
    <w:rsid w:val="005A179B"/>
    <w:rsid w:val="005A1BDD"/>
    <w:rsid w:val="005E5A0B"/>
    <w:rsid w:val="005F40D8"/>
    <w:rsid w:val="0061626B"/>
    <w:rsid w:val="0064156B"/>
    <w:rsid w:val="00647D8D"/>
    <w:rsid w:val="00653555"/>
    <w:rsid w:val="00663564"/>
    <w:rsid w:val="0066630B"/>
    <w:rsid w:val="0069098A"/>
    <w:rsid w:val="0069580C"/>
    <w:rsid w:val="00697FF3"/>
    <w:rsid w:val="0073309C"/>
    <w:rsid w:val="0076487E"/>
    <w:rsid w:val="0077192C"/>
    <w:rsid w:val="00796AD5"/>
    <w:rsid w:val="007A3195"/>
    <w:rsid w:val="007E1E48"/>
    <w:rsid w:val="007F31E9"/>
    <w:rsid w:val="007F4D89"/>
    <w:rsid w:val="008404CA"/>
    <w:rsid w:val="00846B43"/>
    <w:rsid w:val="008552BD"/>
    <w:rsid w:val="00866C65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97307"/>
    <w:rsid w:val="009D4451"/>
    <w:rsid w:val="009F4DA9"/>
    <w:rsid w:val="00A36A26"/>
    <w:rsid w:val="00A50D2E"/>
    <w:rsid w:val="00A5176B"/>
    <w:rsid w:val="00A52F15"/>
    <w:rsid w:val="00A7754C"/>
    <w:rsid w:val="00A92B07"/>
    <w:rsid w:val="00A96D7E"/>
    <w:rsid w:val="00AF0C22"/>
    <w:rsid w:val="00B12377"/>
    <w:rsid w:val="00B133AD"/>
    <w:rsid w:val="00B20EFF"/>
    <w:rsid w:val="00B533BB"/>
    <w:rsid w:val="00B60E00"/>
    <w:rsid w:val="00B94537"/>
    <w:rsid w:val="00BA3155"/>
    <w:rsid w:val="00BB4644"/>
    <w:rsid w:val="00BC3462"/>
    <w:rsid w:val="00BE5D66"/>
    <w:rsid w:val="00C31BD0"/>
    <w:rsid w:val="00C53655"/>
    <w:rsid w:val="00C820FC"/>
    <w:rsid w:val="00C85C3E"/>
    <w:rsid w:val="00C91D55"/>
    <w:rsid w:val="00CB15E3"/>
    <w:rsid w:val="00CC6DA1"/>
    <w:rsid w:val="00CD51C6"/>
    <w:rsid w:val="00D024FE"/>
    <w:rsid w:val="00D05928"/>
    <w:rsid w:val="00D06DFB"/>
    <w:rsid w:val="00D2751B"/>
    <w:rsid w:val="00D31E39"/>
    <w:rsid w:val="00D807EF"/>
    <w:rsid w:val="00DB79B2"/>
    <w:rsid w:val="00DE26A7"/>
    <w:rsid w:val="00DE6119"/>
    <w:rsid w:val="00E35B4B"/>
    <w:rsid w:val="00E44768"/>
    <w:rsid w:val="00E61D95"/>
    <w:rsid w:val="00E6216B"/>
    <w:rsid w:val="00E7078E"/>
    <w:rsid w:val="00E800B5"/>
    <w:rsid w:val="00EA1897"/>
    <w:rsid w:val="00EE4670"/>
    <w:rsid w:val="00F341A6"/>
    <w:rsid w:val="00F45B6B"/>
    <w:rsid w:val="00F63689"/>
    <w:rsid w:val="00F65839"/>
    <w:rsid w:val="00F85D7C"/>
    <w:rsid w:val="00FC7F79"/>
    <w:rsid w:val="00FF1D08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03267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rsid w:val="00E800B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2015-01-15T13:39:00Z</cp:lastPrinted>
  <dcterms:created xsi:type="dcterms:W3CDTF">2015-01-15T13:40:00Z</dcterms:created>
  <dcterms:modified xsi:type="dcterms:W3CDTF">2015-01-15T13:40:00Z</dcterms:modified>
</cp:coreProperties>
</file>