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D29" w:rsidRDefault="00D74D29" w:rsidP="00990315">
      <w:pPr>
        <w:pStyle w:val="3"/>
      </w:pPr>
    </w:p>
    <w:p w:rsidR="00785AE6" w:rsidRDefault="00785AE6" w:rsidP="00785AE6"/>
    <w:p w:rsidR="00785AE6" w:rsidRDefault="00785AE6" w:rsidP="00785AE6"/>
    <w:p w:rsidR="00785AE6" w:rsidRDefault="00785AE6" w:rsidP="00785AE6"/>
    <w:p w:rsidR="00785AE6" w:rsidRDefault="00785AE6" w:rsidP="00785AE6"/>
    <w:p w:rsidR="00785AE6" w:rsidRDefault="00785AE6" w:rsidP="00785AE6"/>
    <w:p w:rsidR="00785AE6" w:rsidRDefault="00785AE6" w:rsidP="00785AE6"/>
    <w:p w:rsidR="00785AE6" w:rsidRDefault="00785AE6" w:rsidP="00785AE6"/>
    <w:p w:rsidR="00785AE6" w:rsidRDefault="00785AE6" w:rsidP="00785AE6"/>
    <w:p w:rsidR="00823AE6" w:rsidRPr="00823AE6" w:rsidRDefault="00785AE6" w:rsidP="00823AE6">
      <w:pPr>
        <w:pStyle w:val="1"/>
        <w:rPr>
          <w:rFonts w:ascii="Times New Roman" w:hAnsi="Times New Roman"/>
          <w:b w:val="0"/>
        </w:rPr>
      </w:pPr>
      <w:r>
        <w:t xml:space="preserve"> </w:t>
      </w:r>
      <w:r w:rsidR="00823AE6">
        <w:t xml:space="preserve">                                                                              </w:t>
      </w:r>
      <w:r w:rsidR="00823AE6" w:rsidRPr="00823AE6">
        <w:rPr>
          <w:rFonts w:ascii="Times New Roman" w:hAnsi="Times New Roman"/>
          <w:b w:val="0"/>
        </w:rPr>
        <w:t>Председателю</w:t>
      </w:r>
    </w:p>
    <w:p w:rsidR="00823AE6" w:rsidRDefault="00823AE6" w:rsidP="00823AE6">
      <w:pPr>
        <w:rPr>
          <w:sz w:val="28"/>
        </w:rPr>
      </w:pPr>
      <w:r>
        <w:rPr>
          <w:sz w:val="28"/>
        </w:rPr>
        <w:t xml:space="preserve">                                                                      Законодательного собрания</w:t>
      </w:r>
    </w:p>
    <w:p w:rsidR="00823AE6" w:rsidRDefault="00823AE6" w:rsidP="00823AE6">
      <w:pPr>
        <w:rPr>
          <w:sz w:val="28"/>
        </w:rPr>
      </w:pPr>
      <w:r>
        <w:rPr>
          <w:sz w:val="28"/>
        </w:rPr>
        <w:t xml:space="preserve">                                                                      Ленинградской области</w:t>
      </w:r>
    </w:p>
    <w:p w:rsidR="00823AE6" w:rsidRDefault="00823AE6" w:rsidP="00823AE6">
      <w:pPr>
        <w:rPr>
          <w:sz w:val="28"/>
        </w:rPr>
      </w:pPr>
      <w:r>
        <w:rPr>
          <w:sz w:val="28"/>
        </w:rPr>
        <w:t xml:space="preserve">                                                                      С.М. </w:t>
      </w:r>
      <w:proofErr w:type="spellStart"/>
      <w:r>
        <w:rPr>
          <w:sz w:val="28"/>
        </w:rPr>
        <w:t>Бебенину</w:t>
      </w:r>
      <w:proofErr w:type="spellEnd"/>
    </w:p>
    <w:p w:rsidR="00823AE6" w:rsidRDefault="00823AE6" w:rsidP="00823AE6">
      <w:pPr>
        <w:rPr>
          <w:sz w:val="28"/>
        </w:rPr>
      </w:pPr>
    </w:p>
    <w:p w:rsidR="00823AE6" w:rsidRDefault="00823AE6" w:rsidP="00823AE6">
      <w:pPr>
        <w:rPr>
          <w:sz w:val="28"/>
        </w:rPr>
      </w:pPr>
    </w:p>
    <w:p w:rsidR="00823AE6" w:rsidRDefault="00823AE6" w:rsidP="00823AE6">
      <w:pPr>
        <w:jc w:val="center"/>
        <w:rPr>
          <w:sz w:val="28"/>
        </w:rPr>
      </w:pPr>
    </w:p>
    <w:p w:rsidR="00823AE6" w:rsidRDefault="00823AE6" w:rsidP="00823AE6">
      <w:pPr>
        <w:jc w:val="center"/>
        <w:rPr>
          <w:sz w:val="28"/>
        </w:rPr>
      </w:pPr>
    </w:p>
    <w:p w:rsidR="00823AE6" w:rsidRDefault="00823AE6" w:rsidP="00823AE6">
      <w:pPr>
        <w:jc w:val="center"/>
        <w:rPr>
          <w:sz w:val="28"/>
        </w:rPr>
      </w:pPr>
      <w:r>
        <w:rPr>
          <w:sz w:val="28"/>
        </w:rPr>
        <w:t>Уважаемый  Сергей Михайлович!</w:t>
      </w:r>
    </w:p>
    <w:p w:rsidR="00823AE6" w:rsidRDefault="00823AE6" w:rsidP="00823AE6">
      <w:pPr>
        <w:rPr>
          <w:sz w:val="28"/>
        </w:rPr>
      </w:pPr>
      <w:r>
        <w:rPr>
          <w:sz w:val="28"/>
        </w:rPr>
        <w:t xml:space="preserve"> </w:t>
      </w:r>
    </w:p>
    <w:p w:rsidR="00D74D29" w:rsidRDefault="00823AE6" w:rsidP="00823AE6">
      <w:pPr>
        <w:pStyle w:val="a4"/>
      </w:pPr>
      <w:r>
        <w:t xml:space="preserve">         Направляю Вам предложения в план мероприятий  Законодательного собрания Ленинградской области на 2015 год:</w:t>
      </w:r>
    </w:p>
    <w:p w:rsidR="00823AE6" w:rsidRDefault="00823AE6" w:rsidP="00990315">
      <w:pPr>
        <w:pStyle w:val="3"/>
      </w:pPr>
    </w:p>
    <w:p w:rsidR="00990315" w:rsidRPr="003546F2" w:rsidRDefault="00990315" w:rsidP="00990315">
      <w:pPr>
        <w:pStyle w:val="3"/>
        <w:rPr>
          <w:b w:val="0"/>
        </w:rPr>
      </w:pPr>
      <w:r w:rsidRPr="003546F2">
        <w:rPr>
          <w:b w:val="0"/>
        </w:rPr>
        <w:t xml:space="preserve">ПЛАНИРУЕМЫЕ ВЫЕЗДНЫЕ ЗАСЕДАНИЯ   </w:t>
      </w:r>
    </w:p>
    <w:p w:rsidR="00990315" w:rsidRPr="003546F2" w:rsidRDefault="00990315" w:rsidP="00990315">
      <w:pPr>
        <w:jc w:val="center"/>
        <w:rPr>
          <w:bCs/>
          <w:sz w:val="28"/>
        </w:rPr>
      </w:pPr>
      <w:r w:rsidRPr="003546F2">
        <w:rPr>
          <w:bCs/>
          <w:sz w:val="28"/>
        </w:rPr>
        <w:t xml:space="preserve"> ПОСТОЯННОЙ КОМИССИИ ПО ЭКОЛОГИИ И ПРИРОДОПОЛЬЗОВАНИЮ</w:t>
      </w:r>
    </w:p>
    <w:p w:rsidR="00990315" w:rsidRPr="003546F2" w:rsidRDefault="00990315" w:rsidP="00990315">
      <w:pPr>
        <w:jc w:val="center"/>
        <w:rPr>
          <w:bCs/>
          <w:sz w:val="28"/>
        </w:rPr>
      </w:pPr>
      <w:r w:rsidRPr="003546F2">
        <w:rPr>
          <w:bCs/>
          <w:sz w:val="28"/>
        </w:rPr>
        <w:t>в  2015  году</w:t>
      </w:r>
    </w:p>
    <w:p w:rsidR="00990315" w:rsidRDefault="00990315" w:rsidP="00990315">
      <w:pPr>
        <w:rPr>
          <w:bCs/>
          <w:sz w:val="28"/>
        </w:rPr>
      </w:pPr>
    </w:p>
    <w:tbl>
      <w:tblPr>
        <w:tblStyle w:val="a3"/>
        <w:tblW w:w="8755" w:type="dxa"/>
        <w:tblLook w:val="04A0"/>
      </w:tblPr>
      <w:tblGrid>
        <w:gridCol w:w="1101"/>
        <w:gridCol w:w="3969"/>
        <w:gridCol w:w="3685"/>
      </w:tblGrid>
      <w:tr w:rsidR="00990315" w:rsidTr="00990315">
        <w:tc>
          <w:tcPr>
            <w:tcW w:w="1101" w:type="dxa"/>
          </w:tcPr>
          <w:p w:rsidR="00990315" w:rsidRPr="003546F2" w:rsidRDefault="00990315" w:rsidP="00990315">
            <w:pPr>
              <w:tabs>
                <w:tab w:val="left" w:pos="1134"/>
              </w:tabs>
              <w:jc w:val="center"/>
              <w:rPr>
                <w:bCs/>
                <w:sz w:val="28"/>
              </w:rPr>
            </w:pPr>
            <w:r w:rsidRPr="003546F2">
              <w:rPr>
                <w:bCs/>
                <w:sz w:val="28"/>
              </w:rPr>
              <w:t xml:space="preserve">№ </w:t>
            </w:r>
            <w:proofErr w:type="spellStart"/>
            <w:proofErr w:type="gramStart"/>
            <w:r w:rsidRPr="003546F2">
              <w:rPr>
                <w:bCs/>
                <w:sz w:val="28"/>
              </w:rPr>
              <w:t>п</w:t>
            </w:r>
            <w:proofErr w:type="spellEnd"/>
            <w:proofErr w:type="gramEnd"/>
            <w:r w:rsidRPr="003546F2">
              <w:rPr>
                <w:bCs/>
                <w:sz w:val="28"/>
              </w:rPr>
              <w:t>/</w:t>
            </w:r>
            <w:proofErr w:type="spellStart"/>
            <w:r w:rsidRPr="003546F2">
              <w:rPr>
                <w:bCs/>
                <w:sz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990315" w:rsidRPr="003546F2" w:rsidRDefault="00990315" w:rsidP="00990315">
            <w:pPr>
              <w:jc w:val="center"/>
              <w:rPr>
                <w:bCs/>
                <w:sz w:val="28"/>
              </w:rPr>
            </w:pPr>
            <w:r w:rsidRPr="003546F2">
              <w:rPr>
                <w:bCs/>
                <w:sz w:val="28"/>
              </w:rPr>
              <w:t>Мероприятия</w:t>
            </w:r>
          </w:p>
        </w:tc>
        <w:tc>
          <w:tcPr>
            <w:tcW w:w="3685" w:type="dxa"/>
          </w:tcPr>
          <w:p w:rsidR="00990315" w:rsidRPr="003546F2" w:rsidRDefault="00990315" w:rsidP="00990315">
            <w:pPr>
              <w:jc w:val="center"/>
              <w:rPr>
                <w:bCs/>
                <w:sz w:val="28"/>
              </w:rPr>
            </w:pPr>
            <w:r w:rsidRPr="003546F2">
              <w:rPr>
                <w:bCs/>
                <w:sz w:val="28"/>
              </w:rPr>
              <w:t>Время, место проведения заседания</w:t>
            </w:r>
          </w:p>
        </w:tc>
      </w:tr>
      <w:tr w:rsidR="00990315" w:rsidTr="00990315">
        <w:tc>
          <w:tcPr>
            <w:tcW w:w="1101" w:type="dxa"/>
          </w:tcPr>
          <w:p w:rsidR="00990315" w:rsidRDefault="00990315" w:rsidP="008A6028">
            <w:pPr>
              <w:tabs>
                <w:tab w:val="left" w:pos="1134"/>
              </w:tabs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1.</w:t>
            </w:r>
          </w:p>
        </w:tc>
        <w:tc>
          <w:tcPr>
            <w:tcW w:w="3969" w:type="dxa"/>
          </w:tcPr>
          <w:p w:rsidR="00990315" w:rsidRDefault="00990315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Выездная комиссия</w:t>
            </w:r>
          </w:p>
        </w:tc>
        <w:tc>
          <w:tcPr>
            <w:tcW w:w="3685" w:type="dxa"/>
          </w:tcPr>
          <w:p w:rsidR="00990315" w:rsidRDefault="008A6028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2-ой квартал 2015 года</w:t>
            </w:r>
          </w:p>
          <w:p w:rsidR="008A6028" w:rsidRDefault="008A6028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(</w:t>
            </w:r>
            <w:proofErr w:type="spellStart"/>
            <w:r>
              <w:rPr>
                <w:bCs/>
                <w:sz w:val="28"/>
              </w:rPr>
              <w:t>Приозерский</w:t>
            </w:r>
            <w:proofErr w:type="spellEnd"/>
            <w:r>
              <w:rPr>
                <w:bCs/>
                <w:sz w:val="28"/>
              </w:rPr>
              <w:t xml:space="preserve"> район;</w:t>
            </w:r>
          </w:p>
          <w:p w:rsidR="008A6028" w:rsidRDefault="008A6028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по мере готовности)</w:t>
            </w:r>
          </w:p>
        </w:tc>
      </w:tr>
      <w:tr w:rsidR="00990315" w:rsidTr="00990315">
        <w:tc>
          <w:tcPr>
            <w:tcW w:w="1101" w:type="dxa"/>
          </w:tcPr>
          <w:p w:rsidR="00990315" w:rsidRDefault="008A6028" w:rsidP="008A6028">
            <w:pPr>
              <w:tabs>
                <w:tab w:val="left" w:pos="1134"/>
              </w:tabs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2.</w:t>
            </w:r>
          </w:p>
        </w:tc>
        <w:tc>
          <w:tcPr>
            <w:tcW w:w="3969" w:type="dxa"/>
          </w:tcPr>
          <w:p w:rsidR="00990315" w:rsidRDefault="008A6028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Выездная комиссия</w:t>
            </w:r>
          </w:p>
        </w:tc>
        <w:tc>
          <w:tcPr>
            <w:tcW w:w="3685" w:type="dxa"/>
          </w:tcPr>
          <w:p w:rsidR="00990315" w:rsidRDefault="008A6028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3-ий квартал 2015 года</w:t>
            </w:r>
          </w:p>
          <w:p w:rsidR="008A6028" w:rsidRDefault="008A6028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(</w:t>
            </w:r>
            <w:proofErr w:type="spellStart"/>
            <w:r>
              <w:rPr>
                <w:bCs/>
                <w:sz w:val="28"/>
              </w:rPr>
              <w:t>Кингисеппский</w:t>
            </w:r>
            <w:proofErr w:type="spellEnd"/>
            <w:r>
              <w:rPr>
                <w:bCs/>
                <w:sz w:val="28"/>
              </w:rPr>
              <w:t xml:space="preserve"> район;</w:t>
            </w:r>
          </w:p>
          <w:p w:rsidR="008A6028" w:rsidRDefault="008A6028" w:rsidP="008A60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по мере готовности)</w:t>
            </w:r>
          </w:p>
        </w:tc>
      </w:tr>
      <w:tr w:rsidR="00990315" w:rsidTr="00990315">
        <w:tc>
          <w:tcPr>
            <w:tcW w:w="1101" w:type="dxa"/>
          </w:tcPr>
          <w:p w:rsidR="00990315" w:rsidRDefault="008A6028" w:rsidP="00D74D29">
            <w:pPr>
              <w:tabs>
                <w:tab w:val="left" w:pos="1134"/>
              </w:tabs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3.</w:t>
            </w:r>
          </w:p>
        </w:tc>
        <w:tc>
          <w:tcPr>
            <w:tcW w:w="3969" w:type="dxa"/>
          </w:tcPr>
          <w:p w:rsidR="00990315" w:rsidRDefault="00785AE6" w:rsidP="00D74D29">
            <w:pPr>
              <w:jc w:val="center"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drawing>
                <wp:anchor distT="0" distB="0" distL="63500" distR="63500" simplePos="0" relativeHeight="251664384" behindDoc="1" locked="0" layoutInCell="1" allowOverlap="1">
                  <wp:simplePos x="0" y="0"/>
                  <wp:positionH relativeFrom="margin">
                    <wp:posOffset>1449705</wp:posOffset>
                  </wp:positionH>
                  <wp:positionV relativeFrom="paragraph">
                    <wp:posOffset>49530</wp:posOffset>
                  </wp:positionV>
                  <wp:extent cx="2286000" cy="7391400"/>
                  <wp:effectExtent l="19050" t="0" r="0" b="0"/>
                  <wp:wrapNone/>
                  <wp:docPr id="8" name="Рисунок 2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739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A6028">
              <w:rPr>
                <w:bCs/>
                <w:sz w:val="28"/>
              </w:rPr>
              <w:t>Выездная комиссия</w:t>
            </w:r>
          </w:p>
        </w:tc>
        <w:tc>
          <w:tcPr>
            <w:tcW w:w="3685" w:type="dxa"/>
          </w:tcPr>
          <w:p w:rsidR="00990315" w:rsidRDefault="008A6028" w:rsidP="00D74D2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4-ый квартал 2015 года</w:t>
            </w:r>
          </w:p>
          <w:p w:rsidR="008A6028" w:rsidRDefault="008A6028" w:rsidP="00D74D2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(Гатчинский район;</w:t>
            </w:r>
          </w:p>
          <w:p w:rsidR="008A6028" w:rsidRDefault="008A6028" w:rsidP="00D74D29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по мере готовности)</w:t>
            </w:r>
          </w:p>
        </w:tc>
      </w:tr>
    </w:tbl>
    <w:p w:rsidR="00990315" w:rsidRPr="00990315" w:rsidRDefault="00990315" w:rsidP="00990315">
      <w:pPr>
        <w:rPr>
          <w:bCs/>
          <w:sz w:val="28"/>
        </w:rPr>
      </w:pPr>
    </w:p>
    <w:p w:rsidR="00364FF9" w:rsidRDefault="00785AE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2476500</wp:posOffset>
            </wp:positionH>
            <wp:positionV relativeFrom="paragraph">
              <wp:posOffset>4410075</wp:posOffset>
            </wp:positionV>
            <wp:extent cx="2286000" cy="7391400"/>
            <wp:effectExtent l="19050" t="0" r="0" b="0"/>
            <wp:wrapNone/>
            <wp:docPr id="5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60288" behindDoc="1" locked="0" layoutInCell="1" allowOverlap="1">
            <wp:simplePos x="0" y="0"/>
            <wp:positionH relativeFrom="margin">
              <wp:posOffset>2476500</wp:posOffset>
            </wp:positionH>
            <wp:positionV relativeFrom="paragraph">
              <wp:posOffset>4410075</wp:posOffset>
            </wp:positionV>
            <wp:extent cx="2286000" cy="7391400"/>
            <wp:effectExtent l="19050" t="0" r="0" b="0"/>
            <wp:wrapNone/>
            <wp:docPr id="4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2476500</wp:posOffset>
            </wp:positionH>
            <wp:positionV relativeFrom="paragraph">
              <wp:posOffset>4410075</wp:posOffset>
            </wp:positionV>
            <wp:extent cx="2286000" cy="7391400"/>
            <wp:effectExtent l="19050" t="0" r="0" b="0"/>
            <wp:wrapNone/>
            <wp:docPr id="3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6E46">
        <w:rPr>
          <w:noProof/>
          <w:sz w:val="28"/>
          <w:szCs w:val="28"/>
        </w:rPr>
        <w:drawing>
          <wp:anchor distT="0" distB="0" distL="63500" distR="63500" simplePos="0" relativeHeight="251658240" behindDoc="1" locked="0" layoutInCell="1" allowOverlap="1">
            <wp:simplePos x="0" y="0"/>
            <wp:positionH relativeFrom="margin">
              <wp:posOffset>2476500</wp:posOffset>
            </wp:positionH>
            <wp:positionV relativeFrom="paragraph">
              <wp:posOffset>4410075</wp:posOffset>
            </wp:positionV>
            <wp:extent cx="2286000" cy="7391400"/>
            <wp:effectExtent l="19050" t="0" r="0" b="0"/>
            <wp:wrapNone/>
            <wp:docPr id="2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4A0B">
        <w:rPr>
          <w:sz w:val="28"/>
          <w:szCs w:val="28"/>
        </w:rPr>
        <w:t xml:space="preserve">Председатель комиссии                                                      </w:t>
      </w:r>
      <w:r>
        <w:rPr>
          <w:sz w:val="28"/>
          <w:szCs w:val="28"/>
        </w:rPr>
        <w:t xml:space="preserve">      </w:t>
      </w:r>
      <w:r w:rsidR="00C94A0B">
        <w:rPr>
          <w:sz w:val="28"/>
          <w:szCs w:val="28"/>
        </w:rPr>
        <w:t>С.И. Бутузов</w:t>
      </w:r>
    </w:p>
    <w:p w:rsidR="00994C46" w:rsidRDefault="00994C46">
      <w:pPr>
        <w:rPr>
          <w:sz w:val="28"/>
          <w:szCs w:val="28"/>
        </w:rPr>
      </w:pPr>
    </w:p>
    <w:p w:rsidR="003546F2" w:rsidRDefault="003546F2">
      <w:pPr>
        <w:rPr>
          <w:sz w:val="20"/>
          <w:szCs w:val="20"/>
        </w:rPr>
      </w:pPr>
    </w:p>
    <w:p w:rsidR="00994C46" w:rsidRDefault="00994C46">
      <w:pPr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Кучина</w:t>
      </w:r>
      <w:proofErr w:type="spellEnd"/>
      <w:r>
        <w:rPr>
          <w:sz w:val="20"/>
          <w:szCs w:val="20"/>
        </w:rPr>
        <w:t xml:space="preserve"> М.Ю.</w:t>
      </w:r>
    </w:p>
    <w:p w:rsidR="00994C46" w:rsidRDefault="00994C46">
      <w:pPr>
        <w:rPr>
          <w:sz w:val="20"/>
          <w:szCs w:val="20"/>
        </w:rPr>
      </w:pPr>
      <w:r>
        <w:rPr>
          <w:sz w:val="20"/>
          <w:szCs w:val="20"/>
        </w:rPr>
        <w:t>т/</w:t>
      </w:r>
      <w:proofErr w:type="spellStart"/>
      <w:r>
        <w:rPr>
          <w:sz w:val="20"/>
          <w:szCs w:val="20"/>
        </w:rPr>
        <w:t>ф</w:t>
      </w:r>
      <w:proofErr w:type="spellEnd"/>
      <w:r>
        <w:rPr>
          <w:sz w:val="20"/>
          <w:szCs w:val="20"/>
        </w:rPr>
        <w:t xml:space="preserve"> 274-14-49</w:t>
      </w:r>
    </w:p>
    <w:p w:rsidR="00785AE6" w:rsidRDefault="00785AE6">
      <w:pPr>
        <w:rPr>
          <w:sz w:val="20"/>
          <w:szCs w:val="20"/>
        </w:rPr>
      </w:pPr>
    </w:p>
    <w:p w:rsidR="00785AE6" w:rsidRPr="00785AE6" w:rsidRDefault="00785AE6">
      <w:pPr>
        <w:rPr>
          <w:sz w:val="28"/>
          <w:szCs w:val="28"/>
        </w:rPr>
      </w:pPr>
    </w:p>
    <w:sectPr w:rsidR="00785AE6" w:rsidRPr="00785AE6" w:rsidSect="00364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315"/>
    <w:rsid w:val="002767AE"/>
    <w:rsid w:val="003546F2"/>
    <w:rsid w:val="00364FF9"/>
    <w:rsid w:val="0072046F"/>
    <w:rsid w:val="00785AE6"/>
    <w:rsid w:val="00805169"/>
    <w:rsid w:val="00823AE6"/>
    <w:rsid w:val="008A6028"/>
    <w:rsid w:val="008C5F64"/>
    <w:rsid w:val="00990315"/>
    <w:rsid w:val="00994C46"/>
    <w:rsid w:val="00BA6E46"/>
    <w:rsid w:val="00C94A0B"/>
    <w:rsid w:val="00D74D29"/>
    <w:rsid w:val="00E0062D"/>
    <w:rsid w:val="00EF3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3A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990315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9031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990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23A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ody Text"/>
    <w:basedOn w:val="a"/>
    <w:link w:val="a5"/>
    <w:semiHidden/>
    <w:rsid w:val="00823AE6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823AE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2015-01-14T11:35:00Z</cp:lastPrinted>
  <dcterms:created xsi:type="dcterms:W3CDTF">2015-01-14T13:02:00Z</dcterms:created>
  <dcterms:modified xsi:type="dcterms:W3CDTF">2015-01-14T13:02:00Z</dcterms:modified>
</cp:coreProperties>
</file>