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E9" w:rsidRDefault="007C08C3" w:rsidP="007C08C3">
      <w:pPr>
        <w:jc w:val="center"/>
        <w:rPr>
          <w:szCs w:val="28"/>
        </w:rPr>
      </w:pPr>
      <w:r>
        <w:rPr>
          <w:rFonts w:eastAsia="Calibri" w:cs="Times New Roman"/>
          <w:szCs w:val="28"/>
        </w:rPr>
        <w:t>Ф</w:t>
      </w:r>
      <w:r w:rsidR="00FB17AA">
        <w:rPr>
          <w:rFonts w:eastAsia="Calibri" w:cs="Times New Roman"/>
          <w:szCs w:val="28"/>
        </w:rPr>
        <w:t>инансово-экономическое обоснование</w:t>
      </w:r>
    </w:p>
    <w:p w:rsidR="00FB17AA" w:rsidRDefault="00FB17AA">
      <w:pPr>
        <w:rPr>
          <w:szCs w:val="28"/>
        </w:rPr>
      </w:pPr>
    </w:p>
    <w:p w:rsidR="00FB17AA" w:rsidRDefault="00FB17AA">
      <w:pPr>
        <w:rPr>
          <w:szCs w:val="28"/>
        </w:rPr>
      </w:pPr>
    </w:p>
    <w:p w:rsidR="00FB17AA" w:rsidRDefault="00FB17AA">
      <w:pPr>
        <w:rPr>
          <w:szCs w:val="28"/>
        </w:rPr>
      </w:pPr>
    </w:p>
    <w:p w:rsidR="00FB17AA" w:rsidRDefault="007C08C3" w:rsidP="007C08C3">
      <w:pPr>
        <w:ind w:firstLine="1134"/>
        <w:jc w:val="both"/>
      </w:pPr>
      <w:r>
        <w:t>Принятие данного закона не потребует средств из областного бюджета.</w:t>
      </w:r>
    </w:p>
    <w:p w:rsidR="007C08C3" w:rsidRDefault="007C08C3"/>
    <w:p w:rsidR="007C08C3" w:rsidRDefault="007C08C3"/>
    <w:sectPr w:rsidR="007C08C3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FB17AA"/>
    <w:rsid w:val="00003913"/>
    <w:rsid w:val="0004346E"/>
    <w:rsid w:val="001272BE"/>
    <w:rsid w:val="00132B72"/>
    <w:rsid w:val="00181D79"/>
    <w:rsid w:val="0019161B"/>
    <w:rsid w:val="00194043"/>
    <w:rsid w:val="002A7B84"/>
    <w:rsid w:val="002F0F00"/>
    <w:rsid w:val="002F3416"/>
    <w:rsid w:val="0034703C"/>
    <w:rsid w:val="0039514E"/>
    <w:rsid w:val="003F3CAD"/>
    <w:rsid w:val="003F6E29"/>
    <w:rsid w:val="004004AC"/>
    <w:rsid w:val="00440F96"/>
    <w:rsid w:val="00476368"/>
    <w:rsid w:val="0049745D"/>
    <w:rsid w:val="004A5191"/>
    <w:rsid w:val="005746FD"/>
    <w:rsid w:val="005D140B"/>
    <w:rsid w:val="00656A4D"/>
    <w:rsid w:val="006D4D5B"/>
    <w:rsid w:val="006F0C87"/>
    <w:rsid w:val="0075459F"/>
    <w:rsid w:val="007739CA"/>
    <w:rsid w:val="007C08C3"/>
    <w:rsid w:val="007E2A24"/>
    <w:rsid w:val="007E3CFE"/>
    <w:rsid w:val="007F3C23"/>
    <w:rsid w:val="0081552F"/>
    <w:rsid w:val="008C71C0"/>
    <w:rsid w:val="0095750E"/>
    <w:rsid w:val="00972902"/>
    <w:rsid w:val="009A54B1"/>
    <w:rsid w:val="009B50F4"/>
    <w:rsid w:val="009C19F7"/>
    <w:rsid w:val="009E38AD"/>
    <w:rsid w:val="00A57FA8"/>
    <w:rsid w:val="00AA29B5"/>
    <w:rsid w:val="00B0772C"/>
    <w:rsid w:val="00B1412E"/>
    <w:rsid w:val="00B349CB"/>
    <w:rsid w:val="00B831F5"/>
    <w:rsid w:val="00B9383E"/>
    <w:rsid w:val="00B94555"/>
    <w:rsid w:val="00B97467"/>
    <w:rsid w:val="00BA416A"/>
    <w:rsid w:val="00BE5C95"/>
    <w:rsid w:val="00C03F72"/>
    <w:rsid w:val="00C05E79"/>
    <w:rsid w:val="00C23BCB"/>
    <w:rsid w:val="00C84BC4"/>
    <w:rsid w:val="00C93FFF"/>
    <w:rsid w:val="00CF4793"/>
    <w:rsid w:val="00D21154"/>
    <w:rsid w:val="00D50B39"/>
    <w:rsid w:val="00D575AC"/>
    <w:rsid w:val="00D871E9"/>
    <w:rsid w:val="00DB6D4C"/>
    <w:rsid w:val="00DC5A00"/>
    <w:rsid w:val="00E060C1"/>
    <w:rsid w:val="00ED2B41"/>
    <w:rsid w:val="00EF0032"/>
    <w:rsid w:val="00F44DEF"/>
    <w:rsid w:val="00FB17AA"/>
    <w:rsid w:val="00FD6379"/>
    <w:rsid w:val="00FF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FD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2014-12-25T14:24:00Z</dcterms:created>
  <dcterms:modified xsi:type="dcterms:W3CDTF">2014-12-25T14:24:00Z</dcterms:modified>
</cp:coreProperties>
</file>