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действующих на территории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 нормативных правовых актов,</w:t>
      </w:r>
    </w:p>
    <w:p w:rsidR="001763FC" w:rsidRPr="00AD4986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</w:p>
    <w:p w:rsidR="001B009A" w:rsidRPr="00AD4986" w:rsidRDefault="00047EE9" w:rsidP="00712714">
      <w:pPr>
        <w:pStyle w:val="u"/>
        <w:spacing w:line="276" w:lineRule="auto"/>
        <w:jc w:val="center"/>
        <w:rPr>
          <w:b/>
          <w:sz w:val="28"/>
          <w:szCs w:val="28"/>
        </w:rPr>
      </w:pPr>
      <w:r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3100DA">
        <w:rPr>
          <w:b/>
          <w:sz w:val="28"/>
          <w:szCs w:val="28"/>
        </w:rPr>
        <w:t>«</w:t>
      </w:r>
      <w:r w:rsidR="00B55537" w:rsidRPr="00B55537">
        <w:rPr>
          <w:b/>
          <w:sz w:val="28"/>
          <w:szCs w:val="28"/>
        </w:rPr>
        <w:t xml:space="preserve">О </w:t>
      </w:r>
      <w:r w:rsidR="00C44AD1">
        <w:rPr>
          <w:b/>
          <w:sz w:val="28"/>
          <w:szCs w:val="28"/>
        </w:rPr>
        <w:t xml:space="preserve">внесении изменения в </w:t>
      </w:r>
      <w:r w:rsidR="00836EAA">
        <w:rPr>
          <w:b/>
          <w:sz w:val="28"/>
          <w:szCs w:val="28"/>
        </w:rPr>
        <w:t xml:space="preserve">статью 1.9 </w:t>
      </w:r>
      <w:r w:rsidR="00C44AD1">
        <w:rPr>
          <w:b/>
          <w:sz w:val="28"/>
          <w:szCs w:val="28"/>
        </w:rPr>
        <w:t>областно</w:t>
      </w:r>
      <w:r w:rsidR="00836EAA">
        <w:rPr>
          <w:b/>
          <w:sz w:val="28"/>
          <w:szCs w:val="28"/>
        </w:rPr>
        <w:t>го</w:t>
      </w:r>
      <w:r w:rsidR="00C44AD1">
        <w:rPr>
          <w:b/>
          <w:sz w:val="28"/>
          <w:szCs w:val="28"/>
        </w:rPr>
        <w:t xml:space="preserve"> закон</w:t>
      </w:r>
      <w:r w:rsidR="00836EAA">
        <w:rPr>
          <w:b/>
          <w:sz w:val="28"/>
          <w:szCs w:val="28"/>
        </w:rPr>
        <w:t>а</w:t>
      </w:r>
      <w:r w:rsidR="00C44AD1">
        <w:rPr>
          <w:b/>
          <w:sz w:val="28"/>
          <w:szCs w:val="28"/>
        </w:rPr>
        <w:t xml:space="preserve"> «Об административных правонарушениях</w:t>
      </w:r>
      <w:r w:rsidR="003100DA"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B5553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3100DA">
        <w:rPr>
          <w:sz w:val="28"/>
          <w:szCs w:val="28"/>
        </w:rPr>
        <w:t>«</w:t>
      </w:r>
      <w:r w:rsidR="00B55537" w:rsidRPr="00B55537">
        <w:rPr>
          <w:sz w:val="28"/>
          <w:szCs w:val="28"/>
        </w:rPr>
        <w:t xml:space="preserve">О </w:t>
      </w:r>
      <w:r w:rsidR="00C44AD1">
        <w:rPr>
          <w:sz w:val="28"/>
          <w:szCs w:val="28"/>
        </w:rPr>
        <w:t>внесении изменени</w:t>
      </w:r>
      <w:r w:rsidR="00032F41">
        <w:rPr>
          <w:sz w:val="28"/>
          <w:szCs w:val="28"/>
        </w:rPr>
        <w:t>я</w:t>
      </w:r>
      <w:r w:rsidR="00C44AD1">
        <w:rPr>
          <w:sz w:val="28"/>
          <w:szCs w:val="28"/>
        </w:rPr>
        <w:t xml:space="preserve"> в </w:t>
      </w:r>
      <w:r w:rsidR="00836EAA">
        <w:rPr>
          <w:sz w:val="28"/>
          <w:szCs w:val="28"/>
        </w:rPr>
        <w:t xml:space="preserve">статью 1.9 </w:t>
      </w:r>
      <w:r w:rsidR="00C44AD1">
        <w:rPr>
          <w:sz w:val="28"/>
          <w:szCs w:val="28"/>
        </w:rPr>
        <w:t>областно</w:t>
      </w:r>
      <w:r w:rsidR="00836EAA">
        <w:rPr>
          <w:sz w:val="28"/>
          <w:szCs w:val="28"/>
        </w:rPr>
        <w:t>го</w:t>
      </w:r>
      <w:r w:rsidR="00C44AD1">
        <w:rPr>
          <w:sz w:val="28"/>
          <w:szCs w:val="28"/>
        </w:rPr>
        <w:t xml:space="preserve"> закон</w:t>
      </w:r>
      <w:r w:rsidR="00836EAA">
        <w:rPr>
          <w:sz w:val="28"/>
          <w:szCs w:val="28"/>
        </w:rPr>
        <w:t>а</w:t>
      </w:r>
      <w:bookmarkStart w:id="0" w:name="_GoBack"/>
      <w:bookmarkEnd w:id="0"/>
      <w:r w:rsidR="00C44AD1">
        <w:rPr>
          <w:sz w:val="28"/>
          <w:szCs w:val="28"/>
        </w:rPr>
        <w:t xml:space="preserve"> «Об административных правонарушениях</w:t>
      </w:r>
      <w:r w:rsidR="003100DA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ED51F1">
        <w:rPr>
          <w:bCs/>
          <w:spacing w:val="-10"/>
          <w:sz w:val="28"/>
          <w:szCs w:val="28"/>
        </w:rPr>
        <w:t>:</w:t>
      </w:r>
    </w:p>
    <w:p w:rsidR="00FC179B" w:rsidRPr="006F3B66" w:rsidRDefault="00ED51F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</w:t>
      </w:r>
      <w:r w:rsidR="00C44AD1">
        <w:rPr>
          <w:bCs/>
          <w:spacing w:val="-10"/>
          <w:sz w:val="28"/>
          <w:szCs w:val="28"/>
        </w:rPr>
        <w:t>С</w:t>
      </w:r>
      <w:r w:rsidRPr="006F3B66">
        <w:rPr>
          <w:bCs/>
          <w:spacing w:val="-10"/>
          <w:sz w:val="28"/>
          <w:szCs w:val="28"/>
        </w:rPr>
        <w:t xml:space="preserve">. </w:t>
      </w:r>
      <w:r w:rsidR="00C44AD1">
        <w:rPr>
          <w:bCs/>
          <w:spacing w:val="-10"/>
          <w:sz w:val="28"/>
          <w:szCs w:val="28"/>
        </w:rPr>
        <w:t>Петров</w:t>
      </w: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2F41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00DA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12714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AA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4AD1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51F1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EC11C-D988-42F4-AC19-26C47435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dcterms:created xsi:type="dcterms:W3CDTF">2013-07-11T11:35:00Z</dcterms:created>
  <dcterms:modified xsi:type="dcterms:W3CDTF">2014-12-23T12:24:00Z</dcterms:modified>
</cp:coreProperties>
</file>