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022" w:rsidRPr="00F07A8C" w:rsidRDefault="00DE6022" w:rsidP="00DE6022">
      <w:pPr>
        <w:autoSpaceDE w:val="0"/>
        <w:autoSpaceDN w:val="0"/>
        <w:adjustRightInd w:val="0"/>
        <w:ind w:left="5103"/>
        <w:jc w:val="center"/>
        <w:outlineLvl w:val="1"/>
        <w:rPr>
          <w:b/>
          <w:sz w:val="28"/>
        </w:rPr>
      </w:pPr>
      <w:r w:rsidRPr="00F07A8C">
        <w:rPr>
          <w:b/>
          <w:sz w:val="28"/>
        </w:rPr>
        <w:t>Веерное согласование»</w:t>
      </w:r>
    </w:p>
    <w:p w:rsidR="00DE6022" w:rsidRPr="00F07A8C" w:rsidRDefault="00DE6022" w:rsidP="00DE6022">
      <w:pPr>
        <w:autoSpaceDE w:val="0"/>
        <w:autoSpaceDN w:val="0"/>
        <w:adjustRightInd w:val="0"/>
        <w:ind w:left="5103"/>
        <w:jc w:val="center"/>
        <w:outlineLvl w:val="1"/>
        <w:rPr>
          <w:b/>
          <w:sz w:val="28"/>
        </w:rPr>
      </w:pPr>
      <w:r>
        <w:rPr>
          <w:b/>
          <w:sz w:val="28"/>
        </w:rPr>
        <w:t>в</w:t>
      </w:r>
      <w:r w:rsidRPr="00F07A8C">
        <w:rPr>
          <w:b/>
          <w:sz w:val="28"/>
        </w:rPr>
        <w:t>ице-губернатор</w:t>
      </w:r>
    </w:p>
    <w:p w:rsidR="00DE6022" w:rsidRPr="00F07A8C" w:rsidRDefault="00DE6022" w:rsidP="00DE6022">
      <w:pPr>
        <w:autoSpaceDE w:val="0"/>
        <w:autoSpaceDN w:val="0"/>
        <w:adjustRightInd w:val="0"/>
        <w:ind w:left="5103"/>
        <w:jc w:val="center"/>
        <w:outlineLvl w:val="1"/>
        <w:rPr>
          <w:b/>
          <w:sz w:val="28"/>
        </w:rPr>
      </w:pPr>
      <w:r w:rsidRPr="00F07A8C">
        <w:rPr>
          <w:b/>
          <w:sz w:val="28"/>
        </w:rPr>
        <w:t>Ленинградской области</w:t>
      </w:r>
    </w:p>
    <w:p w:rsidR="00DE6022" w:rsidRPr="00F07A8C" w:rsidRDefault="00DE6022" w:rsidP="00DE6022">
      <w:pPr>
        <w:autoSpaceDE w:val="0"/>
        <w:autoSpaceDN w:val="0"/>
        <w:adjustRightInd w:val="0"/>
        <w:ind w:left="5103"/>
        <w:jc w:val="center"/>
        <w:outlineLvl w:val="1"/>
        <w:rPr>
          <w:b/>
          <w:sz w:val="28"/>
        </w:rPr>
      </w:pPr>
    </w:p>
    <w:p w:rsidR="00DE6022" w:rsidRPr="00F07A8C" w:rsidRDefault="00DE6022" w:rsidP="00DE6022">
      <w:pPr>
        <w:autoSpaceDE w:val="0"/>
        <w:autoSpaceDN w:val="0"/>
        <w:adjustRightInd w:val="0"/>
        <w:ind w:left="5103"/>
        <w:jc w:val="center"/>
        <w:outlineLvl w:val="1"/>
        <w:rPr>
          <w:b/>
          <w:sz w:val="28"/>
        </w:rPr>
      </w:pPr>
      <w:r w:rsidRPr="00F07A8C">
        <w:rPr>
          <w:b/>
          <w:sz w:val="28"/>
        </w:rPr>
        <w:t>__________________</w:t>
      </w:r>
      <w:proofErr w:type="spellStart"/>
      <w:r w:rsidRPr="00F07A8C">
        <w:rPr>
          <w:b/>
          <w:sz w:val="28"/>
        </w:rPr>
        <w:t>Н.П.Емельянов</w:t>
      </w:r>
      <w:proofErr w:type="spellEnd"/>
    </w:p>
    <w:p w:rsidR="00DE6022" w:rsidRPr="00F07A8C" w:rsidRDefault="00DE6022" w:rsidP="00DE6022">
      <w:pPr>
        <w:ind w:left="5103"/>
        <w:jc w:val="center"/>
        <w:rPr>
          <w:b/>
          <w:sz w:val="28"/>
          <w:u w:val="single"/>
        </w:rPr>
      </w:pPr>
    </w:p>
    <w:p w:rsidR="00DE6022" w:rsidRDefault="00DE6022" w:rsidP="00DE6022">
      <w:pPr>
        <w:ind w:left="5103"/>
        <w:jc w:val="center"/>
        <w:rPr>
          <w:b/>
          <w:u w:val="single"/>
        </w:rPr>
      </w:pPr>
      <w:r>
        <w:rPr>
          <w:b/>
          <w:sz w:val="28"/>
        </w:rPr>
        <w:t>ПРОЕКТ</w:t>
      </w:r>
    </w:p>
    <w:p w:rsidR="00DE6022" w:rsidRPr="002C21BF" w:rsidRDefault="00DE6022" w:rsidP="00DE6022">
      <w:pPr>
        <w:rPr>
          <w:b/>
        </w:rPr>
      </w:pPr>
    </w:p>
    <w:p w:rsidR="00DE6022" w:rsidRPr="002C21BF" w:rsidRDefault="00DE6022" w:rsidP="00DE6022">
      <w:pPr>
        <w:ind w:firstLine="900"/>
        <w:jc w:val="center"/>
        <w:rPr>
          <w:b/>
        </w:rPr>
      </w:pPr>
    </w:p>
    <w:p w:rsidR="00DE6022" w:rsidRPr="00437B13" w:rsidRDefault="00DE6022" w:rsidP="00DE6022">
      <w:pPr>
        <w:jc w:val="center"/>
        <w:rPr>
          <w:b/>
          <w:sz w:val="28"/>
        </w:rPr>
      </w:pPr>
      <w:r w:rsidRPr="00437B13">
        <w:rPr>
          <w:b/>
          <w:sz w:val="28"/>
        </w:rPr>
        <w:t>РАСПОРЯЖЕНИЕ</w:t>
      </w:r>
    </w:p>
    <w:p w:rsidR="00DE6022" w:rsidRPr="00437B13" w:rsidRDefault="00DE6022" w:rsidP="00DE6022">
      <w:pPr>
        <w:jc w:val="center"/>
        <w:rPr>
          <w:b/>
          <w:sz w:val="28"/>
        </w:rPr>
      </w:pPr>
    </w:p>
    <w:p w:rsidR="00DE6022" w:rsidRPr="00437B13" w:rsidRDefault="00DE6022" w:rsidP="00DE6022">
      <w:pPr>
        <w:pStyle w:val="2"/>
        <w:jc w:val="center"/>
        <w:rPr>
          <w:rFonts w:ascii="Times New Roman" w:hAnsi="Times New Roman"/>
          <w:b w:val="0"/>
          <w:i w:val="0"/>
          <w:szCs w:val="24"/>
        </w:rPr>
      </w:pPr>
      <w:r w:rsidRPr="00437B13">
        <w:rPr>
          <w:rFonts w:ascii="Times New Roman" w:hAnsi="Times New Roman"/>
          <w:b w:val="0"/>
          <w:i w:val="0"/>
          <w:szCs w:val="24"/>
        </w:rPr>
        <w:t>ПРАВИТЕЛЬСТВО  ЛЕНИНГРАДСКОЙ ОБЛАСТИ</w:t>
      </w:r>
    </w:p>
    <w:p w:rsidR="00DE6022" w:rsidRPr="00437B13" w:rsidRDefault="00DE6022" w:rsidP="00DE6022">
      <w:pPr>
        <w:jc w:val="center"/>
        <w:rPr>
          <w:b/>
          <w:sz w:val="28"/>
        </w:rPr>
      </w:pPr>
    </w:p>
    <w:p w:rsidR="00DE6022" w:rsidRPr="00437B13" w:rsidRDefault="00DE6022" w:rsidP="00B24C84">
      <w:pPr>
        <w:pStyle w:val="ad"/>
        <w:jc w:val="center"/>
        <w:rPr>
          <w:szCs w:val="24"/>
        </w:rPr>
      </w:pPr>
      <w:r w:rsidRPr="00437B13">
        <w:rPr>
          <w:szCs w:val="24"/>
        </w:rPr>
        <w:t xml:space="preserve">О проекте </w:t>
      </w:r>
      <w:r w:rsidR="00066C58" w:rsidRPr="00437B13">
        <w:rPr>
          <w:szCs w:val="24"/>
        </w:rPr>
        <w:t xml:space="preserve"> областного </w:t>
      </w:r>
      <w:r w:rsidRPr="00437B13">
        <w:rPr>
          <w:szCs w:val="24"/>
        </w:rPr>
        <w:t xml:space="preserve">закона «О внесении изменений в </w:t>
      </w:r>
      <w:r w:rsidR="00B24C84" w:rsidRPr="00437B13">
        <w:rPr>
          <w:szCs w:val="24"/>
        </w:rPr>
        <w:t xml:space="preserve">областной </w:t>
      </w:r>
      <w:r w:rsidRPr="00437B13">
        <w:rPr>
          <w:szCs w:val="24"/>
        </w:rPr>
        <w:t xml:space="preserve">закон </w:t>
      </w:r>
      <w:r w:rsidRPr="00437B13">
        <w:t>«</w:t>
      </w:r>
      <w:r w:rsidRPr="00437B13">
        <w:rPr>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p>
    <w:p w:rsidR="00DE6022" w:rsidRPr="00437B13" w:rsidRDefault="00DE6022" w:rsidP="00DE6022">
      <w:pPr>
        <w:pStyle w:val="ad"/>
        <w:ind w:firstLine="709"/>
        <w:rPr>
          <w:b w:val="0"/>
          <w:szCs w:val="24"/>
        </w:rPr>
      </w:pPr>
    </w:p>
    <w:p w:rsidR="00DE6022" w:rsidRPr="00437B13" w:rsidRDefault="00DE6022" w:rsidP="00DE6022">
      <w:pPr>
        <w:autoSpaceDE w:val="0"/>
        <w:autoSpaceDN w:val="0"/>
        <w:adjustRightInd w:val="0"/>
        <w:ind w:firstLine="540"/>
        <w:jc w:val="both"/>
        <w:rPr>
          <w:sz w:val="28"/>
          <w:szCs w:val="28"/>
        </w:rPr>
      </w:pPr>
      <w:r w:rsidRPr="00437B13">
        <w:rPr>
          <w:sz w:val="28"/>
          <w:szCs w:val="28"/>
        </w:rPr>
        <w:t>1.  Одобрить проект</w:t>
      </w:r>
      <w:r w:rsidR="00B24C84" w:rsidRPr="00437B13">
        <w:rPr>
          <w:sz w:val="28"/>
          <w:szCs w:val="28"/>
        </w:rPr>
        <w:t xml:space="preserve"> областного</w:t>
      </w:r>
      <w:r w:rsidRPr="00437B13">
        <w:rPr>
          <w:sz w:val="28"/>
          <w:szCs w:val="28"/>
        </w:rPr>
        <w:t xml:space="preserve"> закона «О внесении изменений в </w:t>
      </w:r>
      <w:r w:rsidR="00B24C84" w:rsidRPr="00437B13">
        <w:rPr>
          <w:sz w:val="28"/>
          <w:szCs w:val="28"/>
        </w:rPr>
        <w:t xml:space="preserve">областной </w:t>
      </w:r>
      <w:r w:rsidRPr="00437B13">
        <w:rPr>
          <w:sz w:val="28"/>
          <w:szCs w:val="28"/>
        </w:rPr>
        <w:t>закон «</w:t>
      </w:r>
      <w:r w:rsidRPr="00437B13">
        <w:rPr>
          <w:bCs/>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sidRPr="00437B13">
        <w:rPr>
          <w:sz w:val="28"/>
          <w:szCs w:val="28"/>
        </w:rPr>
        <w:t xml:space="preserve">». </w:t>
      </w:r>
    </w:p>
    <w:p w:rsidR="00DE6022" w:rsidRPr="00437B13" w:rsidRDefault="00DE6022" w:rsidP="00DE6022">
      <w:pPr>
        <w:autoSpaceDE w:val="0"/>
        <w:autoSpaceDN w:val="0"/>
        <w:adjustRightInd w:val="0"/>
        <w:ind w:firstLine="540"/>
        <w:jc w:val="both"/>
        <w:rPr>
          <w:b/>
        </w:rPr>
      </w:pPr>
      <w:r w:rsidRPr="00437B13">
        <w:rPr>
          <w:sz w:val="28"/>
          <w:szCs w:val="28"/>
        </w:rPr>
        <w:t xml:space="preserve">2. </w:t>
      </w:r>
      <w:proofErr w:type="gramStart"/>
      <w:r w:rsidRPr="00437B13">
        <w:rPr>
          <w:sz w:val="28"/>
          <w:szCs w:val="28"/>
        </w:rPr>
        <w:t>Предложить Губернатору Ленинградской области внести на рассмотрение Законодательного собрания Ленинградской области проект закона</w:t>
      </w:r>
      <w:r w:rsidR="00A81938">
        <w:rPr>
          <w:sz w:val="28"/>
          <w:szCs w:val="28"/>
        </w:rPr>
        <w:t xml:space="preserve"> Ленинградской области</w:t>
      </w:r>
      <w:r w:rsidRPr="00437B13">
        <w:rPr>
          <w:sz w:val="28"/>
          <w:szCs w:val="28"/>
        </w:rPr>
        <w:t xml:space="preserve"> «О внесении изменений в </w:t>
      </w:r>
      <w:r w:rsidR="00B24C84" w:rsidRPr="00437B13">
        <w:rPr>
          <w:sz w:val="28"/>
          <w:szCs w:val="28"/>
        </w:rPr>
        <w:t xml:space="preserve">областной </w:t>
      </w:r>
      <w:r w:rsidRPr="00437B13">
        <w:rPr>
          <w:sz w:val="28"/>
          <w:szCs w:val="28"/>
        </w:rPr>
        <w:t>закон  «</w:t>
      </w:r>
      <w:r w:rsidRPr="00437B13">
        <w:rPr>
          <w:bCs/>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sidRPr="00437B13">
        <w:rPr>
          <w:b/>
        </w:rPr>
        <w:t xml:space="preserve">». </w:t>
      </w:r>
      <w:proofErr w:type="gramEnd"/>
    </w:p>
    <w:p w:rsidR="00DE6022" w:rsidRPr="00437B13" w:rsidRDefault="00DE6022" w:rsidP="00DE6022">
      <w:pPr>
        <w:pStyle w:val="ad"/>
        <w:ind w:firstLine="709"/>
        <w:rPr>
          <w:b w:val="0"/>
          <w:szCs w:val="24"/>
        </w:rPr>
      </w:pPr>
      <w:r w:rsidRPr="00437B13">
        <w:rPr>
          <w:b w:val="0"/>
          <w:szCs w:val="24"/>
        </w:rPr>
        <w:tab/>
      </w:r>
    </w:p>
    <w:p w:rsidR="00DE6022" w:rsidRPr="00437B13" w:rsidRDefault="00DE6022" w:rsidP="00DE6022">
      <w:pPr>
        <w:pStyle w:val="ad"/>
        <w:ind w:firstLine="709"/>
        <w:rPr>
          <w:b w:val="0"/>
          <w:szCs w:val="24"/>
        </w:rPr>
      </w:pPr>
    </w:p>
    <w:p w:rsidR="00DE6022" w:rsidRPr="00437B13" w:rsidRDefault="00DE6022" w:rsidP="00DE6022">
      <w:pPr>
        <w:pStyle w:val="ad"/>
        <w:rPr>
          <w:b w:val="0"/>
          <w:szCs w:val="24"/>
        </w:rPr>
      </w:pPr>
      <w:r w:rsidRPr="00437B13">
        <w:rPr>
          <w:b w:val="0"/>
          <w:szCs w:val="24"/>
        </w:rPr>
        <w:t>Губернатор</w:t>
      </w:r>
    </w:p>
    <w:p w:rsidR="00DE6022" w:rsidRPr="00437B13" w:rsidRDefault="00DE6022" w:rsidP="00DE6022">
      <w:pPr>
        <w:pStyle w:val="ad"/>
        <w:rPr>
          <w:b w:val="0"/>
          <w:szCs w:val="24"/>
        </w:rPr>
      </w:pPr>
      <w:r w:rsidRPr="00437B13">
        <w:rPr>
          <w:b w:val="0"/>
          <w:szCs w:val="24"/>
        </w:rPr>
        <w:t>Ленинградской области</w:t>
      </w:r>
      <w:r w:rsidRPr="00437B13">
        <w:rPr>
          <w:b w:val="0"/>
          <w:szCs w:val="24"/>
        </w:rPr>
        <w:tab/>
      </w:r>
      <w:r w:rsidRPr="00437B13">
        <w:rPr>
          <w:b w:val="0"/>
          <w:szCs w:val="24"/>
        </w:rPr>
        <w:tab/>
      </w:r>
      <w:r w:rsidRPr="00437B13">
        <w:rPr>
          <w:b w:val="0"/>
          <w:szCs w:val="24"/>
        </w:rPr>
        <w:tab/>
      </w:r>
      <w:r w:rsidRPr="00437B13">
        <w:rPr>
          <w:b w:val="0"/>
          <w:szCs w:val="24"/>
        </w:rPr>
        <w:tab/>
      </w:r>
      <w:r w:rsidRPr="00437B13">
        <w:rPr>
          <w:b w:val="0"/>
          <w:szCs w:val="24"/>
        </w:rPr>
        <w:tab/>
        <w:t xml:space="preserve">                                   А.Ю. Дрозденко</w:t>
      </w:r>
    </w:p>
    <w:p w:rsidR="00DE6022" w:rsidRPr="00437B13" w:rsidRDefault="00DE6022" w:rsidP="00DE6022">
      <w:pPr>
        <w:pStyle w:val="ad"/>
        <w:rPr>
          <w:b w:val="0"/>
          <w:szCs w:val="24"/>
        </w:rPr>
      </w:pPr>
    </w:p>
    <w:p w:rsidR="00DE6022" w:rsidRPr="00437B13" w:rsidRDefault="00DE6022" w:rsidP="00DE6022">
      <w:pPr>
        <w:pStyle w:val="ad"/>
        <w:rPr>
          <w:b w:val="0"/>
          <w:szCs w:val="24"/>
        </w:rPr>
      </w:pPr>
    </w:p>
    <w:p w:rsidR="00DE6022" w:rsidRPr="00437B13" w:rsidRDefault="00DE6022" w:rsidP="00DE6022">
      <w:pPr>
        <w:pStyle w:val="ad"/>
        <w:rPr>
          <w:b w:val="0"/>
          <w:szCs w:val="24"/>
        </w:rPr>
      </w:pPr>
    </w:p>
    <w:p w:rsidR="00DE6022" w:rsidRPr="00437B13" w:rsidRDefault="00DE6022" w:rsidP="00DE6022">
      <w:pPr>
        <w:pStyle w:val="ad"/>
        <w:rPr>
          <w:b w:val="0"/>
          <w:szCs w:val="24"/>
        </w:rPr>
      </w:pPr>
    </w:p>
    <w:p w:rsidR="00B24C84" w:rsidRPr="00437B13" w:rsidRDefault="00B24C84" w:rsidP="00DE6022">
      <w:pPr>
        <w:pStyle w:val="ad"/>
        <w:rPr>
          <w:b w:val="0"/>
          <w:szCs w:val="24"/>
        </w:rPr>
      </w:pPr>
    </w:p>
    <w:p w:rsidR="00B24C84" w:rsidRPr="00437B13" w:rsidRDefault="00B24C84" w:rsidP="00DE6022">
      <w:pPr>
        <w:pStyle w:val="ad"/>
        <w:rPr>
          <w:b w:val="0"/>
          <w:szCs w:val="24"/>
        </w:rPr>
      </w:pPr>
    </w:p>
    <w:p w:rsidR="00DE6022" w:rsidRPr="00437B13" w:rsidRDefault="00DE6022" w:rsidP="00DE6022">
      <w:pPr>
        <w:pStyle w:val="ConsPlusNormal"/>
        <w:jc w:val="both"/>
        <w:rPr>
          <w:rFonts w:ascii="Times New Roman" w:hAnsi="Times New Roman" w:cs="Times New Roman"/>
          <w:b/>
          <w:sz w:val="28"/>
          <w:szCs w:val="28"/>
        </w:rPr>
      </w:pPr>
      <w:r w:rsidRPr="00437B13">
        <w:rPr>
          <w:rFonts w:ascii="Times New Roman" w:hAnsi="Times New Roman" w:cs="Times New Roman"/>
          <w:b/>
          <w:sz w:val="28"/>
          <w:szCs w:val="28"/>
        </w:rPr>
        <w:lastRenderedPageBreak/>
        <w:t>СОГЛАСОВАНО</w:t>
      </w:r>
    </w:p>
    <w:p w:rsidR="00DE6022" w:rsidRPr="00437B13" w:rsidRDefault="00DE6022" w:rsidP="00DE6022">
      <w:pPr>
        <w:pStyle w:val="ConsPlusNormal"/>
        <w:jc w:val="both"/>
        <w:rPr>
          <w:rFonts w:ascii="Times New Roman" w:hAnsi="Times New Roman" w:cs="Times New Roman"/>
          <w:b/>
          <w:sz w:val="28"/>
          <w:szCs w:val="28"/>
        </w:rPr>
      </w:pP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proofErr w:type="spellStart"/>
      <w:r w:rsidRPr="00437B13">
        <w:rPr>
          <w:rFonts w:ascii="Times New Roman" w:hAnsi="Times New Roman" w:cs="Times New Roman"/>
          <w:sz w:val="28"/>
          <w:szCs w:val="28"/>
        </w:rPr>
        <w:t>Патраев</w:t>
      </w:r>
      <w:proofErr w:type="spellEnd"/>
      <w:r w:rsidRPr="00437B13">
        <w:rPr>
          <w:rFonts w:ascii="Times New Roman" w:hAnsi="Times New Roman" w:cs="Times New Roman"/>
          <w:sz w:val="28"/>
          <w:szCs w:val="28"/>
        </w:rPr>
        <w:t xml:space="preserve"> К.Н.</w:t>
      </w: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r w:rsidRPr="00437B13">
        <w:rPr>
          <w:rFonts w:ascii="Times New Roman" w:hAnsi="Times New Roman" w:cs="Times New Roman"/>
          <w:sz w:val="28"/>
          <w:szCs w:val="28"/>
        </w:rPr>
        <w:t>Перминов С.Н.</w:t>
      </w: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r w:rsidRPr="00437B13">
        <w:rPr>
          <w:rFonts w:ascii="Times New Roman" w:hAnsi="Times New Roman" w:cs="Times New Roman"/>
          <w:sz w:val="28"/>
          <w:szCs w:val="28"/>
        </w:rPr>
        <w:t>Бурлаков А.Д.</w:t>
      </w: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r w:rsidRPr="00437B13">
        <w:rPr>
          <w:rFonts w:ascii="Times New Roman" w:hAnsi="Times New Roman" w:cs="Times New Roman"/>
          <w:sz w:val="28"/>
          <w:szCs w:val="28"/>
        </w:rPr>
        <w:t>Емельянов Н.П.</w:t>
      </w: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r w:rsidRPr="00437B13">
        <w:rPr>
          <w:rFonts w:ascii="Times New Roman" w:hAnsi="Times New Roman" w:cs="Times New Roman"/>
          <w:sz w:val="28"/>
          <w:szCs w:val="28"/>
        </w:rPr>
        <w:t>Марков Р.И.</w:t>
      </w: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r w:rsidRPr="00437B13">
        <w:rPr>
          <w:rFonts w:ascii="Times New Roman" w:hAnsi="Times New Roman" w:cs="Times New Roman"/>
          <w:sz w:val="28"/>
          <w:szCs w:val="28"/>
        </w:rPr>
        <w:t>Ялов Д.А.</w:t>
      </w: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proofErr w:type="spellStart"/>
      <w:r w:rsidRPr="00437B13">
        <w:rPr>
          <w:rFonts w:ascii="Times New Roman" w:hAnsi="Times New Roman" w:cs="Times New Roman"/>
          <w:sz w:val="28"/>
          <w:szCs w:val="28"/>
        </w:rPr>
        <w:t>Нещадим</w:t>
      </w:r>
      <w:proofErr w:type="spellEnd"/>
      <w:r w:rsidRPr="00437B13">
        <w:rPr>
          <w:rFonts w:ascii="Times New Roman" w:hAnsi="Times New Roman" w:cs="Times New Roman"/>
          <w:sz w:val="28"/>
          <w:szCs w:val="28"/>
        </w:rPr>
        <w:t xml:space="preserve"> Л.Н.</w:t>
      </w: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r w:rsidRPr="00437B13">
        <w:rPr>
          <w:rFonts w:ascii="Times New Roman" w:hAnsi="Times New Roman" w:cs="Times New Roman"/>
          <w:sz w:val="28"/>
          <w:szCs w:val="28"/>
        </w:rPr>
        <w:t>Красненко Л.Н.</w:t>
      </w: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r w:rsidRPr="00437B13">
        <w:rPr>
          <w:rFonts w:ascii="Times New Roman" w:hAnsi="Times New Roman" w:cs="Times New Roman"/>
          <w:sz w:val="28"/>
          <w:szCs w:val="28"/>
        </w:rPr>
        <w:t>Макаров А.Е.</w:t>
      </w: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ConsPlusNormal"/>
        <w:jc w:val="both"/>
        <w:rPr>
          <w:rFonts w:ascii="Times New Roman" w:hAnsi="Times New Roman" w:cs="Times New Roman"/>
          <w:sz w:val="28"/>
          <w:szCs w:val="28"/>
        </w:rPr>
      </w:pPr>
    </w:p>
    <w:p w:rsidR="00DE6022" w:rsidRPr="00437B13" w:rsidRDefault="00DE6022" w:rsidP="00DE6022">
      <w:pPr>
        <w:pStyle w:val="ad"/>
        <w:rPr>
          <w:b w:val="0"/>
          <w:szCs w:val="24"/>
        </w:rPr>
      </w:pPr>
    </w:p>
    <w:p w:rsidR="0069549E" w:rsidRPr="00437B13" w:rsidRDefault="0069549E" w:rsidP="002370FB">
      <w:pPr>
        <w:pStyle w:val="af5"/>
        <w:ind w:left="7088"/>
        <w:jc w:val="center"/>
        <w:rPr>
          <w:sz w:val="28"/>
          <w:szCs w:val="28"/>
        </w:rPr>
      </w:pPr>
    </w:p>
    <w:p w:rsidR="0069549E" w:rsidRPr="00437B13" w:rsidRDefault="0069549E" w:rsidP="002370FB">
      <w:pPr>
        <w:pStyle w:val="af5"/>
        <w:ind w:left="7088"/>
        <w:jc w:val="center"/>
        <w:rPr>
          <w:sz w:val="28"/>
          <w:szCs w:val="28"/>
        </w:rPr>
      </w:pPr>
    </w:p>
    <w:p w:rsidR="0069549E" w:rsidRPr="00437B13" w:rsidRDefault="0069549E" w:rsidP="002370FB">
      <w:pPr>
        <w:pStyle w:val="af5"/>
        <w:ind w:left="7088"/>
        <w:jc w:val="center"/>
        <w:rPr>
          <w:sz w:val="28"/>
          <w:szCs w:val="28"/>
        </w:rPr>
      </w:pPr>
    </w:p>
    <w:p w:rsidR="00462C09" w:rsidRPr="00437B13" w:rsidRDefault="00462C09" w:rsidP="002370FB">
      <w:pPr>
        <w:pStyle w:val="af5"/>
        <w:ind w:left="7088"/>
        <w:jc w:val="center"/>
        <w:rPr>
          <w:sz w:val="28"/>
          <w:szCs w:val="28"/>
        </w:rPr>
      </w:pPr>
    </w:p>
    <w:p w:rsidR="00462C09" w:rsidRPr="00437B13" w:rsidRDefault="00462C09" w:rsidP="002370FB">
      <w:pPr>
        <w:pStyle w:val="af5"/>
        <w:ind w:left="7088"/>
        <w:jc w:val="center"/>
        <w:rPr>
          <w:sz w:val="28"/>
          <w:szCs w:val="28"/>
        </w:rPr>
      </w:pPr>
    </w:p>
    <w:p w:rsidR="00462C09" w:rsidRPr="00437B13" w:rsidRDefault="00462C09" w:rsidP="002370FB">
      <w:pPr>
        <w:pStyle w:val="af5"/>
        <w:ind w:left="7088"/>
        <w:jc w:val="center"/>
        <w:rPr>
          <w:sz w:val="28"/>
          <w:szCs w:val="28"/>
        </w:rPr>
      </w:pPr>
    </w:p>
    <w:p w:rsidR="00462C09" w:rsidRPr="00437B13" w:rsidRDefault="00462C09" w:rsidP="002370FB">
      <w:pPr>
        <w:pStyle w:val="af5"/>
        <w:ind w:left="7088"/>
        <w:jc w:val="center"/>
        <w:rPr>
          <w:sz w:val="28"/>
          <w:szCs w:val="28"/>
        </w:rPr>
      </w:pPr>
    </w:p>
    <w:p w:rsidR="00462C09" w:rsidRPr="00437B13" w:rsidRDefault="00462C09" w:rsidP="002370FB">
      <w:pPr>
        <w:pStyle w:val="af5"/>
        <w:ind w:left="7088"/>
        <w:jc w:val="center"/>
        <w:rPr>
          <w:sz w:val="28"/>
          <w:szCs w:val="28"/>
        </w:rPr>
      </w:pPr>
    </w:p>
    <w:p w:rsidR="00462C09" w:rsidRPr="00437B13" w:rsidRDefault="00462C09" w:rsidP="002370FB">
      <w:pPr>
        <w:pStyle w:val="af5"/>
        <w:ind w:left="7088"/>
        <w:jc w:val="center"/>
        <w:rPr>
          <w:sz w:val="28"/>
          <w:szCs w:val="28"/>
        </w:rPr>
      </w:pPr>
    </w:p>
    <w:p w:rsidR="00462C09" w:rsidRPr="00437B13" w:rsidRDefault="00462C09" w:rsidP="002370FB">
      <w:pPr>
        <w:pStyle w:val="af5"/>
        <w:ind w:left="7088"/>
        <w:jc w:val="center"/>
        <w:rPr>
          <w:sz w:val="28"/>
          <w:szCs w:val="28"/>
        </w:rPr>
      </w:pPr>
    </w:p>
    <w:p w:rsidR="00462C09" w:rsidRPr="00437B13" w:rsidRDefault="00462C09" w:rsidP="002370FB">
      <w:pPr>
        <w:pStyle w:val="af5"/>
        <w:ind w:left="7088"/>
        <w:jc w:val="center"/>
        <w:rPr>
          <w:sz w:val="28"/>
          <w:szCs w:val="28"/>
        </w:rPr>
      </w:pPr>
    </w:p>
    <w:p w:rsidR="00462C09" w:rsidRPr="00437B13" w:rsidRDefault="00462C09" w:rsidP="002370FB">
      <w:pPr>
        <w:pStyle w:val="af5"/>
        <w:ind w:left="7088"/>
        <w:jc w:val="center"/>
        <w:rPr>
          <w:sz w:val="28"/>
          <w:szCs w:val="28"/>
        </w:rPr>
      </w:pPr>
    </w:p>
    <w:p w:rsidR="002370FB" w:rsidRPr="00437B13" w:rsidRDefault="002370FB" w:rsidP="002370FB">
      <w:pPr>
        <w:pStyle w:val="af5"/>
        <w:ind w:left="7088"/>
        <w:jc w:val="center"/>
        <w:rPr>
          <w:sz w:val="28"/>
          <w:szCs w:val="28"/>
        </w:rPr>
      </w:pPr>
      <w:r w:rsidRPr="00437B13">
        <w:rPr>
          <w:sz w:val="28"/>
          <w:szCs w:val="28"/>
        </w:rPr>
        <w:lastRenderedPageBreak/>
        <w:t>Вносится Губернатором</w:t>
      </w:r>
    </w:p>
    <w:p w:rsidR="002370FB" w:rsidRPr="00437B13" w:rsidRDefault="002370FB" w:rsidP="002370FB">
      <w:pPr>
        <w:pStyle w:val="af5"/>
        <w:ind w:left="7088"/>
        <w:jc w:val="center"/>
        <w:rPr>
          <w:sz w:val="28"/>
          <w:szCs w:val="28"/>
        </w:rPr>
      </w:pPr>
      <w:r w:rsidRPr="00437B13">
        <w:rPr>
          <w:sz w:val="28"/>
          <w:szCs w:val="28"/>
        </w:rPr>
        <w:t>Ленинградской области</w:t>
      </w:r>
    </w:p>
    <w:p w:rsidR="002370FB" w:rsidRPr="00437B13" w:rsidRDefault="002370FB" w:rsidP="002370FB">
      <w:pPr>
        <w:pStyle w:val="af5"/>
        <w:ind w:left="7088"/>
        <w:jc w:val="center"/>
        <w:rPr>
          <w:sz w:val="28"/>
          <w:szCs w:val="28"/>
        </w:rPr>
      </w:pPr>
    </w:p>
    <w:p w:rsidR="002370FB" w:rsidRPr="00437B13" w:rsidRDefault="002370FB" w:rsidP="002370FB">
      <w:pPr>
        <w:pStyle w:val="af5"/>
        <w:ind w:left="7088"/>
        <w:jc w:val="center"/>
        <w:rPr>
          <w:sz w:val="28"/>
          <w:szCs w:val="28"/>
        </w:rPr>
      </w:pPr>
      <w:proofErr w:type="gramStart"/>
      <w:r w:rsidRPr="00437B13">
        <w:rPr>
          <w:sz w:val="28"/>
          <w:szCs w:val="28"/>
        </w:rPr>
        <w:t>П</w:t>
      </w:r>
      <w:proofErr w:type="gramEnd"/>
      <w:r w:rsidRPr="00437B13">
        <w:rPr>
          <w:sz w:val="28"/>
          <w:szCs w:val="28"/>
        </w:rPr>
        <w:t xml:space="preserve"> р о е к т</w:t>
      </w:r>
    </w:p>
    <w:p w:rsidR="002370FB" w:rsidRPr="00437B13" w:rsidRDefault="002370FB" w:rsidP="002370FB">
      <w:pPr>
        <w:pStyle w:val="1"/>
        <w:ind w:right="-235"/>
        <w:jc w:val="center"/>
        <w:rPr>
          <w:rFonts w:ascii="Times New Roman" w:hAnsi="Times New Roman"/>
          <w:b w:val="0"/>
          <w:sz w:val="28"/>
          <w:szCs w:val="28"/>
        </w:rPr>
      </w:pPr>
      <w:r w:rsidRPr="00437B13">
        <w:rPr>
          <w:rFonts w:ascii="Times New Roman" w:hAnsi="Times New Roman"/>
          <w:b w:val="0"/>
          <w:bCs w:val="0"/>
          <w:color w:val="000000"/>
          <w:sz w:val="28"/>
          <w:szCs w:val="28"/>
        </w:rPr>
        <w:t>ЛЕНИНГРАДСКАЯ ОБЛАСТЬ</w:t>
      </w:r>
    </w:p>
    <w:p w:rsidR="002370FB" w:rsidRPr="00437B13" w:rsidRDefault="002370FB" w:rsidP="002370FB">
      <w:pPr>
        <w:pStyle w:val="1"/>
        <w:ind w:right="-235"/>
        <w:jc w:val="center"/>
        <w:rPr>
          <w:rFonts w:ascii="Times New Roman" w:hAnsi="Times New Roman"/>
          <w:sz w:val="28"/>
          <w:szCs w:val="28"/>
        </w:rPr>
      </w:pPr>
      <w:r w:rsidRPr="00437B13">
        <w:rPr>
          <w:rFonts w:ascii="Times New Roman" w:hAnsi="Times New Roman"/>
          <w:sz w:val="28"/>
          <w:szCs w:val="28"/>
        </w:rPr>
        <w:t>ОБЛАС</w:t>
      </w:r>
      <w:r w:rsidR="006F2D72">
        <w:rPr>
          <w:rFonts w:ascii="Times New Roman" w:hAnsi="Times New Roman"/>
          <w:sz w:val="28"/>
          <w:szCs w:val="28"/>
        </w:rPr>
        <w:t>Т</w:t>
      </w:r>
      <w:r w:rsidRPr="00437B13">
        <w:rPr>
          <w:rFonts w:ascii="Times New Roman" w:hAnsi="Times New Roman"/>
          <w:sz w:val="28"/>
          <w:szCs w:val="28"/>
        </w:rPr>
        <w:t>НОЙ ЗАКОН</w:t>
      </w:r>
    </w:p>
    <w:p w:rsidR="002370FB" w:rsidRPr="00437B13" w:rsidRDefault="002370FB" w:rsidP="002370FB">
      <w:pPr>
        <w:pStyle w:val="1"/>
        <w:spacing w:before="0" w:after="0"/>
        <w:jc w:val="center"/>
        <w:rPr>
          <w:rFonts w:ascii="Times New Roman" w:hAnsi="Times New Roman"/>
          <w:b w:val="0"/>
          <w:sz w:val="28"/>
          <w:szCs w:val="28"/>
        </w:rPr>
      </w:pPr>
    </w:p>
    <w:p w:rsidR="002065A1" w:rsidRPr="00437B13" w:rsidRDefault="002370FB" w:rsidP="00B24C84">
      <w:pPr>
        <w:pStyle w:val="1"/>
        <w:spacing w:before="0" w:after="0"/>
        <w:jc w:val="center"/>
        <w:rPr>
          <w:rFonts w:ascii="Times New Roman" w:hAnsi="Times New Roman"/>
          <w:sz w:val="28"/>
          <w:szCs w:val="28"/>
        </w:rPr>
      </w:pPr>
      <w:r w:rsidRPr="00437B13">
        <w:rPr>
          <w:rFonts w:ascii="Times New Roman" w:hAnsi="Times New Roman"/>
          <w:sz w:val="28"/>
          <w:szCs w:val="28"/>
        </w:rPr>
        <w:t xml:space="preserve">О внесении изменений в </w:t>
      </w:r>
      <w:r w:rsidR="00B24C84" w:rsidRPr="00437B13">
        <w:rPr>
          <w:rFonts w:ascii="Times New Roman" w:hAnsi="Times New Roman"/>
          <w:sz w:val="28"/>
          <w:szCs w:val="28"/>
        </w:rPr>
        <w:t xml:space="preserve">областной </w:t>
      </w:r>
      <w:r w:rsidRPr="00437B13">
        <w:rPr>
          <w:rFonts w:ascii="Times New Roman" w:hAnsi="Times New Roman"/>
          <w:sz w:val="28"/>
          <w:szCs w:val="28"/>
        </w:rPr>
        <w:t>закон «</w:t>
      </w:r>
      <w:r w:rsidR="002065A1" w:rsidRPr="00437B13">
        <w:rPr>
          <w:rFonts w:ascii="Times New Roman" w:eastAsiaTheme="minorHAnsi" w:hAnsi="Times New Roman"/>
          <w:sz w:val="28"/>
          <w:szCs w:val="28"/>
          <w:lang w:eastAsia="en-US"/>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p>
    <w:p w:rsidR="002370FB" w:rsidRPr="00437B13" w:rsidRDefault="002370FB" w:rsidP="002370FB">
      <w:pPr>
        <w:ind w:right="-235"/>
        <w:jc w:val="center"/>
        <w:rPr>
          <w:sz w:val="28"/>
          <w:szCs w:val="28"/>
        </w:rPr>
      </w:pPr>
    </w:p>
    <w:p w:rsidR="002370FB" w:rsidRPr="00437B13" w:rsidRDefault="002370FB" w:rsidP="002370FB">
      <w:pPr>
        <w:autoSpaceDE w:val="0"/>
        <w:autoSpaceDN w:val="0"/>
        <w:adjustRightInd w:val="0"/>
        <w:ind w:right="-235"/>
        <w:jc w:val="center"/>
        <w:rPr>
          <w:b/>
          <w:bCs/>
          <w:color w:val="000000"/>
          <w:sz w:val="28"/>
          <w:szCs w:val="28"/>
        </w:rPr>
      </w:pPr>
      <w:r w:rsidRPr="00437B13">
        <w:rPr>
          <w:b/>
          <w:bCs/>
          <w:color w:val="000000"/>
          <w:sz w:val="28"/>
          <w:szCs w:val="28"/>
        </w:rPr>
        <w:t>Статья 1.</w:t>
      </w:r>
    </w:p>
    <w:p w:rsidR="002370FB" w:rsidRPr="00437B13" w:rsidRDefault="002370FB" w:rsidP="002370FB">
      <w:pPr>
        <w:autoSpaceDE w:val="0"/>
        <w:autoSpaceDN w:val="0"/>
        <w:adjustRightInd w:val="0"/>
        <w:ind w:right="-235" w:firstLine="709"/>
        <w:jc w:val="both"/>
        <w:rPr>
          <w:bCs/>
          <w:color w:val="000000"/>
          <w:sz w:val="28"/>
          <w:szCs w:val="28"/>
        </w:rPr>
      </w:pPr>
    </w:p>
    <w:p w:rsidR="002370FB" w:rsidRPr="00437B13" w:rsidRDefault="002370FB" w:rsidP="002370FB">
      <w:pPr>
        <w:autoSpaceDE w:val="0"/>
        <w:autoSpaceDN w:val="0"/>
        <w:adjustRightInd w:val="0"/>
        <w:ind w:right="-235" w:firstLine="567"/>
        <w:jc w:val="both"/>
        <w:rPr>
          <w:color w:val="000000"/>
          <w:sz w:val="28"/>
          <w:szCs w:val="28"/>
        </w:rPr>
      </w:pPr>
      <w:r w:rsidRPr="00437B13">
        <w:rPr>
          <w:color w:val="000000"/>
          <w:sz w:val="28"/>
          <w:szCs w:val="28"/>
        </w:rPr>
        <w:t>Внести в областной закон от 30 декабря 2005 года № 130-оз «</w:t>
      </w:r>
      <w:r w:rsidRPr="00437B13">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sidRPr="00437B13">
        <w:rPr>
          <w:color w:val="000000"/>
          <w:sz w:val="28"/>
          <w:szCs w:val="28"/>
        </w:rPr>
        <w:t>» (с изменениями) следующие изменения:</w:t>
      </w:r>
    </w:p>
    <w:p w:rsidR="002370FB" w:rsidRPr="00437B13" w:rsidRDefault="002370FB" w:rsidP="002370FB">
      <w:pPr>
        <w:autoSpaceDE w:val="0"/>
        <w:autoSpaceDN w:val="0"/>
        <w:adjustRightInd w:val="0"/>
        <w:ind w:left="567" w:right="-235"/>
        <w:jc w:val="both"/>
        <w:rPr>
          <w:color w:val="000000"/>
          <w:sz w:val="28"/>
          <w:szCs w:val="28"/>
        </w:rPr>
      </w:pPr>
      <w:r w:rsidRPr="00437B13">
        <w:rPr>
          <w:sz w:val="28"/>
          <w:szCs w:val="28"/>
        </w:rPr>
        <w:t>1)в статье 2:</w:t>
      </w:r>
    </w:p>
    <w:p w:rsidR="002370FB" w:rsidRPr="00437B13" w:rsidRDefault="002370FB" w:rsidP="002370FB">
      <w:pPr>
        <w:autoSpaceDE w:val="0"/>
        <w:autoSpaceDN w:val="0"/>
        <w:adjustRightInd w:val="0"/>
        <w:ind w:right="-235"/>
        <w:jc w:val="both"/>
        <w:rPr>
          <w:sz w:val="28"/>
          <w:szCs w:val="28"/>
        </w:rPr>
      </w:pPr>
      <w:r w:rsidRPr="00437B13">
        <w:rPr>
          <w:sz w:val="28"/>
          <w:szCs w:val="28"/>
        </w:rPr>
        <w:t xml:space="preserve">        а) пункт 14 изложить в следующей редакции:</w:t>
      </w:r>
    </w:p>
    <w:p w:rsidR="006E4827" w:rsidRPr="00437B13" w:rsidRDefault="002370FB" w:rsidP="00BF7C89">
      <w:pPr>
        <w:autoSpaceDE w:val="0"/>
        <w:autoSpaceDN w:val="0"/>
        <w:adjustRightInd w:val="0"/>
        <w:ind w:firstLine="540"/>
        <w:jc w:val="both"/>
        <w:rPr>
          <w:sz w:val="28"/>
        </w:rPr>
      </w:pPr>
      <w:proofErr w:type="gramStart"/>
      <w:r w:rsidRPr="00437B13">
        <w:rPr>
          <w:sz w:val="28"/>
          <w:szCs w:val="28"/>
        </w:rPr>
        <w:t xml:space="preserve">«14) по организации социального обслуживания граждан, в том числе по </w:t>
      </w:r>
      <w:r w:rsidRPr="00437B13">
        <w:rPr>
          <w:sz w:val="28"/>
        </w:rPr>
        <w:t>выплате поставщику (поставщикам) социальных услуг компенсации, если гражданин получает социальные услуги (кроме социальных услуг, предоставляемых в стационарной форме социального обслуживания с постоянным  проживанием), предусмотренные индивидуальной программой предоставления социальных услуг, у поставщика (поставщиков) социальных услуг, который включен в реестр поставщиков социальных услуг в Ленинградской области, но не участвует в выполнении государственного</w:t>
      </w:r>
      <w:proofErr w:type="gramEnd"/>
      <w:r w:rsidRPr="00437B13">
        <w:rPr>
          <w:sz w:val="28"/>
        </w:rPr>
        <w:t xml:space="preserve"> </w:t>
      </w:r>
      <w:proofErr w:type="gramStart"/>
      <w:r w:rsidRPr="00437B13">
        <w:rPr>
          <w:sz w:val="28"/>
        </w:rPr>
        <w:t>задания (заказа)</w:t>
      </w:r>
      <w:r w:rsidR="00BF7C89" w:rsidRPr="00437B13">
        <w:rPr>
          <w:sz w:val="28"/>
        </w:rPr>
        <w:t>,</w:t>
      </w:r>
      <w:r w:rsidRPr="00437B13">
        <w:rPr>
          <w:sz w:val="28"/>
          <w:szCs w:val="28"/>
        </w:rPr>
        <w:t xml:space="preserve"> по принятию решения о признании гражданина нуждающимся в социальном обслуживании </w:t>
      </w:r>
      <w:r w:rsidRPr="00437B13">
        <w:rPr>
          <w:sz w:val="28"/>
        </w:rPr>
        <w:t>(кроме социальных услуг, предоставляемых в стационарной форме социального обслуживания с постоянным  проживанием)</w:t>
      </w:r>
      <w:r w:rsidR="000319FF">
        <w:rPr>
          <w:sz w:val="28"/>
        </w:rPr>
        <w:t xml:space="preserve"> либо об отказе гражданину в социальном обслуживании, </w:t>
      </w:r>
      <w:r w:rsidRPr="00437B13">
        <w:rPr>
          <w:sz w:val="28"/>
          <w:szCs w:val="28"/>
        </w:rPr>
        <w:t xml:space="preserve"> по принятию решения об оказании</w:t>
      </w:r>
      <w:r w:rsidR="000319FF">
        <w:rPr>
          <w:sz w:val="28"/>
          <w:szCs w:val="28"/>
        </w:rPr>
        <w:t xml:space="preserve"> (об отказе)</w:t>
      </w:r>
      <w:r w:rsidRPr="00437B13">
        <w:rPr>
          <w:sz w:val="28"/>
          <w:szCs w:val="28"/>
        </w:rPr>
        <w:t xml:space="preserve"> гражданину срочных социальных услуг, </w:t>
      </w:r>
      <w:r w:rsidR="00BF7C89" w:rsidRPr="00437B13">
        <w:rPr>
          <w:sz w:val="28"/>
          <w:szCs w:val="28"/>
        </w:rPr>
        <w:t>п</w:t>
      </w:r>
      <w:r w:rsidRPr="00437B13">
        <w:rPr>
          <w:sz w:val="28"/>
          <w:szCs w:val="28"/>
        </w:rPr>
        <w:t xml:space="preserve">о составлению индивидуальной программы предоставления социальных услуг </w:t>
      </w:r>
      <w:r w:rsidRPr="00437B13">
        <w:rPr>
          <w:sz w:val="28"/>
        </w:rPr>
        <w:t>(кроме социальных услуг, предоставляемых в стационарной форме социального обслуживания с постоянным</w:t>
      </w:r>
      <w:proofErr w:type="gramEnd"/>
      <w:r w:rsidRPr="00437B13">
        <w:rPr>
          <w:sz w:val="28"/>
        </w:rPr>
        <w:t xml:space="preserve">  проживанием)</w:t>
      </w:r>
      <w:r w:rsidR="006E4827" w:rsidRPr="00437B13">
        <w:rPr>
          <w:sz w:val="28"/>
        </w:rPr>
        <w:t>»;</w:t>
      </w:r>
    </w:p>
    <w:p w:rsidR="002370FB" w:rsidRPr="00437B13" w:rsidRDefault="00BF7C89" w:rsidP="002370FB">
      <w:pPr>
        <w:autoSpaceDE w:val="0"/>
        <w:autoSpaceDN w:val="0"/>
        <w:adjustRightInd w:val="0"/>
        <w:ind w:right="-235" w:firstLine="567"/>
        <w:jc w:val="both"/>
        <w:rPr>
          <w:sz w:val="28"/>
          <w:szCs w:val="28"/>
        </w:rPr>
      </w:pPr>
      <w:r w:rsidRPr="00437B13">
        <w:rPr>
          <w:sz w:val="28"/>
        </w:rPr>
        <w:t>б</w:t>
      </w:r>
      <w:r w:rsidR="006E4827" w:rsidRPr="00437B13">
        <w:rPr>
          <w:sz w:val="28"/>
        </w:rPr>
        <w:t>)</w:t>
      </w:r>
      <w:r w:rsidR="006E4827" w:rsidRPr="00437B13">
        <w:rPr>
          <w:sz w:val="28"/>
          <w:szCs w:val="28"/>
        </w:rPr>
        <w:t xml:space="preserve"> дополнить пунктом 2</w:t>
      </w:r>
      <w:r w:rsidR="002A2980" w:rsidRPr="00437B13">
        <w:rPr>
          <w:sz w:val="28"/>
          <w:szCs w:val="28"/>
        </w:rPr>
        <w:t>7</w:t>
      </w:r>
      <w:r w:rsidR="006E4827" w:rsidRPr="00437B13">
        <w:rPr>
          <w:sz w:val="28"/>
        </w:rPr>
        <w:t xml:space="preserve"> следующего содержания</w:t>
      </w:r>
      <w:r w:rsidR="006E4827" w:rsidRPr="00437B13">
        <w:rPr>
          <w:sz w:val="28"/>
          <w:szCs w:val="28"/>
        </w:rPr>
        <w:t xml:space="preserve">:   </w:t>
      </w:r>
    </w:p>
    <w:p w:rsidR="005A5A9B" w:rsidRPr="00437B13" w:rsidRDefault="005A5A9B" w:rsidP="00851C83">
      <w:pPr>
        <w:autoSpaceDE w:val="0"/>
        <w:autoSpaceDN w:val="0"/>
        <w:adjustRightInd w:val="0"/>
        <w:ind w:right="49"/>
        <w:jc w:val="both"/>
        <w:rPr>
          <w:sz w:val="28"/>
          <w:szCs w:val="28"/>
        </w:rPr>
      </w:pPr>
      <w:r w:rsidRPr="00437B13">
        <w:rPr>
          <w:sz w:val="28"/>
        </w:rPr>
        <w:t xml:space="preserve">        </w:t>
      </w:r>
      <w:proofErr w:type="gramStart"/>
      <w:r w:rsidRPr="00437B13">
        <w:rPr>
          <w:sz w:val="28"/>
        </w:rPr>
        <w:t>«</w:t>
      </w:r>
      <w:r w:rsidR="004C7838" w:rsidRPr="0018209A">
        <w:rPr>
          <w:sz w:val="28"/>
        </w:rPr>
        <w:t>27)</w:t>
      </w:r>
      <w:r w:rsidR="004C7838" w:rsidRPr="004C7838">
        <w:rPr>
          <w:sz w:val="28"/>
        </w:rPr>
        <w:t xml:space="preserve"> по предоставлению, в том числе по доставке</w:t>
      </w:r>
      <w:r w:rsidR="004C7838" w:rsidRPr="004C7838">
        <w:rPr>
          <w:sz w:val="30"/>
          <w:szCs w:val="30"/>
        </w:rPr>
        <w:t xml:space="preserve">, компенсаций и других выплат гражданам, подвергшимся воздействию радиации (за исключением компенсаций и других выплат, предоставляемых  военнослужащим, сотрудникам органов внутренних дел, учреждений и органов уголовно-исполнительной системы, </w:t>
      </w:r>
      <w:r w:rsidR="004C7838" w:rsidRPr="004C7838">
        <w:rPr>
          <w:sz w:val="30"/>
          <w:szCs w:val="30"/>
        </w:rPr>
        <w:lastRenderedPageBreak/>
        <w:t>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пенсионерам из числа этих лиц, в том</w:t>
      </w:r>
      <w:proofErr w:type="gramEnd"/>
      <w:r w:rsidR="004C7838" w:rsidRPr="004C7838">
        <w:rPr>
          <w:sz w:val="30"/>
          <w:szCs w:val="30"/>
        </w:rPr>
        <w:t xml:space="preserve"> </w:t>
      </w:r>
      <w:proofErr w:type="gramStart"/>
      <w:r w:rsidR="004C7838" w:rsidRPr="004C7838">
        <w:rPr>
          <w:sz w:val="30"/>
          <w:szCs w:val="30"/>
        </w:rPr>
        <w:t>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в том числе работающим (независимо от места работы), предусмотренных пунктами 5 (в части дополнительного оплачиваемого отпуска), 12 (в части ежемесячной денежной компенсации на питание ребенка) и 13 части первой и частью четвертой (в части пособия</w:t>
      </w:r>
      <w:proofErr w:type="gramEnd"/>
      <w:r w:rsidR="004C7838" w:rsidRPr="004C7838">
        <w:rPr>
          <w:sz w:val="30"/>
          <w:szCs w:val="30"/>
        </w:rPr>
        <w:t xml:space="preserve"> </w:t>
      </w:r>
      <w:proofErr w:type="gramStart"/>
      <w:r w:rsidR="004C7838" w:rsidRPr="004C7838">
        <w:rPr>
          <w:sz w:val="30"/>
          <w:szCs w:val="30"/>
        </w:rPr>
        <w:t>на погребение) статьи 14, пунктами 3 и 4 части первой статьи 15, пунктами 3 (в части среднего заработка), 5 - 6 и 13 статьи 17, пунктами 5 и 7  (за исключением ежемесячного пособия по уходу за ребенком в двойном размере, выплачиваемого гражданам, подлежащим обязательному социальному страхованию на случай временной нетрудоспособности и в связи с материнством, в части, приходящейся на выплату данного</w:t>
      </w:r>
      <w:proofErr w:type="gramEnd"/>
      <w:r w:rsidR="004C7838" w:rsidRPr="004C7838">
        <w:rPr>
          <w:sz w:val="30"/>
          <w:szCs w:val="30"/>
        </w:rPr>
        <w:t xml:space="preserve"> </w:t>
      </w:r>
      <w:proofErr w:type="gramStart"/>
      <w:r w:rsidR="004C7838" w:rsidRPr="004C7838">
        <w:rPr>
          <w:sz w:val="30"/>
          <w:szCs w:val="30"/>
        </w:rPr>
        <w:t>пособия до достижения ребенком возраста полутора лет), 10 части первой статьи 18, пунктами 1 и 2, абзацем вторым пункта 3, пунктами 4, 6 и 7 части второй статьи 19,  пунктом 3 части первой статьи 25, частями первой, второй и четвертой статьи 39, статьями 40 и 41 Закона Российской Федерации от 15 мая 1991 года № 1244-</w:t>
      </w:r>
      <w:r w:rsidR="004C7838" w:rsidRPr="004C7838">
        <w:rPr>
          <w:sz w:val="30"/>
          <w:szCs w:val="30"/>
          <w:lang w:val="en-US"/>
        </w:rPr>
        <w:t>I</w:t>
      </w:r>
      <w:r w:rsidR="004C7838" w:rsidRPr="004C7838">
        <w:rPr>
          <w:sz w:val="30"/>
          <w:szCs w:val="30"/>
        </w:rPr>
        <w:t xml:space="preserve"> "О социальной защите граждан, подвергшихся</w:t>
      </w:r>
      <w:proofErr w:type="gramEnd"/>
      <w:r w:rsidR="004C7838" w:rsidRPr="004C7838">
        <w:rPr>
          <w:sz w:val="30"/>
          <w:szCs w:val="30"/>
        </w:rPr>
        <w:t xml:space="preserve"> воздействию радиации вследствие катастрофы на Чернобыльской АЭС»;</w:t>
      </w:r>
      <w:r w:rsidR="004C7838" w:rsidRPr="004C7838">
        <w:rPr>
          <w:sz w:val="28"/>
        </w:rPr>
        <w:t xml:space="preserve"> </w:t>
      </w:r>
      <w:proofErr w:type="gramStart"/>
      <w:r w:rsidR="004C7838" w:rsidRPr="004C7838">
        <w:rPr>
          <w:sz w:val="28"/>
        </w:rPr>
        <w:t>по выплате, в том числе по доставке</w:t>
      </w:r>
      <w:r w:rsidR="004C7838" w:rsidRPr="004C7838">
        <w:rPr>
          <w:sz w:val="30"/>
          <w:szCs w:val="30"/>
        </w:rPr>
        <w:t xml:space="preserve">, ежемесячных денежных компенсаций, предусмотренных статьями 8 и 9 Федерального закона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004C7838" w:rsidRPr="004C7838">
        <w:rPr>
          <w:sz w:val="30"/>
          <w:szCs w:val="30"/>
        </w:rPr>
        <w:t>Теча</w:t>
      </w:r>
      <w:proofErr w:type="spellEnd"/>
      <w:r w:rsidR="004C7838" w:rsidRPr="004C7838">
        <w:rPr>
          <w:sz w:val="30"/>
          <w:szCs w:val="30"/>
        </w:rPr>
        <w:t>" (за исключением ежемесячной денежной компенсации, предоставляемой военнослужащим, сотрудникам органов внутренних дел, учреждений</w:t>
      </w:r>
      <w:proofErr w:type="gramEnd"/>
      <w:r w:rsidR="004C7838" w:rsidRPr="004C7838">
        <w:rPr>
          <w:sz w:val="30"/>
          <w:szCs w:val="30"/>
        </w:rPr>
        <w:t xml:space="preserve"> </w:t>
      </w:r>
      <w:proofErr w:type="gramStart"/>
      <w:r w:rsidR="004C7838" w:rsidRPr="004C7838">
        <w:rPr>
          <w:sz w:val="30"/>
          <w:szCs w:val="30"/>
        </w:rPr>
        <w:t>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пенсионерам из числа этих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в том числе работающим</w:t>
      </w:r>
      <w:proofErr w:type="gramEnd"/>
      <w:r w:rsidR="004C7838" w:rsidRPr="004C7838">
        <w:rPr>
          <w:sz w:val="30"/>
          <w:szCs w:val="30"/>
        </w:rPr>
        <w:t xml:space="preserve"> (независимо от места работы); </w:t>
      </w:r>
      <w:proofErr w:type="gramStart"/>
      <w:r w:rsidR="004C7838" w:rsidRPr="004C7838">
        <w:rPr>
          <w:sz w:val="28"/>
        </w:rPr>
        <w:t>по предоставлению, в том числе по доставке</w:t>
      </w:r>
      <w:r w:rsidR="004C7838" w:rsidRPr="004C7838">
        <w:rPr>
          <w:sz w:val="30"/>
          <w:szCs w:val="30"/>
        </w:rPr>
        <w:t xml:space="preserve">, компенсаций и других выплат, предусмотренных пунктами 6 и 15 (в части дополнительного оплачиваемого отпуска) части первой статьи 2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(за исключением предоставления компенсаций и других выплат, осуществляемых военнослужащим, сотрудникам органов внутренних дел, </w:t>
      </w:r>
      <w:r w:rsidR="004C7838" w:rsidRPr="004C7838">
        <w:rPr>
          <w:sz w:val="30"/>
          <w:szCs w:val="30"/>
        </w:rPr>
        <w:lastRenderedPageBreak/>
        <w:t>учреждений</w:t>
      </w:r>
      <w:proofErr w:type="gramEnd"/>
      <w:r w:rsidR="004C7838" w:rsidRPr="004C7838">
        <w:rPr>
          <w:sz w:val="30"/>
          <w:szCs w:val="30"/>
        </w:rPr>
        <w:t xml:space="preserve"> </w:t>
      </w:r>
      <w:proofErr w:type="gramStart"/>
      <w:r w:rsidR="004C7838" w:rsidRPr="004C7838">
        <w:rPr>
          <w:sz w:val="30"/>
          <w:szCs w:val="30"/>
        </w:rPr>
        <w:t>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пенсионерам из числа этих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в  том числе работающим</w:t>
      </w:r>
      <w:proofErr w:type="gramEnd"/>
      <w:r w:rsidR="004C7838" w:rsidRPr="004C7838">
        <w:rPr>
          <w:sz w:val="30"/>
          <w:szCs w:val="30"/>
        </w:rPr>
        <w:t xml:space="preserve"> (независимо от места работы)</w:t>
      </w:r>
      <w:r w:rsidRPr="00437B13">
        <w:rPr>
          <w:sz w:val="30"/>
          <w:szCs w:val="30"/>
        </w:rPr>
        <w:t>;</w:t>
      </w:r>
    </w:p>
    <w:p w:rsidR="007873DA" w:rsidRPr="00437B13" w:rsidRDefault="002370FB" w:rsidP="00FB3206">
      <w:pPr>
        <w:autoSpaceDE w:val="0"/>
        <w:autoSpaceDN w:val="0"/>
        <w:adjustRightInd w:val="0"/>
        <w:ind w:right="-235" w:firstLine="708"/>
        <w:jc w:val="both"/>
        <w:rPr>
          <w:sz w:val="28"/>
          <w:szCs w:val="28"/>
        </w:rPr>
      </w:pPr>
      <w:r w:rsidRPr="00437B13">
        <w:rPr>
          <w:sz w:val="28"/>
          <w:szCs w:val="28"/>
        </w:rPr>
        <w:t xml:space="preserve">2) </w:t>
      </w:r>
      <w:r w:rsidR="00FB3206" w:rsidRPr="00437B13">
        <w:rPr>
          <w:sz w:val="28"/>
          <w:szCs w:val="28"/>
        </w:rPr>
        <w:t xml:space="preserve">пункт 12 части 2 статьи 3 </w:t>
      </w:r>
      <w:r w:rsidR="007873DA" w:rsidRPr="00437B13">
        <w:rPr>
          <w:sz w:val="28"/>
          <w:szCs w:val="28"/>
        </w:rPr>
        <w:t>изложить в следующей редакции:</w:t>
      </w:r>
    </w:p>
    <w:p w:rsidR="007873DA" w:rsidRPr="00437B13" w:rsidRDefault="007873DA" w:rsidP="0039460D">
      <w:pPr>
        <w:autoSpaceDE w:val="0"/>
        <w:autoSpaceDN w:val="0"/>
        <w:adjustRightInd w:val="0"/>
        <w:ind w:right="49" w:firstLine="708"/>
        <w:jc w:val="both"/>
        <w:rPr>
          <w:sz w:val="28"/>
          <w:szCs w:val="28"/>
        </w:rPr>
      </w:pPr>
      <w:proofErr w:type="gramStart"/>
      <w:r w:rsidRPr="00437B13">
        <w:rPr>
          <w:sz w:val="28"/>
          <w:szCs w:val="28"/>
        </w:rPr>
        <w:t xml:space="preserve">«12) организовывать социальное обслуживание граждан, в том числе </w:t>
      </w:r>
      <w:r w:rsidR="00D10447">
        <w:rPr>
          <w:sz w:val="28"/>
          <w:szCs w:val="28"/>
        </w:rPr>
        <w:t>выплачивать</w:t>
      </w:r>
      <w:r w:rsidRPr="00437B13">
        <w:rPr>
          <w:sz w:val="28"/>
        </w:rPr>
        <w:t xml:space="preserve"> поставщику (поставщик</w:t>
      </w:r>
      <w:r w:rsidR="004C7838">
        <w:rPr>
          <w:sz w:val="28"/>
        </w:rPr>
        <w:t>ам) социальных услуг компенсации</w:t>
      </w:r>
      <w:r w:rsidRPr="00437B13">
        <w:rPr>
          <w:sz w:val="28"/>
        </w:rPr>
        <w:t>, если гражданин получает социальные услуги (кроме социальных услуг, предоставляемых в стационарной форме социального обслуживания с постоянным  проживанием), предусмотренные индивидуальной программой предоставления социальных услуг, у поставщика (поставщиков) социальных услуг, который включен в реестр поставщиков социальных услуг в Ленинградской области, но не участвует в выполнении государственного задания (заказа</w:t>
      </w:r>
      <w:proofErr w:type="gramEnd"/>
      <w:r w:rsidRPr="00437B13">
        <w:rPr>
          <w:sz w:val="28"/>
        </w:rPr>
        <w:t>),</w:t>
      </w:r>
      <w:r w:rsidRPr="00437B13">
        <w:rPr>
          <w:sz w:val="28"/>
          <w:szCs w:val="28"/>
        </w:rPr>
        <w:t xml:space="preserve"> </w:t>
      </w:r>
      <w:proofErr w:type="gramStart"/>
      <w:r w:rsidRPr="00437B13">
        <w:rPr>
          <w:sz w:val="28"/>
          <w:szCs w:val="28"/>
        </w:rPr>
        <w:t xml:space="preserve">принимать решения о признании гражданина нуждающимся в социальном обслуживании </w:t>
      </w:r>
      <w:r w:rsidRPr="00437B13">
        <w:rPr>
          <w:sz w:val="28"/>
        </w:rPr>
        <w:t>(кроме социальных услуг, предоставляемых в стационарной форме социального обслуживания с постоянным  проживанием)</w:t>
      </w:r>
      <w:r w:rsidRPr="00437B13">
        <w:rPr>
          <w:sz w:val="28"/>
          <w:szCs w:val="28"/>
        </w:rPr>
        <w:t>,</w:t>
      </w:r>
      <w:r w:rsidR="006F6EF0">
        <w:rPr>
          <w:sz w:val="28"/>
          <w:szCs w:val="28"/>
        </w:rPr>
        <w:t xml:space="preserve"> либо об отказе гражданину в социальном обслуживании, </w:t>
      </w:r>
      <w:r w:rsidR="00D10447">
        <w:rPr>
          <w:sz w:val="28"/>
          <w:szCs w:val="28"/>
        </w:rPr>
        <w:t>принимать</w:t>
      </w:r>
      <w:r w:rsidR="006F6EF0">
        <w:rPr>
          <w:sz w:val="28"/>
          <w:szCs w:val="28"/>
        </w:rPr>
        <w:t xml:space="preserve"> решения</w:t>
      </w:r>
      <w:r w:rsidRPr="00437B13">
        <w:rPr>
          <w:sz w:val="28"/>
          <w:szCs w:val="28"/>
        </w:rPr>
        <w:t xml:space="preserve"> об оказании</w:t>
      </w:r>
      <w:r w:rsidR="006F6EF0">
        <w:rPr>
          <w:sz w:val="28"/>
          <w:szCs w:val="28"/>
        </w:rPr>
        <w:t xml:space="preserve"> (об отказе)</w:t>
      </w:r>
      <w:r w:rsidRPr="00437B13">
        <w:rPr>
          <w:sz w:val="28"/>
          <w:szCs w:val="28"/>
        </w:rPr>
        <w:t xml:space="preserve"> гражданину срочных социальных услуг, </w:t>
      </w:r>
      <w:r w:rsidR="00D10447">
        <w:rPr>
          <w:sz w:val="28"/>
          <w:szCs w:val="28"/>
        </w:rPr>
        <w:t xml:space="preserve">составлять </w:t>
      </w:r>
      <w:r w:rsidR="006F6EF0">
        <w:rPr>
          <w:sz w:val="28"/>
          <w:szCs w:val="28"/>
        </w:rPr>
        <w:t xml:space="preserve"> </w:t>
      </w:r>
      <w:r w:rsidRPr="00437B13">
        <w:rPr>
          <w:sz w:val="28"/>
          <w:szCs w:val="28"/>
        </w:rPr>
        <w:t xml:space="preserve"> индивидуальн</w:t>
      </w:r>
      <w:r w:rsidR="00D10447">
        <w:rPr>
          <w:sz w:val="28"/>
          <w:szCs w:val="28"/>
        </w:rPr>
        <w:t>ую</w:t>
      </w:r>
      <w:r w:rsidRPr="00437B13">
        <w:rPr>
          <w:sz w:val="28"/>
          <w:szCs w:val="28"/>
        </w:rPr>
        <w:t xml:space="preserve"> программ</w:t>
      </w:r>
      <w:r w:rsidR="00D10447">
        <w:rPr>
          <w:sz w:val="28"/>
          <w:szCs w:val="28"/>
        </w:rPr>
        <w:t>у</w:t>
      </w:r>
      <w:r w:rsidRPr="00437B13">
        <w:rPr>
          <w:sz w:val="28"/>
          <w:szCs w:val="28"/>
        </w:rPr>
        <w:t xml:space="preserve"> предоставления социальных услуг </w:t>
      </w:r>
      <w:r w:rsidRPr="00437B13">
        <w:rPr>
          <w:sz w:val="28"/>
        </w:rPr>
        <w:t xml:space="preserve">(кроме социальных услуг, предоставляемых в стационарной форме социального обслуживания с </w:t>
      </w:r>
      <w:r w:rsidR="006F6EF0">
        <w:rPr>
          <w:sz w:val="28"/>
        </w:rPr>
        <w:t>постоянным  проживанием)</w:t>
      </w:r>
      <w:r w:rsidR="0039460D" w:rsidRPr="00437B13">
        <w:rPr>
          <w:sz w:val="28"/>
        </w:rPr>
        <w:t>;»;</w:t>
      </w:r>
      <w:proofErr w:type="gramEnd"/>
    </w:p>
    <w:p w:rsidR="005A5A9B" w:rsidRPr="00437B13" w:rsidRDefault="002370FB" w:rsidP="00DE6022">
      <w:pPr>
        <w:shd w:val="clear" w:color="auto" w:fill="FFFFFF"/>
        <w:ind w:firstLine="709"/>
        <w:rPr>
          <w:sz w:val="28"/>
          <w:szCs w:val="28"/>
        </w:rPr>
      </w:pPr>
      <w:r w:rsidRPr="00437B13">
        <w:rPr>
          <w:sz w:val="28"/>
          <w:szCs w:val="28"/>
        </w:rPr>
        <w:t xml:space="preserve">3) </w:t>
      </w:r>
      <w:r w:rsidR="00DE6022" w:rsidRPr="00437B13">
        <w:rPr>
          <w:sz w:val="28"/>
          <w:szCs w:val="28"/>
        </w:rPr>
        <w:t>часть 2 статьи</w:t>
      </w:r>
      <w:r w:rsidR="005A5A9B" w:rsidRPr="00437B13">
        <w:rPr>
          <w:sz w:val="28"/>
          <w:szCs w:val="28"/>
        </w:rPr>
        <w:t xml:space="preserve"> 3-1</w:t>
      </w:r>
      <w:r w:rsidR="00DE6022" w:rsidRPr="00437B13">
        <w:rPr>
          <w:sz w:val="28"/>
          <w:szCs w:val="28"/>
        </w:rPr>
        <w:t xml:space="preserve"> дополнить пунктами 4 и 5 </w:t>
      </w:r>
      <w:r w:rsidR="005A5A9B" w:rsidRPr="00437B13">
        <w:rPr>
          <w:sz w:val="28"/>
          <w:szCs w:val="28"/>
        </w:rPr>
        <w:t>следующего содержания:</w:t>
      </w:r>
    </w:p>
    <w:p w:rsidR="005A5A9B" w:rsidRPr="00437B13" w:rsidRDefault="00851C83" w:rsidP="005A5A9B">
      <w:pPr>
        <w:autoSpaceDE w:val="0"/>
        <w:autoSpaceDN w:val="0"/>
        <w:adjustRightInd w:val="0"/>
        <w:ind w:firstLine="708"/>
        <w:jc w:val="both"/>
        <w:rPr>
          <w:sz w:val="30"/>
          <w:szCs w:val="30"/>
        </w:rPr>
      </w:pPr>
      <w:r w:rsidRPr="00437B13">
        <w:rPr>
          <w:sz w:val="30"/>
          <w:szCs w:val="30"/>
        </w:rPr>
        <w:t>«</w:t>
      </w:r>
      <w:r w:rsidR="005A5A9B" w:rsidRPr="00437B13">
        <w:rPr>
          <w:sz w:val="30"/>
          <w:szCs w:val="30"/>
        </w:rPr>
        <w:t>4) организовывать деятельность по осуществлению переданного государственного полномочия Российской Федерации, предусмотренного в пункте 2</w:t>
      </w:r>
      <w:r w:rsidRPr="00437B13">
        <w:rPr>
          <w:sz w:val="30"/>
          <w:szCs w:val="30"/>
        </w:rPr>
        <w:t>7</w:t>
      </w:r>
      <w:r w:rsidR="005A5A9B" w:rsidRPr="00437B13">
        <w:rPr>
          <w:sz w:val="30"/>
          <w:szCs w:val="30"/>
        </w:rPr>
        <w:t xml:space="preserve"> статьи 2 </w:t>
      </w:r>
      <w:r w:rsidRPr="00437B13">
        <w:rPr>
          <w:sz w:val="30"/>
          <w:szCs w:val="30"/>
        </w:rPr>
        <w:t xml:space="preserve">настоящего </w:t>
      </w:r>
      <w:r w:rsidR="005A5A9B" w:rsidRPr="00437B13">
        <w:rPr>
          <w:rFonts w:eastAsiaTheme="minorHAnsi"/>
          <w:sz w:val="30"/>
          <w:szCs w:val="30"/>
          <w:lang w:eastAsia="en-US"/>
        </w:rPr>
        <w:t>областного закона</w:t>
      </w:r>
      <w:r w:rsidRPr="00437B13">
        <w:rPr>
          <w:sz w:val="30"/>
          <w:szCs w:val="30"/>
        </w:rPr>
        <w:t>;</w:t>
      </w:r>
    </w:p>
    <w:p w:rsidR="005A5A9B" w:rsidRPr="00437B13" w:rsidRDefault="00DE6022" w:rsidP="005A5A9B">
      <w:pPr>
        <w:ind w:firstLine="709"/>
        <w:jc w:val="both"/>
        <w:rPr>
          <w:sz w:val="30"/>
          <w:szCs w:val="30"/>
        </w:rPr>
      </w:pPr>
      <w:r w:rsidRPr="00437B13">
        <w:rPr>
          <w:sz w:val="30"/>
          <w:szCs w:val="30"/>
        </w:rPr>
        <w:t xml:space="preserve"> </w:t>
      </w:r>
      <w:proofErr w:type="gramStart"/>
      <w:r w:rsidRPr="00437B13">
        <w:rPr>
          <w:sz w:val="30"/>
          <w:szCs w:val="30"/>
        </w:rPr>
        <w:t>5</w:t>
      </w:r>
      <w:r w:rsidR="005A5A9B" w:rsidRPr="00437B13">
        <w:rPr>
          <w:sz w:val="30"/>
          <w:szCs w:val="30"/>
        </w:rPr>
        <w:t xml:space="preserve">) обеспечивать своевременное представление в федеральный орган исполнительной власти, осуществляющий контроль и надзор в сфере труда и социальной защиты населения, ежеквартального отчета о расходах, источником финансового обеспечения которых является субвенция,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w:t>
      </w:r>
      <w:r w:rsidR="00851C83" w:rsidRPr="00437B13">
        <w:rPr>
          <w:sz w:val="30"/>
          <w:szCs w:val="30"/>
        </w:rPr>
        <w:t xml:space="preserve">Ленинградской области </w:t>
      </w:r>
      <w:r w:rsidR="005A5A9B" w:rsidRPr="00437B13">
        <w:rPr>
          <w:sz w:val="30"/>
          <w:szCs w:val="30"/>
        </w:rPr>
        <w:t>по вопросам осуществления переданного государственного полномочия Российской Федерации, предусмотренного в пункте</w:t>
      </w:r>
      <w:proofErr w:type="gramEnd"/>
      <w:r w:rsidR="005A5A9B" w:rsidRPr="00437B13">
        <w:rPr>
          <w:sz w:val="30"/>
          <w:szCs w:val="30"/>
        </w:rPr>
        <w:t xml:space="preserve"> 2</w:t>
      </w:r>
      <w:r w:rsidR="00E07C10" w:rsidRPr="00437B13">
        <w:rPr>
          <w:sz w:val="30"/>
          <w:szCs w:val="30"/>
        </w:rPr>
        <w:t>7</w:t>
      </w:r>
      <w:r w:rsidR="005A5A9B" w:rsidRPr="00437B13">
        <w:rPr>
          <w:sz w:val="30"/>
          <w:szCs w:val="30"/>
        </w:rPr>
        <w:t xml:space="preserve"> статьи 2 </w:t>
      </w:r>
      <w:r w:rsidR="00851C83" w:rsidRPr="00437B13">
        <w:rPr>
          <w:sz w:val="30"/>
          <w:szCs w:val="30"/>
        </w:rPr>
        <w:t xml:space="preserve">настоящего </w:t>
      </w:r>
      <w:r w:rsidR="005A5A9B" w:rsidRPr="00437B13">
        <w:rPr>
          <w:rFonts w:eastAsiaTheme="minorHAnsi"/>
          <w:sz w:val="30"/>
          <w:szCs w:val="30"/>
          <w:lang w:eastAsia="en-US"/>
        </w:rPr>
        <w:t>областного закона</w:t>
      </w:r>
      <w:r w:rsidR="005A5A9B" w:rsidRPr="00437B13">
        <w:rPr>
          <w:sz w:val="30"/>
          <w:szCs w:val="30"/>
        </w:rPr>
        <w:t xml:space="preserve">, а также иных документов и информации, которые необходимы для осуществления контроля и надзора за полнотой и качеством осуществления органами государственной власти </w:t>
      </w:r>
      <w:r w:rsidR="00851C83" w:rsidRPr="00437B13">
        <w:rPr>
          <w:sz w:val="30"/>
          <w:szCs w:val="30"/>
        </w:rPr>
        <w:t xml:space="preserve">Ленинградской области </w:t>
      </w:r>
      <w:r w:rsidR="005A5A9B" w:rsidRPr="00437B13">
        <w:rPr>
          <w:sz w:val="30"/>
          <w:szCs w:val="30"/>
        </w:rPr>
        <w:t xml:space="preserve"> переданного полномочия</w:t>
      </w:r>
      <w:proofErr w:type="gramStart"/>
      <w:r w:rsidR="005A5A9B" w:rsidRPr="00437B13">
        <w:rPr>
          <w:sz w:val="30"/>
          <w:szCs w:val="30"/>
        </w:rPr>
        <w:t>.»;</w:t>
      </w:r>
      <w:proofErr w:type="gramEnd"/>
    </w:p>
    <w:p w:rsidR="002370FB" w:rsidRPr="00437B13" w:rsidRDefault="00400AFF" w:rsidP="002370FB">
      <w:pPr>
        <w:shd w:val="clear" w:color="auto" w:fill="FFFFFF"/>
        <w:ind w:firstLine="709"/>
        <w:rPr>
          <w:sz w:val="28"/>
          <w:szCs w:val="28"/>
        </w:rPr>
      </w:pPr>
      <w:r w:rsidRPr="00437B13">
        <w:rPr>
          <w:sz w:val="28"/>
          <w:szCs w:val="28"/>
        </w:rPr>
        <w:t>4</w:t>
      </w:r>
      <w:r w:rsidR="005A5A9B" w:rsidRPr="00437B13">
        <w:rPr>
          <w:sz w:val="28"/>
          <w:szCs w:val="28"/>
        </w:rPr>
        <w:t>)</w:t>
      </w:r>
      <w:r w:rsidR="002370FB" w:rsidRPr="00437B13">
        <w:rPr>
          <w:sz w:val="28"/>
          <w:szCs w:val="28"/>
        </w:rPr>
        <w:t>пункт 5 части 2 статьи 4</w:t>
      </w:r>
      <w:r w:rsidR="0039460D" w:rsidRPr="00437B13">
        <w:rPr>
          <w:sz w:val="28"/>
          <w:szCs w:val="28"/>
        </w:rPr>
        <w:t xml:space="preserve"> изложить в следующей редакции:</w:t>
      </w:r>
    </w:p>
    <w:p w:rsidR="0039460D" w:rsidRPr="00437B13" w:rsidRDefault="0039460D" w:rsidP="0039460D">
      <w:pPr>
        <w:shd w:val="clear" w:color="auto" w:fill="FFFFFF"/>
        <w:ind w:firstLine="709"/>
        <w:jc w:val="both"/>
        <w:rPr>
          <w:rFonts w:ascii="Arial" w:hAnsi="Arial" w:cs="Arial"/>
          <w:sz w:val="28"/>
          <w:szCs w:val="28"/>
        </w:rPr>
      </w:pPr>
      <w:r w:rsidRPr="00437B13">
        <w:rPr>
          <w:sz w:val="28"/>
          <w:szCs w:val="28"/>
        </w:rPr>
        <w:t xml:space="preserve">«5) осуществлять формирование и ведение реестра поставщиков социальных услуг  </w:t>
      </w:r>
      <w:r w:rsidR="00400AFF" w:rsidRPr="00437B13">
        <w:rPr>
          <w:sz w:val="28"/>
          <w:szCs w:val="28"/>
        </w:rPr>
        <w:t xml:space="preserve">и </w:t>
      </w:r>
      <w:r w:rsidRPr="00437B13">
        <w:rPr>
          <w:sz w:val="28"/>
          <w:szCs w:val="28"/>
        </w:rPr>
        <w:t>регистра получателей социальных услуг в Ленинградской области</w:t>
      </w:r>
      <w:proofErr w:type="gramStart"/>
      <w:r w:rsidRPr="00437B13">
        <w:rPr>
          <w:sz w:val="28"/>
          <w:szCs w:val="28"/>
        </w:rPr>
        <w:t>;»</w:t>
      </w:r>
      <w:proofErr w:type="gramEnd"/>
      <w:r w:rsidR="00DE6022" w:rsidRPr="00437B13">
        <w:rPr>
          <w:sz w:val="28"/>
          <w:szCs w:val="28"/>
        </w:rPr>
        <w:t>;</w:t>
      </w:r>
    </w:p>
    <w:p w:rsidR="002370FB" w:rsidRPr="00437B13" w:rsidRDefault="00400AFF" w:rsidP="002370FB">
      <w:pPr>
        <w:autoSpaceDE w:val="0"/>
        <w:autoSpaceDN w:val="0"/>
        <w:adjustRightInd w:val="0"/>
        <w:ind w:right="-235" w:firstLine="708"/>
        <w:jc w:val="both"/>
        <w:rPr>
          <w:sz w:val="28"/>
          <w:szCs w:val="28"/>
        </w:rPr>
      </w:pPr>
      <w:r w:rsidRPr="00437B13">
        <w:rPr>
          <w:sz w:val="28"/>
          <w:szCs w:val="28"/>
        </w:rPr>
        <w:lastRenderedPageBreak/>
        <w:t>5</w:t>
      </w:r>
      <w:r w:rsidR="002370FB" w:rsidRPr="00437B13">
        <w:rPr>
          <w:sz w:val="28"/>
          <w:szCs w:val="28"/>
        </w:rPr>
        <w:t>) Приложение 1 изложить в новой редакции (прилагается);</w:t>
      </w:r>
    </w:p>
    <w:p w:rsidR="002370FB" w:rsidRPr="00437B13" w:rsidRDefault="00400AFF" w:rsidP="002370FB">
      <w:pPr>
        <w:autoSpaceDE w:val="0"/>
        <w:autoSpaceDN w:val="0"/>
        <w:adjustRightInd w:val="0"/>
        <w:ind w:right="-235" w:firstLine="708"/>
        <w:jc w:val="both"/>
        <w:rPr>
          <w:sz w:val="28"/>
          <w:szCs w:val="28"/>
        </w:rPr>
      </w:pPr>
      <w:r w:rsidRPr="00437B13">
        <w:rPr>
          <w:sz w:val="28"/>
          <w:szCs w:val="28"/>
        </w:rPr>
        <w:t>6</w:t>
      </w:r>
      <w:r w:rsidR="002370FB" w:rsidRPr="00437B13">
        <w:rPr>
          <w:sz w:val="28"/>
          <w:szCs w:val="28"/>
        </w:rPr>
        <w:t xml:space="preserve">) Приложение  </w:t>
      </w:r>
      <w:hyperlink r:id="rId9" w:history="1">
        <w:r w:rsidR="002370FB" w:rsidRPr="00437B13">
          <w:rPr>
            <w:sz w:val="28"/>
            <w:szCs w:val="28"/>
          </w:rPr>
          <w:t>33</w:t>
        </w:r>
      </w:hyperlink>
      <w:r w:rsidR="002370FB" w:rsidRPr="00437B13">
        <w:rPr>
          <w:sz w:val="28"/>
          <w:szCs w:val="28"/>
        </w:rPr>
        <w:t xml:space="preserve"> изложить в новой редакции (прилагается);</w:t>
      </w:r>
    </w:p>
    <w:p w:rsidR="002370FB" w:rsidRPr="00437B13" w:rsidRDefault="00400AFF" w:rsidP="002370FB">
      <w:pPr>
        <w:autoSpaceDE w:val="0"/>
        <w:autoSpaceDN w:val="0"/>
        <w:adjustRightInd w:val="0"/>
        <w:ind w:right="-235"/>
        <w:jc w:val="both"/>
        <w:rPr>
          <w:sz w:val="28"/>
          <w:szCs w:val="28"/>
        </w:rPr>
      </w:pPr>
      <w:r w:rsidRPr="00437B13">
        <w:rPr>
          <w:sz w:val="28"/>
          <w:szCs w:val="28"/>
        </w:rPr>
        <w:t>7</w:t>
      </w:r>
      <w:r w:rsidR="002370FB" w:rsidRPr="00437B13">
        <w:rPr>
          <w:sz w:val="28"/>
          <w:szCs w:val="28"/>
        </w:rPr>
        <w:t>) дополнить приложением 40 (прилагается).</w:t>
      </w:r>
    </w:p>
    <w:p w:rsidR="002370FB" w:rsidRPr="00437B13" w:rsidRDefault="002370FB" w:rsidP="002370FB">
      <w:pPr>
        <w:autoSpaceDE w:val="0"/>
        <w:autoSpaceDN w:val="0"/>
        <w:adjustRightInd w:val="0"/>
        <w:ind w:right="-235" w:firstLine="709"/>
        <w:jc w:val="both"/>
        <w:rPr>
          <w:b/>
          <w:bCs/>
          <w:color w:val="000000"/>
          <w:sz w:val="28"/>
          <w:szCs w:val="28"/>
        </w:rPr>
      </w:pPr>
    </w:p>
    <w:p w:rsidR="002370FB" w:rsidRPr="00437B13" w:rsidRDefault="002370FB" w:rsidP="002370FB">
      <w:pPr>
        <w:autoSpaceDE w:val="0"/>
        <w:autoSpaceDN w:val="0"/>
        <w:adjustRightInd w:val="0"/>
        <w:ind w:right="-235"/>
        <w:jc w:val="center"/>
        <w:rPr>
          <w:b/>
          <w:bCs/>
          <w:color w:val="000000"/>
          <w:sz w:val="28"/>
          <w:szCs w:val="28"/>
        </w:rPr>
      </w:pPr>
      <w:r w:rsidRPr="00437B13">
        <w:rPr>
          <w:b/>
          <w:bCs/>
          <w:color w:val="000000"/>
          <w:sz w:val="28"/>
          <w:szCs w:val="28"/>
        </w:rPr>
        <w:t>Статья 2.</w:t>
      </w:r>
    </w:p>
    <w:p w:rsidR="002370FB" w:rsidRPr="00437B13" w:rsidRDefault="002370FB" w:rsidP="00851C83">
      <w:pPr>
        <w:autoSpaceDE w:val="0"/>
        <w:autoSpaceDN w:val="0"/>
        <w:adjustRightInd w:val="0"/>
        <w:ind w:firstLine="567"/>
        <w:jc w:val="both"/>
        <w:rPr>
          <w:bCs/>
          <w:color w:val="000000"/>
          <w:sz w:val="28"/>
          <w:szCs w:val="28"/>
        </w:rPr>
      </w:pPr>
    </w:p>
    <w:p w:rsidR="00E07C10" w:rsidRPr="00437B13" w:rsidRDefault="00851C83" w:rsidP="00E07C10">
      <w:pPr>
        <w:autoSpaceDE w:val="0"/>
        <w:autoSpaceDN w:val="0"/>
        <w:adjustRightInd w:val="0"/>
        <w:jc w:val="both"/>
        <w:rPr>
          <w:bCs/>
          <w:sz w:val="28"/>
          <w:szCs w:val="28"/>
        </w:rPr>
      </w:pPr>
      <w:r w:rsidRPr="00437B13">
        <w:rPr>
          <w:color w:val="000000"/>
          <w:sz w:val="28"/>
          <w:szCs w:val="28"/>
        </w:rPr>
        <w:t xml:space="preserve">         1. </w:t>
      </w:r>
      <w:proofErr w:type="gramStart"/>
      <w:r w:rsidR="002370FB" w:rsidRPr="00437B13">
        <w:rPr>
          <w:color w:val="000000"/>
          <w:sz w:val="28"/>
          <w:szCs w:val="28"/>
        </w:rPr>
        <w:t>Настоящий областной закон вступает в силу через 10 дней со дня его официального опубликования</w:t>
      </w:r>
      <w:r w:rsidRPr="00437B13">
        <w:rPr>
          <w:color w:val="000000"/>
          <w:sz w:val="28"/>
          <w:szCs w:val="28"/>
        </w:rPr>
        <w:t xml:space="preserve">, кроме подпункта «б» пункта </w:t>
      </w:r>
      <w:r w:rsidR="00066C58" w:rsidRPr="00437B13">
        <w:rPr>
          <w:color w:val="000000"/>
          <w:sz w:val="28"/>
          <w:szCs w:val="28"/>
        </w:rPr>
        <w:t>1</w:t>
      </w:r>
      <w:r w:rsidR="009746B9" w:rsidRPr="00437B13">
        <w:rPr>
          <w:color w:val="000000"/>
          <w:sz w:val="28"/>
          <w:szCs w:val="28"/>
        </w:rPr>
        <w:t>,</w:t>
      </w:r>
      <w:r w:rsidRPr="00437B13">
        <w:rPr>
          <w:color w:val="000000"/>
          <w:sz w:val="28"/>
          <w:szCs w:val="28"/>
        </w:rPr>
        <w:t xml:space="preserve"> пункт</w:t>
      </w:r>
      <w:r w:rsidR="009746B9" w:rsidRPr="00437B13">
        <w:rPr>
          <w:color w:val="000000"/>
          <w:sz w:val="28"/>
          <w:szCs w:val="28"/>
        </w:rPr>
        <w:t>ов</w:t>
      </w:r>
      <w:r w:rsidRPr="00437B13">
        <w:rPr>
          <w:color w:val="000000"/>
          <w:sz w:val="28"/>
          <w:szCs w:val="28"/>
        </w:rPr>
        <w:t xml:space="preserve"> 3 </w:t>
      </w:r>
      <w:r w:rsidR="009746B9" w:rsidRPr="00437B13">
        <w:rPr>
          <w:color w:val="000000"/>
          <w:sz w:val="28"/>
          <w:szCs w:val="28"/>
        </w:rPr>
        <w:t xml:space="preserve">и 7 </w:t>
      </w:r>
      <w:r w:rsidRPr="00437B13">
        <w:rPr>
          <w:color w:val="000000"/>
          <w:sz w:val="28"/>
          <w:szCs w:val="28"/>
        </w:rPr>
        <w:t xml:space="preserve">статьи 1, которые вступают в силу со дня вступления в силу </w:t>
      </w:r>
      <w:r w:rsidR="00DE6022" w:rsidRPr="00437B13">
        <w:rPr>
          <w:color w:val="000000"/>
          <w:sz w:val="28"/>
          <w:szCs w:val="28"/>
        </w:rPr>
        <w:t>областного</w:t>
      </w:r>
      <w:r w:rsidRPr="00437B13">
        <w:rPr>
          <w:color w:val="000000"/>
          <w:sz w:val="28"/>
          <w:szCs w:val="28"/>
        </w:rPr>
        <w:t xml:space="preserve"> закона о</w:t>
      </w:r>
      <w:r w:rsidRPr="00437B13">
        <w:rPr>
          <w:bCs/>
          <w:sz w:val="28"/>
          <w:szCs w:val="28"/>
        </w:rPr>
        <w:t xml:space="preserve"> внесении изменений в </w:t>
      </w:r>
      <w:r w:rsidR="00066C58" w:rsidRPr="00437B13">
        <w:rPr>
          <w:bCs/>
          <w:sz w:val="28"/>
          <w:szCs w:val="28"/>
        </w:rPr>
        <w:t xml:space="preserve">областной </w:t>
      </w:r>
      <w:r w:rsidR="00E07C10" w:rsidRPr="00437B13">
        <w:rPr>
          <w:bCs/>
          <w:sz w:val="28"/>
          <w:szCs w:val="28"/>
        </w:rPr>
        <w:t>закон об областном бюджете Ленинградской области на 2015 год, предусматриваю</w:t>
      </w:r>
      <w:r w:rsidR="009746B9" w:rsidRPr="00437B13">
        <w:rPr>
          <w:bCs/>
          <w:sz w:val="28"/>
          <w:szCs w:val="28"/>
        </w:rPr>
        <w:t>щий</w:t>
      </w:r>
      <w:r w:rsidR="00E07C10" w:rsidRPr="00437B13">
        <w:rPr>
          <w:bCs/>
          <w:sz w:val="28"/>
          <w:szCs w:val="28"/>
        </w:rPr>
        <w:t xml:space="preserve"> финансирование выплат, </w:t>
      </w:r>
      <w:r w:rsidR="009746B9" w:rsidRPr="00437B13">
        <w:rPr>
          <w:bCs/>
          <w:sz w:val="28"/>
          <w:szCs w:val="28"/>
        </w:rPr>
        <w:t xml:space="preserve">обусловленных положениями </w:t>
      </w:r>
      <w:r w:rsidR="00E07C10" w:rsidRPr="00437B13">
        <w:rPr>
          <w:bCs/>
          <w:sz w:val="28"/>
          <w:szCs w:val="28"/>
        </w:rPr>
        <w:t xml:space="preserve"> пункт</w:t>
      </w:r>
      <w:r w:rsidR="009746B9" w:rsidRPr="00437B13">
        <w:rPr>
          <w:bCs/>
          <w:sz w:val="28"/>
          <w:szCs w:val="28"/>
        </w:rPr>
        <w:t>а</w:t>
      </w:r>
      <w:r w:rsidR="00E07C10" w:rsidRPr="00437B13">
        <w:rPr>
          <w:bCs/>
          <w:sz w:val="28"/>
          <w:szCs w:val="28"/>
        </w:rPr>
        <w:t xml:space="preserve"> 27 статьи 2 </w:t>
      </w:r>
      <w:r w:rsidR="00B24C84" w:rsidRPr="00437B13">
        <w:rPr>
          <w:bCs/>
          <w:sz w:val="28"/>
          <w:szCs w:val="28"/>
        </w:rPr>
        <w:t>областного</w:t>
      </w:r>
      <w:proofErr w:type="gramEnd"/>
      <w:r w:rsidR="00B24C84" w:rsidRPr="00437B13">
        <w:rPr>
          <w:bCs/>
          <w:sz w:val="28"/>
          <w:szCs w:val="28"/>
        </w:rPr>
        <w:t xml:space="preserve"> </w:t>
      </w:r>
      <w:r w:rsidR="00E07C10" w:rsidRPr="00437B13">
        <w:rPr>
          <w:bCs/>
          <w:sz w:val="28"/>
          <w:szCs w:val="28"/>
        </w:rPr>
        <w:t xml:space="preserve">закона </w:t>
      </w:r>
      <w:r w:rsidR="00E07C10" w:rsidRPr="00437B13">
        <w:rPr>
          <w:color w:val="000000"/>
          <w:sz w:val="28"/>
          <w:szCs w:val="28"/>
        </w:rPr>
        <w:t>от 30 декабря 2005 года № 130-оз «</w:t>
      </w:r>
      <w:r w:rsidR="00E07C10" w:rsidRPr="00437B13">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sidR="00E07C10" w:rsidRPr="00437B13">
        <w:rPr>
          <w:color w:val="000000"/>
          <w:sz w:val="28"/>
          <w:szCs w:val="28"/>
        </w:rPr>
        <w:t>».</w:t>
      </w:r>
    </w:p>
    <w:p w:rsidR="009746B9" w:rsidRPr="00437B13" w:rsidRDefault="00851C83" w:rsidP="009746B9">
      <w:pPr>
        <w:autoSpaceDE w:val="0"/>
        <w:autoSpaceDN w:val="0"/>
        <w:adjustRightInd w:val="0"/>
        <w:jc w:val="both"/>
        <w:rPr>
          <w:bCs/>
          <w:sz w:val="28"/>
          <w:szCs w:val="28"/>
        </w:rPr>
      </w:pPr>
      <w:r w:rsidRPr="00437B13">
        <w:rPr>
          <w:bCs/>
          <w:sz w:val="28"/>
          <w:szCs w:val="28"/>
        </w:rPr>
        <w:t xml:space="preserve">         2. </w:t>
      </w:r>
      <w:proofErr w:type="gramStart"/>
      <w:r w:rsidRPr="00437B13">
        <w:rPr>
          <w:bCs/>
          <w:sz w:val="28"/>
          <w:szCs w:val="28"/>
        </w:rPr>
        <w:t xml:space="preserve">Действие настоящего областного закона распространяются на правоотношения, возникшие </w:t>
      </w:r>
      <w:r w:rsidR="00400AFF" w:rsidRPr="00437B13">
        <w:rPr>
          <w:bCs/>
          <w:sz w:val="28"/>
          <w:szCs w:val="28"/>
        </w:rPr>
        <w:t>с 01 января 2015 года</w:t>
      </w:r>
      <w:r w:rsidR="009746B9" w:rsidRPr="00437B13">
        <w:rPr>
          <w:bCs/>
          <w:sz w:val="28"/>
          <w:szCs w:val="28"/>
        </w:rPr>
        <w:t xml:space="preserve">, кроме правоотношений, обусловленных положениями пункта 27 статьи 2 </w:t>
      </w:r>
      <w:r w:rsidR="00066C58" w:rsidRPr="00437B13">
        <w:rPr>
          <w:bCs/>
          <w:sz w:val="28"/>
          <w:szCs w:val="28"/>
        </w:rPr>
        <w:t xml:space="preserve">областного </w:t>
      </w:r>
      <w:r w:rsidR="009746B9" w:rsidRPr="00437B13">
        <w:rPr>
          <w:bCs/>
          <w:sz w:val="28"/>
          <w:szCs w:val="28"/>
        </w:rPr>
        <w:t xml:space="preserve">закона </w:t>
      </w:r>
      <w:r w:rsidR="009746B9" w:rsidRPr="00437B13">
        <w:rPr>
          <w:color w:val="000000"/>
          <w:sz w:val="28"/>
          <w:szCs w:val="28"/>
        </w:rPr>
        <w:t>от 30 декабря 2005 года № 130-оз «</w:t>
      </w:r>
      <w:r w:rsidR="009746B9" w:rsidRPr="00437B13">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sidR="009746B9" w:rsidRPr="00437B13">
        <w:rPr>
          <w:color w:val="000000"/>
          <w:sz w:val="28"/>
          <w:szCs w:val="28"/>
        </w:rPr>
        <w:t>».</w:t>
      </w:r>
      <w:proofErr w:type="gramEnd"/>
    </w:p>
    <w:p w:rsidR="002370FB" w:rsidRPr="00437B13" w:rsidRDefault="002370FB" w:rsidP="00851C83">
      <w:pPr>
        <w:autoSpaceDE w:val="0"/>
        <w:autoSpaceDN w:val="0"/>
        <w:adjustRightInd w:val="0"/>
        <w:ind w:firstLine="709"/>
        <w:jc w:val="both"/>
        <w:rPr>
          <w:color w:val="000000"/>
          <w:sz w:val="28"/>
          <w:szCs w:val="28"/>
        </w:rPr>
      </w:pPr>
    </w:p>
    <w:p w:rsidR="002370FB" w:rsidRPr="00437B13" w:rsidRDefault="002370FB" w:rsidP="002370FB">
      <w:pPr>
        <w:autoSpaceDE w:val="0"/>
        <w:autoSpaceDN w:val="0"/>
        <w:adjustRightInd w:val="0"/>
        <w:ind w:right="-235" w:firstLine="709"/>
        <w:jc w:val="both"/>
        <w:rPr>
          <w:color w:val="000000"/>
          <w:sz w:val="28"/>
          <w:szCs w:val="28"/>
        </w:rPr>
      </w:pPr>
    </w:p>
    <w:p w:rsidR="002370FB" w:rsidRPr="00437B13" w:rsidRDefault="002370FB" w:rsidP="002370FB">
      <w:pPr>
        <w:pStyle w:val="a3"/>
        <w:ind w:right="-235" w:firstLine="0"/>
        <w:rPr>
          <w:szCs w:val="28"/>
        </w:rPr>
      </w:pPr>
      <w:r w:rsidRPr="00437B13">
        <w:rPr>
          <w:szCs w:val="28"/>
        </w:rPr>
        <w:t xml:space="preserve">Губернатор </w:t>
      </w:r>
    </w:p>
    <w:p w:rsidR="002370FB" w:rsidRPr="00437B13" w:rsidRDefault="002370FB" w:rsidP="002370FB">
      <w:pPr>
        <w:pStyle w:val="a3"/>
        <w:ind w:right="-235" w:firstLine="0"/>
        <w:rPr>
          <w:szCs w:val="28"/>
        </w:rPr>
      </w:pPr>
      <w:r w:rsidRPr="00437B13">
        <w:rPr>
          <w:szCs w:val="28"/>
        </w:rPr>
        <w:t>Ленинградской области                                                                             А.Ю. Дрозденко</w:t>
      </w:r>
    </w:p>
    <w:p w:rsidR="002370FB" w:rsidRPr="00437B13" w:rsidRDefault="002370FB" w:rsidP="002370FB">
      <w:pPr>
        <w:pStyle w:val="a3"/>
        <w:ind w:right="-235" w:firstLine="0"/>
        <w:rPr>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4E6236" w:rsidRPr="00437B13" w:rsidRDefault="004E6236" w:rsidP="004E6236">
      <w:pPr>
        <w:widowControl w:val="0"/>
        <w:autoSpaceDE w:val="0"/>
        <w:autoSpaceDN w:val="0"/>
        <w:adjustRightInd w:val="0"/>
        <w:jc w:val="right"/>
        <w:outlineLvl w:val="0"/>
        <w:rPr>
          <w:sz w:val="28"/>
          <w:szCs w:val="28"/>
        </w:rPr>
      </w:pPr>
    </w:p>
    <w:p w:rsidR="005679F7" w:rsidRDefault="005679F7" w:rsidP="005679F7">
      <w:pPr>
        <w:widowControl w:val="0"/>
        <w:autoSpaceDE w:val="0"/>
        <w:autoSpaceDN w:val="0"/>
        <w:adjustRightInd w:val="0"/>
        <w:jc w:val="right"/>
        <w:outlineLvl w:val="0"/>
        <w:rPr>
          <w:sz w:val="28"/>
          <w:szCs w:val="28"/>
        </w:rPr>
      </w:pPr>
      <w:r>
        <w:rPr>
          <w:sz w:val="28"/>
          <w:szCs w:val="28"/>
        </w:rPr>
        <w:t>Приложение 1</w:t>
      </w:r>
    </w:p>
    <w:p w:rsidR="005679F7" w:rsidRDefault="005679F7" w:rsidP="005679F7">
      <w:pPr>
        <w:widowControl w:val="0"/>
        <w:autoSpaceDE w:val="0"/>
        <w:autoSpaceDN w:val="0"/>
        <w:adjustRightInd w:val="0"/>
        <w:jc w:val="right"/>
        <w:rPr>
          <w:sz w:val="28"/>
          <w:szCs w:val="28"/>
        </w:rPr>
      </w:pPr>
      <w:r>
        <w:rPr>
          <w:sz w:val="28"/>
          <w:szCs w:val="28"/>
        </w:rPr>
        <w:t>к областному закону</w:t>
      </w:r>
    </w:p>
    <w:p w:rsidR="005679F7" w:rsidRDefault="005679F7" w:rsidP="005679F7">
      <w:pPr>
        <w:widowControl w:val="0"/>
        <w:autoSpaceDE w:val="0"/>
        <w:autoSpaceDN w:val="0"/>
        <w:adjustRightInd w:val="0"/>
        <w:jc w:val="right"/>
        <w:rPr>
          <w:sz w:val="28"/>
          <w:szCs w:val="28"/>
        </w:rPr>
      </w:pPr>
      <w:r>
        <w:rPr>
          <w:sz w:val="28"/>
          <w:szCs w:val="28"/>
        </w:rPr>
        <w:t>от 30.12.2005 N 130-оз</w:t>
      </w:r>
    </w:p>
    <w:p w:rsidR="005679F7" w:rsidRDefault="005679F7" w:rsidP="005679F7">
      <w:pPr>
        <w:ind w:left="5387"/>
        <w:jc w:val="right"/>
        <w:rPr>
          <w:color w:val="000000"/>
          <w:sz w:val="28"/>
          <w:szCs w:val="28"/>
        </w:rPr>
      </w:pPr>
      <w:proofErr w:type="gramStart"/>
      <w:r w:rsidRPr="006236E4">
        <w:rPr>
          <w:color w:val="000000"/>
          <w:sz w:val="28"/>
          <w:szCs w:val="28"/>
        </w:rPr>
        <w:t>(в редакции закона</w:t>
      </w:r>
      <w:r>
        <w:rPr>
          <w:color w:val="000000"/>
          <w:sz w:val="28"/>
          <w:szCs w:val="28"/>
        </w:rPr>
        <w:t xml:space="preserve"> </w:t>
      </w:r>
      <w:proofErr w:type="gramEnd"/>
    </w:p>
    <w:p w:rsidR="005679F7" w:rsidRDefault="005679F7" w:rsidP="005679F7">
      <w:pPr>
        <w:ind w:left="5387"/>
        <w:jc w:val="right"/>
        <w:rPr>
          <w:color w:val="000000"/>
          <w:sz w:val="28"/>
          <w:szCs w:val="28"/>
        </w:rPr>
      </w:pPr>
      <w:r>
        <w:rPr>
          <w:color w:val="000000"/>
          <w:sz w:val="28"/>
          <w:szCs w:val="28"/>
        </w:rPr>
        <w:t>Ленинградской области «____»_______201__г.</w:t>
      </w:r>
    </w:p>
    <w:p w:rsidR="005679F7" w:rsidRDefault="005679F7" w:rsidP="005679F7">
      <w:pPr>
        <w:ind w:left="5387"/>
        <w:jc w:val="right"/>
        <w:rPr>
          <w:color w:val="000000"/>
          <w:sz w:val="28"/>
          <w:szCs w:val="28"/>
        </w:rPr>
      </w:pPr>
      <w:r>
        <w:rPr>
          <w:color w:val="000000"/>
          <w:sz w:val="28"/>
          <w:szCs w:val="28"/>
        </w:rPr>
        <w:t>№____-</w:t>
      </w:r>
      <w:proofErr w:type="spellStart"/>
      <w:r>
        <w:rPr>
          <w:color w:val="000000"/>
          <w:sz w:val="28"/>
          <w:szCs w:val="28"/>
        </w:rPr>
        <w:t>оз</w:t>
      </w:r>
      <w:proofErr w:type="spellEnd"/>
      <w:r>
        <w:rPr>
          <w:color w:val="000000"/>
          <w:sz w:val="28"/>
          <w:szCs w:val="28"/>
        </w:rPr>
        <w:t>)</w:t>
      </w:r>
    </w:p>
    <w:p w:rsidR="005679F7" w:rsidRDefault="005679F7" w:rsidP="005679F7">
      <w:pPr>
        <w:widowControl w:val="0"/>
        <w:autoSpaceDE w:val="0"/>
        <w:autoSpaceDN w:val="0"/>
        <w:adjustRightInd w:val="0"/>
        <w:jc w:val="both"/>
        <w:rPr>
          <w:sz w:val="28"/>
          <w:szCs w:val="28"/>
        </w:rPr>
      </w:pPr>
    </w:p>
    <w:p w:rsidR="005679F7" w:rsidRDefault="005679F7" w:rsidP="005679F7">
      <w:pPr>
        <w:widowControl w:val="0"/>
        <w:autoSpaceDE w:val="0"/>
        <w:autoSpaceDN w:val="0"/>
        <w:adjustRightInd w:val="0"/>
        <w:jc w:val="center"/>
        <w:rPr>
          <w:b/>
          <w:bCs/>
          <w:sz w:val="28"/>
          <w:szCs w:val="28"/>
        </w:rPr>
      </w:pPr>
      <w:r>
        <w:rPr>
          <w:b/>
          <w:bCs/>
          <w:sz w:val="28"/>
          <w:szCs w:val="28"/>
        </w:rPr>
        <w:t>МЕТОДИКА</w:t>
      </w:r>
    </w:p>
    <w:p w:rsidR="005679F7" w:rsidRDefault="005679F7" w:rsidP="005679F7">
      <w:pPr>
        <w:widowControl w:val="0"/>
        <w:autoSpaceDE w:val="0"/>
        <w:autoSpaceDN w:val="0"/>
        <w:adjustRightInd w:val="0"/>
        <w:jc w:val="center"/>
        <w:rPr>
          <w:b/>
          <w:bCs/>
          <w:sz w:val="28"/>
          <w:szCs w:val="28"/>
        </w:rPr>
      </w:pPr>
      <w:r>
        <w:rPr>
          <w:b/>
          <w:bCs/>
          <w:sz w:val="28"/>
          <w:szCs w:val="28"/>
        </w:rPr>
        <w:t>РАСЧЕТА НОРМАТИВА ДЛЯ ОПРЕДЕЛЕНИЯ ОБЩЕГО ОБЪЕМА СУБВЕНЦИЙ</w:t>
      </w:r>
    </w:p>
    <w:p w:rsidR="005679F7" w:rsidRDefault="005679F7" w:rsidP="005679F7">
      <w:pPr>
        <w:widowControl w:val="0"/>
        <w:autoSpaceDE w:val="0"/>
        <w:autoSpaceDN w:val="0"/>
        <w:adjustRightInd w:val="0"/>
        <w:jc w:val="center"/>
        <w:rPr>
          <w:b/>
          <w:bCs/>
          <w:sz w:val="28"/>
          <w:szCs w:val="28"/>
        </w:rPr>
      </w:pPr>
      <w:r>
        <w:rPr>
          <w:b/>
          <w:bCs/>
          <w:sz w:val="28"/>
          <w:szCs w:val="28"/>
        </w:rPr>
        <w:t>БЮДЖЕТАМ МУНИЦИПАЛЬНЫХ РАЙОНОВ, ГОРОДСКОГО ОКРУГА</w:t>
      </w:r>
    </w:p>
    <w:p w:rsidR="005679F7" w:rsidRDefault="005679F7" w:rsidP="005679F7">
      <w:pPr>
        <w:widowControl w:val="0"/>
        <w:autoSpaceDE w:val="0"/>
        <w:autoSpaceDN w:val="0"/>
        <w:adjustRightInd w:val="0"/>
        <w:jc w:val="center"/>
        <w:rPr>
          <w:b/>
          <w:bCs/>
          <w:sz w:val="28"/>
          <w:szCs w:val="28"/>
        </w:rPr>
      </w:pPr>
      <w:r>
        <w:rPr>
          <w:b/>
          <w:bCs/>
          <w:sz w:val="28"/>
          <w:szCs w:val="28"/>
        </w:rPr>
        <w:t>ИЗ ОБЛАСТНОГО БЮДЖЕТА ЛЕНИНГРАДСКОЙ ОБЛАСТИ ПО ОРГАНИЗАЦИИ</w:t>
      </w:r>
    </w:p>
    <w:p w:rsidR="005679F7" w:rsidRDefault="005679F7" w:rsidP="005679F7">
      <w:pPr>
        <w:widowControl w:val="0"/>
        <w:autoSpaceDE w:val="0"/>
        <w:autoSpaceDN w:val="0"/>
        <w:adjustRightInd w:val="0"/>
        <w:jc w:val="center"/>
        <w:rPr>
          <w:b/>
          <w:bCs/>
          <w:sz w:val="28"/>
          <w:szCs w:val="28"/>
        </w:rPr>
      </w:pPr>
      <w:r>
        <w:rPr>
          <w:b/>
          <w:bCs/>
          <w:sz w:val="28"/>
          <w:szCs w:val="28"/>
        </w:rPr>
        <w:t xml:space="preserve">И ОСУЩЕСТВЛЕНИЮ ДЕЯТЕЛЬНОСТИ ПО РЕАЛИЗАЦИИ </w:t>
      </w:r>
      <w:proofErr w:type="gramStart"/>
      <w:r>
        <w:rPr>
          <w:b/>
          <w:bCs/>
          <w:sz w:val="28"/>
          <w:szCs w:val="28"/>
        </w:rPr>
        <w:t>ОТДЕЛЬНЫХ</w:t>
      </w:r>
      <w:proofErr w:type="gramEnd"/>
    </w:p>
    <w:p w:rsidR="005679F7" w:rsidRDefault="005679F7" w:rsidP="005679F7">
      <w:pPr>
        <w:widowControl w:val="0"/>
        <w:autoSpaceDE w:val="0"/>
        <w:autoSpaceDN w:val="0"/>
        <w:adjustRightInd w:val="0"/>
        <w:jc w:val="center"/>
        <w:rPr>
          <w:b/>
          <w:bCs/>
          <w:sz w:val="28"/>
          <w:szCs w:val="28"/>
        </w:rPr>
      </w:pPr>
      <w:r>
        <w:rPr>
          <w:b/>
          <w:bCs/>
          <w:sz w:val="28"/>
          <w:szCs w:val="28"/>
        </w:rPr>
        <w:t>ГОСУДАРСТВЕННЫХ ПОЛНОМОЧИЙ</w:t>
      </w:r>
    </w:p>
    <w:p w:rsidR="005679F7" w:rsidRDefault="005679F7" w:rsidP="005679F7">
      <w:pPr>
        <w:widowControl w:val="0"/>
        <w:autoSpaceDE w:val="0"/>
        <w:autoSpaceDN w:val="0"/>
        <w:adjustRightInd w:val="0"/>
        <w:jc w:val="both"/>
        <w:rPr>
          <w:sz w:val="28"/>
          <w:szCs w:val="28"/>
        </w:rPr>
      </w:pPr>
    </w:p>
    <w:p w:rsidR="005679F7" w:rsidRDefault="005679F7" w:rsidP="005679F7">
      <w:pPr>
        <w:widowControl w:val="0"/>
        <w:autoSpaceDE w:val="0"/>
        <w:autoSpaceDN w:val="0"/>
        <w:adjustRightInd w:val="0"/>
        <w:ind w:firstLine="540"/>
        <w:jc w:val="both"/>
        <w:rPr>
          <w:sz w:val="28"/>
          <w:szCs w:val="28"/>
        </w:rPr>
      </w:pPr>
      <w:r>
        <w:rPr>
          <w:sz w:val="28"/>
          <w:szCs w:val="28"/>
        </w:rPr>
        <w:t>Общий объем субвенций бюджетам муниципальных районов,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определяется по формуле</w:t>
      </w:r>
    </w:p>
    <w:p w:rsidR="005679F7" w:rsidRDefault="005679F7" w:rsidP="005679F7">
      <w:pPr>
        <w:widowControl w:val="0"/>
        <w:autoSpaceDE w:val="0"/>
        <w:autoSpaceDN w:val="0"/>
        <w:adjustRightInd w:val="0"/>
        <w:jc w:val="both"/>
        <w:rPr>
          <w:sz w:val="28"/>
          <w:szCs w:val="28"/>
        </w:rPr>
      </w:pPr>
    </w:p>
    <w:p w:rsidR="005679F7" w:rsidRDefault="005679F7" w:rsidP="005679F7">
      <w:pPr>
        <w:widowControl w:val="0"/>
        <w:autoSpaceDE w:val="0"/>
        <w:autoSpaceDN w:val="0"/>
        <w:adjustRightInd w:val="0"/>
        <w:jc w:val="center"/>
        <w:rPr>
          <w:sz w:val="28"/>
          <w:szCs w:val="28"/>
        </w:rPr>
      </w:pPr>
      <w:r>
        <w:rPr>
          <w:noProof/>
          <w:sz w:val="28"/>
          <w:szCs w:val="28"/>
        </w:rPr>
        <w:drawing>
          <wp:inline distT="0" distB="0" distL="0" distR="0" wp14:anchorId="3AA81FA6" wp14:editId="5ED2F008">
            <wp:extent cx="1190625" cy="3619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0625" cy="361950"/>
                    </a:xfrm>
                    <a:prstGeom prst="rect">
                      <a:avLst/>
                    </a:prstGeom>
                    <a:noFill/>
                    <a:ln>
                      <a:noFill/>
                    </a:ln>
                  </pic:spPr>
                </pic:pic>
              </a:graphicData>
            </a:graphic>
          </wp:inline>
        </w:drawing>
      </w:r>
    </w:p>
    <w:p w:rsidR="005679F7" w:rsidRDefault="005679F7" w:rsidP="005679F7">
      <w:pPr>
        <w:widowControl w:val="0"/>
        <w:autoSpaceDE w:val="0"/>
        <w:autoSpaceDN w:val="0"/>
        <w:adjustRightInd w:val="0"/>
        <w:jc w:val="both"/>
        <w:rPr>
          <w:sz w:val="28"/>
          <w:szCs w:val="28"/>
        </w:rPr>
      </w:pPr>
    </w:p>
    <w:p w:rsidR="005679F7" w:rsidRDefault="005679F7" w:rsidP="005679F7">
      <w:pPr>
        <w:widowControl w:val="0"/>
        <w:autoSpaceDE w:val="0"/>
        <w:autoSpaceDN w:val="0"/>
        <w:adjustRightInd w:val="0"/>
        <w:ind w:firstLine="540"/>
        <w:jc w:val="both"/>
        <w:rPr>
          <w:sz w:val="28"/>
          <w:szCs w:val="28"/>
        </w:rPr>
      </w:pPr>
      <w:r>
        <w:rPr>
          <w:sz w:val="28"/>
          <w:szCs w:val="28"/>
        </w:rPr>
        <w:t xml:space="preserve">где </w:t>
      </w:r>
      <w:r>
        <w:rPr>
          <w:noProof/>
          <w:position w:val="-8"/>
          <w:sz w:val="28"/>
          <w:szCs w:val="28"/>
        </w:rPr>
        <w:drawing>
          <wp:inline distT="0" distB="0" distL="0" distR="0" wp14:anchorId="5D4F3CBE" wp14:editId="43DA3D0F">
            <wp:extent cx="257175" cy="3238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75" cy="323850"/>
                    </a:xfrm>
                    <a:prstGeom prst="rect">
                      <a:avLst/>
                    </a:prstGeom>
                    <a:noFill/>
                    <a:ln>
                      <a:noFill/>
                    </a:ln>
                  </pic:spPr>
                </pic:pic>
              </a:graphicData>
            </a:graphic>
          </wp:inline>
        </w:drawing>
      </w:r>
      <w:r>
        <w:rPr>
          <w:sz w:val="28"/>
          <w:szCs w:val="28"/>
        </w:rPr>
        <w:t xml:space="preserve"> - общий объем субвенции бюджету i-</w:t>
      </w:r>
      <w:proofErr w:type="spellStart"/>
      <w:r>
        <w:rPr>
          <w:sz w:val="28"/>
          <w:szCs w:val="28"/>
        </w:rPr>
        <w:t>го</w:t>
      </w:r>
      <w:proofErr w:type="spellEnd"/>
      <w:r>
        <w:rPr>
          <w:sz w:val="28"/>
          <w:szCs w:val="28"/>
        </w:rPr>
        <w:t xml:space="preserve"> муниципального района,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который определяется по формуле</w:t>
      </w:r>
    </w:p>
    <w:p w:rsidR="005679F7" w:rsidRDefault="005679F7" w:rsidP="005679F7">
      <w:pPr>
        <w:widowControl w:val="0"/>
        <w:autoSpaceDE w:val="0"/>
        <w:autoSpaceDN w:val="0"/>
        <w:adjustRightInd w:val="0"/>
        <w:jc w:val="both"/>
        <w:rPr>
          <w:sz w:val="28"/>
          <w:szCs w:val="28"/>
        </w:rPr>
      </w:pPr>
    </w:p>
    <w:p w:rsidR="005679F7" w:rsidRDefault="005679F7" w:rsidP="005679F7">
      <w:pPr>
        <w:widowControl w:val="0"/>
        <w:autoSpaceDE w:val="0"/>
        <w:autoSpaceDN w:val="0"/>
        <w:adjustRightInd w:val="0"/>
        <w:jc w:val="center"/>
        <w:rPr>
          <w:sz w:val="28"/>
          <w:szCs w:val="28"/>
        </w:rPr>
      </w:pPr>
      <w:r>
        <w:rPr>
          <w:noProof/>
          <w:sz w:val="28"/>
          <w:szCs w:val="28"/>
        </w:rPr>
        <w:drawing>
          <wp:inline distT="0" distB="0" distL="0" distR="0" wp14:anchorId="266541D7" wp14:editId="159BA355">
            <wp:extent cx="1295400" cy="3238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95400" cy="323850"/>
                    </a:xfrm>
                    <a:prstGeom prst="rect">
                      <a:avLst/>
                    </a:prstGeom>
                    <a:noFill/>
                    <a:ln>
                      <a:noFill/>
                    </a:ln>
                  </pic:spPr>
                </pic:pic>
              </a:graphicData>
            </a:graphic>
          </wp:inline>
        </w:drawing>
      </w:r>
    </w:p>
    <w:p w:rsidR="005679F7" w:rsidRDefault="005679F7" w:rsidP="005679F7">
      <w:pPr>
        <w:widowControl w:val="0"/>
        <w:autoSpaceDE w:val="0"/>
        <w:autoSpaceDN w:val="0"/>
        <w:adjustRightInd w:val="0"/>
        <w:jc w:val="both"/>
        <w:rPr>
          <w:sz w:val="28"/>
          <w:szCs w:val="28"/>
        </w:rPr>
      </w:pPr>
    </w:p>
    <w:p w:rsidR="005679F7" w:rsidRDefault="005679F7" w:rsidP="005679F7">
      <w:pPr>
        <w:widowControl w:val="0"/>
        <w:autoSpaceDE w:val="0"/>
        <w:autoSpaceDN w:val="0"/>
        <w:adjustRightInd w:val="0"/>
        <w:ind w:firstLine="540"/>
        <w:jc w:val="both"/>
        <w:rPr>
          <w:sz w:val="28"/>
          <w:szCs w:val="28"/>
        </w:rPr>
      </w:pPr>
      <w:proofErr w:type="gramStart"/>
      <w:r>
        <w:rPr>
          <w:sz w:val="28"/>
          <w:szCs w:val="28"/>
        </w:rPr>
        <w:t xml:space="preserve">где </w:t>
      </w:r>
      <w:r>
        <w:rPr>
          <w:noProof/>
          <w:position w:val="-8"/>
          <w:sz w:val="28"/>
          <w:szCs w:val="28"/>
        </w:rPr>
        <w:drawing>
          <wp:inline distT="0" distB="0" distL="0" distR="0" wp14:anchorId="0ED5BFA2" wp14:editId="392575D4">
            <wp:extent cx="333375" cy="3238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3375" cy="323850"/>
                    </a:xfrm>
                    <a:prstGeom prst="rect">
                      <a:avLst/>
                    </a:prstGeom>
                    <a:noFill/>
                    <a:ln>
                      <a:noFill/>
                    </a:ln>
                  </pic:spPr>
                </pic:pic>
              </a:graphicData>
            </a:graphic>
          </wp:inline>
        </w:drawing>
      </w:r>
      <w:r>
        <w:rPr>
          <w:sz w:val="28"/>
          <w:szCs w:val="28"/>
        </w:rPr>
        <w:t xml:space="preserve"> - фонд оплаты труда лиц, замещающих должности муниципальных служащих, рассчитанные в соответствии с нормативной численностью муниципальных служащих, обеспечивающих осуществление отдельных государственных полномочий по организации и осуществлению деятельности по реализации отдельных государственных полномочий в i-м муниципальном районе, городском округе, и работников муниципальных органов социальной защиты населения, замещающих должности, не являющиеся должностями муниципальной службы, муниципального района, городского </w:t>
      </w:r>
      <w:r>
        <w:rPr>
          <w:sz w:val="28"/>
          <w:szCs w:val="28"/>
        </w:rPr>
        <w:lastRenderedPageBreak/>
        <w:t>округа, установленные решениями представительного органа</w:t>
      </w:r>
      <w:proofErr w:type="gramEnd"/>
      <w:r>
        <w:rPr>
          <w:sz w:val="28"/>
          <w:szCs w:val="28"/>
        </w:rPr>
        <w:t xml:space="preserve"> муниципального района, городского округа, начислений на оплату труда страховых взносов и страховых взносов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в соответствии с федеральным законодательством в i-м муниципальном районе, городском округе.</w:t>
      </w:r>
    </w:p>
    <w:p w:rsidR="005679F7" w:rsidRDefault="005679F7" w:rsidP="005679F7">
      <w:pPr>
        <w:widowControl w:val="0"/>
        <w:autoSpaceDE w:val="0"/>
        <w:autoSpaceDN w:val="0"/>
        <w:adjustRightInd w:val="0"/>
        <w:ind w:firstLine="540"/>
        <w:jc w:val="both"/>
        <w:rPr>
          <w:sz w:val="28"/>
          <w:szCs w:val="28"/>
        </w:rPr>
      </w:pPr>
      <w:r>
        <w:rPr>
          <w:sz w:val="28"/>
          <w:szCs w:val="28"/>
        </w:rPr>
        <w:t>Нормативная численность рассчитывается по следующим нормативам:</w:t>
      </w:r>
    </w:p>
    <w:p w:rsidR="005679F7" w:rsidRDefault="005679F7" w:rsidP="005679F7">
      <w:pPr>
        <w:widowControl w:val="0"/>
        <w:autoSpaceDE w:val="0"/>
        <w:autoSpaceDN w:val="0"/>
        <w:adjustRightInd w:val="0"/>
        <w:ind w:firstLine="540"/>
        <w:jc w:val="both"/>
        <w:rPr>
          <w:sz w:val="28"/>
          <w:szCs w:val="28"/>
        </w:rPr>
      </w:pPr>
      <w:r>
        <w:rPr>
          <w:sz w:val="28"/>
          <w:szCs w:val="28"/>
        </w:rPr>
        <w:t>руководитель - одна штатная единица,</w:t>
      </w:r>
    </w:p>
    <w:p w:rsidR="005679F7" w:rsidRDefault="005679F7" w:rsidP="005679F7">
      <w:pPr>
        <w:widowControl w:val="0"/>
        <w:autoSpaceDE w:val="0"/>
        <w:autoSpaceDN w:val="0"/>
        <w:adjustRightInd w:val="0"/>
        <w:ind w:firstLine="540"/>
        <w:jc w:val="both"/>
        <w:rPr>
          <w:sz w:val="28"/>
          <w:szCs w:val="28"/>
        </w:rPr>
      </w:pPr>
      <w:r>
        <w:rPr>
          <w:sz w:val="28"/>
          <w:szCs w:val="28"/>
        </w:rPr>
        <w:t>заместитель руководителя - одна штатная единица,</w:t>
      </w:r>
    </w:p>
    <w:p w:rsidR="005679F7" w:rsidRDefault="005679F7" w:rsidP="005679F7">
      <w:pPr>
        <w:widowControl w:val="0"/>
        <w:autoSpaceDE w:val="0"/>
        <w:autoSpaceDN w:val="0"/>
        <w:adjustRightInd w:val="0"/>
        <w:ind w:firstLine="540"/>
        <w:jc w:val="both"/>
        <w:rPr>
          <w:sz w:val="28"/>
          <w:szCs w:val="28"/>
        </w:rPr>
      </w:pPr>
      <w:r>
        <w:rPr>
          <w:sz w:val="28"/>
          <w:szCs w:val="28"/>
        </w:rPr>
        <w:t>главный бухгалтер - одна штатная единица,</w:t>
      </w:r>
    </w:p>
    <w:p w:rsidR="005679F7" w:rsidRPr="001923F1" w:rsidRDefault="005679F7" w:rsidP="005679F7">
      <w:pPr>
        <w:widowControl w:val="0"/>
        <w:autoSpaceDE w:val="0"/>
        <w:autoSpaceDN w:val="0"/>
        <w:adjustRightInd w:val="0"/>
        <w:ind w:firstLine="540"/>
        <w:jc w:val="both"/>
        <w:rPr>
          <w:sz w:val="28"/>
          <w:szCs w:val="28"/>
        </w:rPr>
      </w:pPr>
      <w:r>
        <w:rPr>
          <w:sz w:val="28"/>
          <w:szCs w:val="28"/>
        </w:rPr>
        <w:t xml:space="preserve">начальник отдела - одна штатная единица (на каждые 15 штатных единиц </w:t>
      </w:r>
      <w:r w:rsidRPr="001923F1">
        <w:rPr>
          <w:sz w:val="28"/>
          <w:szCs w:val="28"/>
        </w:rPr>
        <w:t>численности органа социальной защиты населения);</w:t>
      </w:r>
    </w:p>
    <w:p w:rsidR="005679F7" w:rsidRPr="001923F1" w:rsidRDefault="005679F7" w:rsidP="005679F7">
      <w:pPr>
        <w:widowControl w:val="0"/>
        <w:autoSpaceDE w:val="0"/>
        <w:autoSpaceDN w:val="0"/>
        <w:adjustRightInd w:val="0"/>
        <w:ind w:firstLine="540"/>
        <w:jc w:val="both"/>
        <w:rPr>
          <w:sz w:val="28"/>
          <w:szCs w:val="28"/>
        </w:rPr>
      </w:pPr>
      <w:r w:rsidRPr="001923F1">
        <w:rPr>
          <w:sz w:val="28"/>
          <w:szCs w:val="28"/>
        </w:rPr>
        <w:t>один главный специалист:</w:t>
      </w:r>
    </w:p>
    <w:p w:rsidR="002E60C4" w:rsidRPr="00437B13" w:rsidRDefault="002E60C4" w:rsidP="002E60C4">
      <w:pPr>
        <w:autoSpaceDE w:val="0"/>
        <w:autoSpaceDN w:val="0"/>
        <w:adjustRightInd w:val="0"/>
        <w:ind w:firstLine="540"/>
        <w:jc w:val="both"/>
        <w:rPr>
          <w:sz w:val="28"/>
          <w:szCs w:val="28"/>
        </w:rPr>
      </w:pPr>
      <w:r w:rsidRPr="00437B13">
        <w:rPr>
          <w:sz w:val="28"/>
          <w:szCs w:val="28"/>
        </w:rPr>
        <w:t xml:space="preserve">муниципальные служащие, обеспечивающие принятие органом местного самоуправления </w:t>
      </w:r>
      <w:proofErr w:type="gramStart"/>
      <w:r w:rsidRPr="00437B13">
        <w:rPr>
          <w:sz w:val="28"/>
          <w:szCs w:val="28"/>
        </w:rPr>
        <w:t>решения</w:t>
      </w:r>
      <w:proofErr w:type="gramEnd"/>
      <w:r w:rsidRPr="00437B13">
        <w:rPr>
          <w:sz w:val="28"/>
          <w:szCs w:val="28"/>
        </w:rPr>
        <w:t xml:space="preserve"> о признании гражданина нуждающимся в социальном обслуживании </w:t>
      </w:r>
      <w:r w:rsidRPr="00437B13">
        <w:rPr>
          <w:sz w:val="28"/>
        </w:rPr>
        <w:t xml:space="preserve">(кроме </w:t>
      </w:r>
      <w:r>
        <w:rPr>
          <w:sz w:val="28"/>
        </w:rPr>
        <w:t xml:space="preserve"> социальных услуг, предоставляемых в </w:t>
      </w:r>
      <w:r w:rsidRPr="00437B13">
        <w:rPr>
          <w:sz w:val="28"/>
        </w:rPr>
        <w:t>стационарной форм</w:t>
      </w:r>
      <w:r>
        <w:rPr>
          <w:sz w:val="28"/>
        </w:rPr>
        <w:t>е</w:t>
      </w:r>
      <w:r w:rsidRPr="00437B13">
        <w:rPr>
          <w:sz w:val="28"/>
        </w:rPr>
        <w:t xml:space="preserve"> социального обслуживания </w:t>
      </w:r>
      <w:r>
        <w:rPr>
          <w:sz w:val="28"/>
        </w:rPr>
        <w:t>с</w:t>
      </w:r>
      <w:r w:rsidRPr="00437B13">
        <w:rPr>
          <w:sz w:val="28"/>
        </w:rPr>
        <w:t xml:space="preserve"> постоянн</w:t>
      </w:r>
      <w:r>
        <w:rPr>
          <w:sz w:val="28"/>
        </w:rPr>
        <w:t>ы</w:t>
      </w:r>
      <w:r w:rsidRPr="00437B13">
        <w:rPr>
          <w:sz w:val="28"/>
        </w:rPr>
        <w:t>м проживани</w:t>
      </w:r>
      <w:r>
        <w:rPr>
          <w:sz w:val="28"/>
        </w:rPr>
        <w:t>ем</w:t>
      </w:r>
      <w:r w:rsidRPr="00437B13">
        <w:rPr>
          <w:sz w:val="28"/>
        </w:rPr>
        <w:t>)</w:t>
      </w:r>
      <w:r w:rsidRPr="00437B13">
        <w:rPr>
          <w:sz w:val="28"/>
          <w:szCs w:val="28"/>
        </w:rPr>
        <w:t>, в том числе решения о предоставлении срочных социальных услуг,</w:t>
      </w:r>
      <w:r>
        <w:rPr>
          <w:sz w:val="28"/>
          <w:szCs w:val="28"/>
        </w:rPr>
        <w:t xml:space="preserve"> либо об отказе гражданину в социальном обслуживании</w:t>
      </w:r>
      <w:r w:rsidRPr="00437B13">
        <w:rPr>
          <w:sz w:val="28"/>
          <w:szCs w:val="28"/>
        </w:rPr>
        <w:t>, а также осуществляющие информирование заявителя о принятом решении,</w:t>
      </w:r>
    </w:p>
    <w:p w:rsidR="005679F7" w:rsidRPr="001923F1" w:rsidRDefault="001773E3" w:rsidP="002E60C4">
      <w:pPr>
        <w:autoSpaceDE w:val="0"/>
        <w:autoSpaceDN w:val="0"/>
        <w:adjustRightInd w:val="0"/>
        <w:ind w:firstLine="540"/>
        <w:jc w:val="both"/>
        <w:rPr>
          <w:sz w:val="28"/>
          <w:szCs w:val="28"/>
        </w:rPr>
      </w:pPr>
      <w:r w:rsidRPr="001923F1">
        <w:rPr>
          <w:sz w:val="28"/>
          <w:szCs w:val="28"/>
        </w:rPr>
        <w:t>муниципальные служащие, обеспечивающие</w:t>
      </w:r>
      <w:r w:rsidRPr="001923F1">
        <w:rPr>
          <w:sz w:val="28"/>
        </w:rPr>
        <w:t xml:space="preserve"> составление и подписание органом местного самоуправления индивидуальной программы предоставления социальных услуг (кроме стационарной формы социального обслуживания при постоянном проживании в организации социального обслуживания), а также передаче ее экземпляра гражданину или его законному представителю</w:t>
      </w:r>
      <w:r w:rsidR="005679F7" w:rsidRPr="001923F1">
        <w:rPr>
          <w:sz w:val="28"/>
          <w:szCs w:val="28"/>
        </w:rPr>
        <w:t>;</w:t>
      </w:r>
    </w:p>
    <w:p w:rsidR="005679F7" w:rsidRPr="001923F1" w:rsidRDefault="005679F7" w:rsidP="005679F7">
      <w:pPr>
        <w:autoSpaceDE w:val="0"/>
        <w:autoSpaceDN w:val="0"/>
        <w:adjustRightInd w:val="0"/>
        <w:ind w:firstLine="540"/>
        <w:jc w:val="both"/>
        <w:rPr>
          <w:sz w:val="28"/>
          <w:szCs w:val="28"/>
        </w:rPr>
      </w:pPr>
      <w:r w:rsidRPr="001923F1">
        <w:rPr>
          <w:sz w:val="28"/>
          <w:szCs w:val="28"/>
        </w:rPr>
        <w:t>муниципальные служащие, обеспечивающие</w:t>
      </w:r>
      <w:r w:rsidRPr="001923F1">
        <w:t xml:space="preserve"> </w:t>
      </w:r>
      <w:r w:rsidRPr="001923F1">
        <w:rPr>
          <w:sz w:val="28"/>
        </w:rPr>
        <w:t xml:space="preserve">реализацию мероприятий </w:t>
      </w:r>
      <w:r w:rsidRPr="001923F1">
        <w:rPr>
          <w:sz w:val="28"/>
          <w:szCs w:val="28"/>
        </w:rPr>
        <w:t xml:space="preserve">по апробации методик и технологий в сфере социального обслуживания граждан; </w:t>
      </w:r>
    </w:p>
    <w:p w:rsidR="005679F7" w:rsidRPr="001923F1" w:rsidRDefault="005679F7" w:rsidP="005679F7">
      <w:pPr>
        <w:widowControl w:val="0"/>
        <w:autoSpaceDE w:val="0"/>
        <w:autoSpaceDN w:val="0"/>
        <w:adjustRightInd w:val="0"/>
        <w:ind w:firstLine="540"/>
        <w:jc w:val="both"/>
        <w:rPr>
          <w:sz w:val="28"/>
          <w:szCs w:val="28"/>
        </w:rPr>
      </w:pPr>
      <w:r w:rsidRPr="001923F1">
        <w:rPr>
          <w:sz w:val="28"/>
          <w:szCs w:val="28"/>
        </w:rPr>
        <w:t>один главный специалист на 400 получателей:</w:t>
      </w:r>
    </w:p>
    <w:p w:rsidR="005679F7" w:rsidRPr="001923F1" w:rsidRDefault="005679F7" w:rsidP="005679F7">
      <w:pPr>
        <w:widowControl w:val="0"/>
        <w:autoSpaceDE w:val="0"/>
        <w:autoSpaceDN w:val="0"/>
        <w:adjustRightInd w:val="0"/>
        <w:ind w:firstLine="540"/>
        <w:jc w:val="both"/>
        <w:rPr>
          <w:sz w:val="28"/>
          <w:szCs w:val="28"/>
        </w:rPr>
      </w:pPr>
      <w:r w:rsidRPr="001923F1">
        <w:rPr>
          <w:sz w:val="28"/>
          <w:szCs w:val="28"/>
        </w:rPr>
        <w:t>муниципальные служащие, осуществляющие организацию работы по предоставлению субсидий на оплату жилого помещения и коммунальных услуг, подготовку отчетности;</w:t>
      </w:r>
    </w:p>
    <w:p w:rsidR="005679F7" w:rsidRPr="001923F1" w:rsidRDefault="005679F7" w:rsidP="005679F7">
      <w:pPr>
        <w:widowControl w:val="0"/>
        <w:autoSpaceDE w:val="0"/>
        <w:autoSpaceDN w:val="0"/>
        <w:adjustRightInd w:val="0"/>
        <w:ind w:firstLine="540"/>
        <w:jc w:val="both"/>
        <w:rPr>
          <w:sz w:val="28"/>
          <w:szCs w:val="28"/>
        </w:rPr>
      </w:pPr>
      <w:r w:rsidRPr="001923F1">
        <w:rPr>
          <w:sz w:val="28"/>
          <w:szCs w:val="28"/>
        </w:rPr>
        <w:t>один главный специалист на 1000 получателей:</w:t>
      </w:r>
    </w:p>
    <w:p w:rsidR="005679F7" w:rsidRPr="001923F1" w:rsidRDefault="005679F7" w:rsidP="005679F7">
      <w:pPr>
        <w:widowControl w:val="0"/>
        <w:autoSpaceDE w:val="0"/>
        <w:autoSpaceDN w:val="0"/>
        <w:adjustRightInd w:val="0"/>
        <w:ind w:firstLine="540"/>
        <w:jc w:val="both"/>
        <w:rPr>
          <w:sz w:val="28"/>
          <w:szCs w:val="28"/>
        </w:rPr>
      </w:pPr>
      <w:r w:rsidRPr="001923F1">
        <w:rPr>
          <w:sz w:val="28"/>
          <w:szCs w:val="28"/>
        </w:rPr>
        <w:t>муниципальные служащие, осуществляющие прием документов на присвоение звания "Ветеран труда" и выдачу удостоверения ветерана;</w:t>
      </w:r>
    </w:p>
    <w:p w:rsidR="005679F7" w:rsidRPr="001923F1" w:rsidRDefault="005679F7" w:rsidP="005679F7">
      <w:pPr>
        <w:widowControl w:val="0"/>
        <w:autoSpaceDE w:val="0"/>
        <w:autoSpaceDN w:val="0"/>
        <w:adjustRightInd w:val="0"/>
        <w:ind w:firstLine="540"/>
        <w:jc w:val="both"/>
        <w:rPr>
          <w:sz w:val="28"/>
          <w:szCs w:val="28"/>
        </w:rPr>
      </w:pPr>
      <w:r w:rsidRPr="001923F1">
        <w:rPr>
          <w:sz w:val="28"/>
          <w:szCs w:val="28"/>
        </w:rPr>
        <w:t>один главный специалист на 1500 получателей:</w:t>
      </w:r>
    </w:p>
    <w:p w:rsidR="005679F7" w:rsidRPr="001923F1" w:rsidRDefault="005679F7" w:rsidP="005679F7">
      <w:pPr>
        <w:widowControl w:val="0"/>
        <w:autoSpaceDE w:val="0"/>
        <w:autoSpaceDN w:val="0"/>
        <w:adjustRightInd w:val="0"/>
        <w:ind w:firstLine="540"/>
        <w:jc w:val="both"/>
        <w:rPr>
          <w:sz w:val="28"/>
          <w:szCs w:val="28"/>
        </w:rPr>
      </w:pPr>
      <w:proofErr w:type="gramStart"/>
      <w:r w:rsidRPr="001923F1">
        <w:rPr>
          <w:sz w:val="28"/>
          <w:szCs w:val="28"/>
        </w:rPr>
        <w:t>муниципальные служащие, осуществляющие организацию работы по предоставлению мер социальной поддержки в виде денежных компенсаций части расходов по оплате жилого помещения и коммунальных услуг, оказываемых в соответствии с федеральным законодательством гражданам, подвергшимся радиационному воздействию вследствие катастрофы на Чернобыльской АЭС, аварии на производственном объединении "Маяк", ядерных испытаний на Семипалатинском полигоне, и гражданам из подразделения особого риска, а также отдельным категориям граждан из</w:t>
      </w:r>
      <w:proofErr w:type="gramEnd"/>
      <w:r w:rsidRPr="001923F1">
        <w:rPr>
          <w:sz w:val="28"/>
          <w:szCs w:val="28"/>
        </w:rPr>
        <w:t xml:space="preserve"> числа ветеранов и инвалидов, проживающих в Ленинградской области, подготовку отчетности,</w:t>
      </w:r>
    </w:p>
    <w:p w:rsidR="005679F7" w:rsidRPr="001923F1" w:rsidRDefault="005679F7" w:rsidP="005679F7">
      <w:pPr>
        <w:widowControl w:val="0"/>
        <w:autoSpaceDE w:val="0"/>
        <w:autoSpaceDN w:val="0"/>
        <w:adjustRightInd w:val="0"/>
        <w:ind w:firstLine="540"/>
        <w:jc w:val="both"/>
        <w:rPr>
          <w:sz w:val="28"/>
          <w:szCs w:val="28"/>
        </w:rPr>
      </w:pPr>
      <w:proofErr w:type="gramStart"/>
      <w:r w:rsidRPr="001923F1">
        <w:rPr>
          <w:sz w:val="28"/>
          <w:szCs w:val="28"/>
        </w:rPr>
        <w:lastRenderedPageBreak/>
        <w:t>муниципальные служащие, осуществляющие организацию работы по предоставлению социального пособия на погребение, если умерший на день смерти не являлся получателем пенсии и не подлежал обязательному социальному страхованию на случай временной нетрудоспособности и в связи с материнством, а также при рождении мертвого ребенка по истечении 154 дней беременности, возмещению стоимости услуг специализированной службе по вопросам похоронного дела по погребению умершего, мертворожденного ребенка</w:t>
      </w:r>
      <w:proofErr w:type="gramEnd"/>
      <w:r w:rsidRPr="001923F1">
        <w:rPr>
          <w:sz w:val="28"/>
          <w:szCs w:val="28"/>
        </w:rPr>
        <w:t xml:space="preserve"> </w:t>
      </w:r>
      <w:proofErr w:type="gramStart"/>
      <w:r w:rsidRPr="001923F1">
        <w:rPr>
          <w:sz w:val="28"/>
          <w:szCs w:val="28"/>
        </w:rPr>
        <w:t>по истечении 154 дней беременности в случае отсутствия супруга (супруги), близких родственников, иных родственников либо законного представителя умершего или при невозможности осуществить ими погребение, погребению умершего на дому, на улице или в ином месте после установления органами внутренних дел личности умершего, а также погребению умерших, личность которых не установлена органами внутренних дел;</w:t>
      </w:r>
      <w:proofErr w:type="gramEnd"/>
      <w:r w:rsidRPr="001923F1">
        <w:rPr>
          <w:sz w:val="28"/>
          <w:szCs w:val="28"/>
        </w:rPr>
        <w:t xml:space="preserve"> по возмещению затрат организациям, предоставляющим меры социальной поддержки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w:t>
      </w:r>
    </w:p>
    <w:p w:rsidR="005679F7" w:rsidRPr="001923F1" w:rsidRDefault="005679F7" w:rsidP="005679F7">
      <w:pPr>
        <w:autoSpaceDE w:val="0"/>
        <w:autoSpaceDN w:val="0"/>
        <w:adjustRightInd w:val="0"/>
        <w:ind w:firstLine="540"/>
        <w:jc w:val="both"/>
        <w:rPr>
          <w:sz w:val="28"/>
          <w:szCs w:val="28"/>
        </w:rPr>
      </w:pPr>
      <w:r w:rsidRPr="001923F1">
        <w:rPr>
          <w:sz w:val="28"/>
          <w:szCs w:val="28"/>
        </w:rPr>
        <w:t xml:space="preserve">  один ведущий специалист на 2000 человек получателей социальных услуг, за исключением предоставления срочных социальных услуг: </w:t>
      </w:r>
    </w:p>
    <w:p w:rsidR="002E60C4" w:rsidRPr="00437B13" w:rsidRDefault="005679F7" w:rsidP="002E60C4">
      <w:pPr>
        <w:autoSpaceDE w:val="0"/>
        <w:autoSpaceDN w:val="0"/>
        <w:adjustRightInd w:val="0"/>
        <w:ind w:firstLine="540"/>
        <w:jc w:val="both"/>
        <w:rPr>
          <w:sz w:val="28"/>
          <w:szCs w:val="28"/>
        </w:rPr>
      </w:pPr>
      <w:r w:rsidRPr="001923F1">
        <w:rPr>
          <w:sz w:val="28"/>
          <w:szCs w:val="28"/>
        </w:rPr>
        <w:t xml:space="preserve">  </w:t>
      </w:r>
      <w:r w:rsidR="002E60C4" w:rsidRPr="00437B13">
        <w:rPr>
          <w:sz w:val="28"/>
          <w:szCs w:val="28"/>
        </w:rPr>
        <w:t>муниципальные служа</w:t>
      </w:r>
      <w:r w:rsidR="00FE6508">
        <w:rPr>
          <w:sz w:val="28"/>
          <w:szCs w:val="28"/>
        </w:rPr>
        <w:t>щие, обеспечивающие составление и</w:t>
      </w:r>
      <w:r w:rsidR="002E60C4" w:rsidRPr="00437B13">
        <w:rPr>
          <w:sz w:val="28"/>
          <w:szCs w:val="28"/>
        </w:rPr>
        <w:t xml:space="preserve"> подписание, органом местного самоуправления индивидуальной программы предоставления социальных услуг </w:t>
      </w:r>
      <w:r w:rsidR="002E60C4" w:rsidRPr="00437B13">
        <w:rPr>
          <w:sz w:val="28"/>
        </w:rPr>
        <w:t>(кроме</w:t>
      </w:r>
      <w:r w:rsidR="002E60C4">
        <w:rPr>
          <w:sz w:val="28"/>
        </w:rPr>
        <w:t xml:space="preserve"> социальных услуг, предоставляемых в </w:t>
      </w:r>
      <w:r w:rsidR="002E60C4" w:rsidRPr="00437B13">
        <w:rPr>
          <w:sz w:val="28"/>
        </w:rPr>
        <w:t>стационарной форм</w:t>
      </w:r>
      <w:r w:rsidR="002E60C4">
        <w:rPr>
          <w:sz w:val="28"/>
        </w:rPr>
        <w:t>е социального обслуживания с</w:t>
      </w:r>
      <w:r w:rsidR="002E60C4" w:rsidRPr="00437B13">
        <w:rPr>
          <w:sz w:val="28"/>
        </w:rPr>
        <w:t xml:space="preserve"> постоянн</w:t>
      </w:r>
      <w:r w:rsidR="002E60C4">
        <w:rPr>
          <w:sz w:val="28"/>
        </w:rPr>
        <w:t>ы</w:t>
      </w:r>
      <w:r w:rsidR="002E60C4" w:rsidRPr="00437B13">
        <w:rPr>
          <w:sz w:val="28"/>
        </w:rPr>
        <w:t>м проживани</w:t>
      </w:r>
      <w:r w:rsidR="002E60C4">
        <w:rPr>
          <w:sz w:val="28"/>
        </w:rPr>
        <w:t>ем</w:t>
      </w:r>
      <w:r w:rsidR="002E60C4" w:rsidRPr="00437B13">
        <w:rPr>
          <w:sz w:val="28"/>
        </w:rPr>
        <w:t>)</w:t>
      </w:r>
      <w:r w:rsidR="002E60C4" w:rsidRPr="00437B13">
        <w:rPr>
          <w:sz w:val="28"/>
          <w:szCs w:val="28"/>
        </w:rPr>
        <w:t>, а также передаче ее экземпляра гражданину или его законному представителю;</w:t>
      </w:r>
    </w:p>
    <w:p w:rsidR="005679F7" w:rsidRPr="001923F1" w:rsidRDefault="002E60C4" w:rsidP="002E60C4">
      <w:pPr>
        <w:autoSpaceDE w:val="0"/>
        <w:autoSpaceDN w:val="0"/>
        <w:adjustRightInd w:val="0"/>
        <w:ind w:firstLine="540"/>
        <w:jc w:val="both"/>
        <w:rPr>
          <w:sz w:val="28"/>
          <w:szCs w:val="28"/>
        </w:rPr>
      </w:pPr>
      <w:r w:rsidRPr="00437B13">
        <w:rPr>
          <w:sz w:val="28"/>
          <w:szCs w:val="28"/>
        </w:rPr>
        <w:t xml:space="preserve"> </w:t>
      </w:r>
      <w:proofErr w:type="gramStart"/>
      <w:r w:rsidRPr="00437B13">
        <w:rPr>
          <w:sz w:val="28"/>
          <w:szCs w:val="28"/>
        </w:rPr>
        <w:t>муниципальные служащие, обеспечивающие</w:t>
      </w:r>
      <w:r w:rsidRPr="00437B13">
        <w:rPr>
          <w:sz w:val="28"/>
        </w:rPr>
        <w:t xml:space="preserve"> выплату поставщику (поставщикам) социальных услуг компенсации, если гражданин, получает социальные услуги (кроме </w:t>
      </w:r>
      <w:r>
        <w:rPr>
          <w:sz w:val="28"/>
        </w:rPr>
        <w:t xml:space="preserve">социальных услуг, предоставляемых в </w:t>
      </w:r>
      <w:r w:rsidRPr="00437B13">
        <w:rPr>
          <w:sz w:val="28"/>
        </w:rPr>
        <w:t>стационарной форм</w:t>
      </w:r>
      <w:r>
        <w:rPr>
          <w:sz w:val="28"/>
        </w:rPr>
        <w:t>е социального обслуживания с</w:t>
      </w:r>
      <w:r w:rsidRPr="00437B13">
        <w:rPr>
          <w:sz w:val="28"/>
        </w:rPr>
        <w:t xml:space="preserve"> постоянн</w:t>
      </w:r>
      <w:r>
        <w:rPr>
          <w:sz w:val="28"/>
        </w:rPr>
        <w:t>ы</w:t>
      </w:r>
      <w:r w:rsidRPr="00437B13">
        <w:rPr>
          <w:sz w:val="28"/>
        </w:rPr>
        <w:t>м проживани</w:t>
      </w:r>
      <w:r>
        <w:rPr>
          <w:sz w:val="28"/>
        </w:rPr>
        <w:t>ем</w:t>
      </w:r>
      <w:r w:rsidRPr="00437B13">
        <w:rPr>
          <w:sz w:val="28"/>
        </w:rPr>
        <w:t>), предусмотренные индивидуальной программой предоставления социальных услуг, у поставщика (поставщиков) социальных услуг, который включен в реестр поставщиков социальных услуг в Ленинградской области, но не участвует в выполнении государственного задания (заказа)</w:t>
      </w:r>
      <w:r w:rsidR="005679F7" w:rsidRPr="001923F1">
        <w:rPr>
          <w:sz w:val="28"/>
          <w:szCs w:val="28"/>
        </w:rPr>
        <w:t>;</w:t>
      </w:r>
      <w:proofErr w:type="gramEnd"/>
    </w:p>
    <w:p w:rsidR="005679F7" w:rsidRPr="001923F1" w:rsidRDefault="005679F7" w:rsidP="005679F7">
      <w:pPr>
        <w:widowControl w:val="0"/>
        <w:autoSpaceDE w:val="0"/>
        <w:autoSpaceDN w:val="0"/>
        <w:adjustRightInd w:val="0"/>
        <w:ind w:firstLine="540"/>
        <w:jc w:val="both"/>
        <w:rPr>
          <w:sz w:val="28"/>
          <w:szCs w:val="28"/>
        </w:rPr>
      </w:pPr>
      <w:r w:rsidRPr="001923F1">
        <w:rPr>
          <w:sz w:val="28"/>
          <w:szCs w:val="28"/>
        </w:rPr>
        <w:t>один ведущий специалист на 1500 получателей:</w:t>
      </w:r>
    </w:p>
    <w:p w:rsidR="005679F7" w:rsidRPr="001923F1" w:rsidRDefault="005679F7" w:rsidP="005679F7">
      <w:pPr>
        <w:widowControl w:val="0"/>
        <w:autoSpaceDE w:val="0"/>
        <w:autoSpaceDN w:val="0"/>
        <w:adjustRightInd w:val="0"/>
        <w:ind w:firstLine="540"/>
        <w:jc w:val="both"/>
        <w:rPr>
          <w:sz w:val="28"/>
          <w:szCs w:val="28"/>
        </w:rPr>
      </w:pPr>
      <w:r w:rsidRPr="001923F1">
        <w:rPr>
          <w:sz w:val="28"/>
          <w:szCs w:val="28"/>
        </w:rPr>
        <w:t>муниципальные служащие, осуществляющие организацию работы по предоставлению мер социальной поддержки семьям с детьми, проживающим в Ленинградской области, в виде ежемесячных пособий на детей, единовременных пособий при рождении детей, подготовку отчетности,</w:t>
      </w:r>
    </w:p>
    <w:p w:rsidR="005679F7" w:rsidRDefault="005679F7" w:rsidP="005679F7">
      <w:pPr>
        <w:widowControl w:val="0"/>
        <w:autoSpaceDE w:val="0"/>
        <w:autoSpaceDN w:val="0"/>
        <w:adjustRightInd w:val="0"/>
        <w:ind w:firstLine="540"/>
        <w:jc w:val="both"/>
        <w:rPr>
          <w:sz w:val="28"/>
          <w:szCs w:val="28"/>
        </w:rPr>
      </w:pPr>
      <w:proofErr w:type="gramStart"/>
      <w:r w:rsidRPr="001923F1">
        <w:rPr>
          <w:sz w:val="28"/>
          <w:szCs w:val="28"/>
        </w:rPr>
        <w:t>муниципальные служащие, осуществляющие организацию работы по предоставлению государственной социальной помощи, единовременной выплаты лицам, постоянно проживающим на территории Ленинградской области и состоящим в браке 50, 60, 70 и 75 лет, мер социальной поддержки многодетным (приемным) семьям в виде ежемесячной денежной компенсации на оплату жилого помещения и коммунальных услуг на каждого члена многодетной семьи, ежегодной денежной компенсации на приобретение комплекта детской (подростковой</w:t>
      </w:r>
      <w:proofErr w:type="gramEnd"/>
      <w:r w:rsidRPr="001923F1">
        <w:rPr>
          <w:sz w:val="28"/>
          <w:szCs w:val="28"/>
        </w:rPr>
        <w:t xml:space="preserve">) одежды для посещения школьных занятий, а также школьно-письменных принадлежностей, бесплатного проезда на внутригородском транспорте (кроме такси), а также в автобусах пригородных и внутрирайонных линий для учащихся общеобразовательных организаций, подготовку </w:t>
      </w:r>
      <w:r w:rsidRPr="001923F1">
        <w:rPr>
          <w:sz w:val="28"/>
          <w:szCs w:val="28"/>
        </w:rPr>
        <w:lastRenderedPageBreak/>
        <w:t>отчетности,</w:t>
      </w:r>
    </w:p>
    <w:p w:rsidR="005679F7" w:rsidRDefault="005679F7" w:rsidP="005679F7">
      <w:pPr>
        <w:widowControl w:val="0"/>
        <w:autoSpaceDE w:val="0"/>
        <w:autoSpaceDN w:val="0"/>
        <w:adjustRightInd w:val="0"/>
        <w:ind w:firstLine="540"/>
        <w:jc w:val="both"/>
        <w:rPr>
          <w:sz w:val="28"/>
          <w:szCs w:val="28"/>
        </w:rPr>
      </w:pPr>
      <w:r>
        <w:rPr>
          <w:sz w:val="28"/>
          <w:szCs w:val="28"/>
        </w:rPr>
        <w:t>муниципальные служащие, осуществляющие организацию работы по предоставлению мер социальной поддержки в виде ежемесячной денежной компенсации части расходов по оплате жилого помещения и коммунальных услуг ветеранам труда, денежных компенсаций части расходов по оплате жилого помещения и коммунальных услуг жертвам политических репрессий; ежемесячной денежной компенсации расходов или части расходов по оплате жилья и коммунальных услуг специалистам, проживающим и работающим в сельской местности и поселках городского типа Ленинградской области, подготовку отчетности,</w:t>
      </w:r>
    </w:p>
    <w:p w:rsidR="005679F7" w:rsidRDefault="005679F7" w:rsidP="005679F7">
      <w:pPr>
        <w:widowControl w:val="0"/>
        <w:autoSpaceDE w:val="0"/>
        <w:autoSpaceDN w:val="0"/>
        <w:adjustRightInd w:val="0"/>
        <w:ind w:firstLine="540"/>
        <w:jc w:val="both"/>
        <w:rPr>
          <w:sz w:val="28"/>
          <w:szCs w:val="28"/>
        </w:rPr>
      </w:pPr>
      <w:r>
        <w:rPr>
          <w:sz w:val="28"/>
          <w:szCs w:val="28"/>
        </w:rPr>
        <w:t xml:space="preserve">муниципальные служащие, осуществляющие организацию работы по предоставлению ежегодной денежной компенсации расходов на бензин, ремонт, техническое обслуживание транспортных средств и запасные части к ним отдельным категориям инвалидов, указанным в </w:t>
      </w:r>
      <w:hyperlink r:id="rId14" w:history="1">
        <w:r>
          <w:rPr>
            <w:color w:val="0000FF"/>
            <w:sz w:val="28"/>
            <w:szCs w:val="28"/>
          </w:rPr>
          <w:t>постановлении</w:t>
        </w:r>
      </w:hyperlink>
      <w:r>
        <w:rPr>
          <w:sz w:val="28"/>
          <w:szCs w:val="28"/>
        </w:rPr>
        <w:t xml:space="preserve"> Правительства Ленинградской области от 30 июня 2008 года N 194; по предоставлению инвалидам (в том числе детям-инвалидам), имеющим транспортные средства в соответствии с медицинскими показаниями, или их законным представителям компенсации в размере 50 процентов от уплаченной им страховой премии по договору обязательного страхования гражданской ответственности владельцев транспортных средств; ежемесячной денежной компенсации расходов на автомобильное топливо отдельным категориям инвалидов; приему документов на присвоение звания "Ветеран труда Ленинградской области" и вручению гражданам почетных знаков "Ветеран труда Ленинградской области" и удостоверений к ним; </w:t>
      </w:r>
      <w:proofErr w:type="gramStart"/>
      <w:r>
        <w:rPr>
          <w:sz w:val="28"/>
          <w:szCs w:val="28"/>
        </w:rPr>
        <w:t>по обеспечению бесплатного изготовления и ремонта зубных протезов (кроме расходов на оплату стоимости драгоценных металлов и металлокерамики) ветеранам труда,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 медалями СССР за самоотверженный труд в период Великой Отечественной</w:t>
      </w:r>
      <w:proofErr w:type="gramEnd"/>
      <w:r>
        <w:rPr>
          <w:sz w:val="28"/>
          <w:szCs w:val="28"/>
        </w:rPr>
        <w:t xml:space="preserve"> войны, лицам, реабилитированным в соответствии с </w:t>
      </w:r>
      <w:hyperlink r:id="rId15" w:history="1">
        <w:r>
          <w:rPr>
            <w:color w:val="0000FF"/>
            <w:sz w:val="28"/>
            <w:szCs w:val="28"/>
          </w:rPr>
          <w:t>Законом</w:t>
        </w:r>
      </w:hyperlink>
      <w:r>
        <w:rPr>
          <w:sz w:val="28"/>
          <w:szCs w:val="28"/>
        </w:rPr>
        <w:t xml:space="preserve"> Российской Федерации от 18 октября 1991 года N 1761-1 "О реабилитации жертв политических репрессий" и имеющим инвалидность или являющимся пенсионерами;</w:t>
      </w:r>
    </w:p>
    <w:p w:rsidR="005679F7" w:rsidRDefault="005679F7" w:rsidP="005679F7">
      <w:pPr>
        <w:widowControl w:val="0"/>
        <w:autoSpaceDE w:val="0"/>
        <w:autoSpaceDN w:val="0"/>
        <w:adjustRightInd w:val="0"/>
        <w:ind w:firstLine="540"/>
        <w:jc w:val="both"/>
        <w:rPr>
          <w:sz w:val="28"/>
          <w:szCs w:val="28"/>
        </w:rPr>
      </w:pPr>
      <w:r>
        <w:rPr>
          <w:sz w:val="28"/>
          <w:szCs w:val="28"/>
        </w:rPr>
        <w:t>один ведущий специалист на 2000 получателей:</w:t>
      </w:r>
    </w:p>
    <w:p w:rsidR="005679F7" w:rsidRDefault="005679F7" w:rsidP="005679F7">
      <w:pPr>
        <w:widowControl w:val="0"/>
        <w:autoSpaceDE w:val="0"/>
        <w:autoSpaceDN w:val="0"/>
        <w:adjustRightInd w:val="0"/>
        <w:ind w:firstLine="540"/>
        <w:jc w:val="both"/>
        <w:rPr>
          <w:sz w:val="28"/>
          <w:szCs w:val="28"/>
        </w:rPr>
      </w:pPr>
      <w:proofErr w:type="gramStart"/>
      <w:r>
        <w:rPr>
          <w:sz w:val="28"/>
          <w:szCs w:val="28"/>
        </w:rPr>
        <w:t>муниципальные служащие, осуществляющие организацию работы по предоставлению мер социальной поддержки в виде ежемесячных денежных выплат ветеранам труда,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 медалями СССР за самоотверженный труд в период Великой Отечественной войны, жертвам</w:t>
      </w:r>
      <w:proofErr w:type="gramEnd"/>
      <w:r>
        <w:rPr>
          <w:sz w:val="28"/>
          <w:szCs w:val="28"/>
        </w:rPr>
        <w:t xml:space="preserve"> политических репрессий, подготовку отчетности;</w:t>
      </w:r>
    </w:p>
    <w:p w:rsidR="005679F7" w:rsidRDefault="005679F7" w:rsidP="005679F7">
      <w:pPr>
        <w:widowControl w:val="0"/>
        <w:autoSpaceDE w:val="0"/>
        <w:autoSpaceDN w:val="0"/>
        <w:adjustRightInd w:val="0"/>
        <w:ind w:firstLine="540"/>
        <w:jc w:val="both"/>
        <w:rPr>
          <w:sz w:val="28"/>
          <w:szCs w:val="28"/>
        </w:rPr>
      </w:pPr>
      <w:r>
        <w:rPr>
          <w:sz w:val="28"/>
          <w:szCs w:val="28"/>
        </w:rPr>
        <w:t>один ведущий специалист на 2500 получателей:</w:t>
      </w:r>
    </w:p>
    <w:p w:rsidR="005679F7" w:rsidRDefault="005679F7" w:rsidP="005679F7">
      <w:pPr>
        <w:widowControl w:val="0"/>
        <w:autoSpaceDE w:val="0"/>
        <w:autoSpaceDN w:val="0"/>
        <w:adjustRightInd w:val="0"/>
        <w:ind w:firstLine="540"/>
        <w:jc w:val="both"/>
        <w:rPr>
          <w:sz w:val="28"/>
          <w:szCs w:val="28"/>
        </w:rPr>
      </w:pPr>
      <w:r>
        <w:rPr>
          <w:sz w:val="28"/>
          <w:szCs w:val="28"/>
        </w:rPr>
        <w:t>муниципальные служащие, осуществляющие организацию работы по предоставлению ежемесячного денежного вознаграждения лицам, удостоенным звания "Ветеран труда Ленинградской области", подготовку отчетности,</w:t>
      </w:r>
    </w:p>
    <w:p w:rsidR="005679F7" w:rsidRDefault="005679F7" w:rsidP="005679F7">
      <w:pPr>
        <w:widowControl w:val="0"/>
        <w:autoSpaceDE w:val="0"/>
        <w:autoSpaceDN w:val="0"/>
        <w:adjustRightInd w:val="0"/>
        <w:ind w:firstLine="540"/>
        <w:jc w:val="both"/>
        <w:rPr>
          <w:sz w:val="28"/>
          <w:szCs w:val="28"/>
        </w:rPr>
      </w:pPr>
      <w:r>
        <w:rPr>
          <w:sz w:val="28"/>
          <w:szCs w:val="28"/>
        </w:rPr>
        <w:t xml:space="preserve">муниципальные служащие, осуществляющие организацию работы по предоставлению ежемесячной компенсации на полноценное питание беременным </w:t>
      </w:r>
      <w:r>
        <w:rPr>
          <w:sz w:val="28"/>
          <w:szCs w:val="28"/>
        </w:rPr>
        <w:lastRenderedPageBreak/>
        <w:t>женщинам, кормящим матерям, а также детям в возрасте до трех лет в семьях со среднедушевым доходом, размер которого не превышает величины прожиточного минимума на душу населения, установленной в Ленинградской области, подготовку отчетности,</w:t>
      </w:r>
    </w:p>
    <w:p w:rsidR="005679F7" w:rsidRDefault="005679F7" w:rsidP="005679F7">
      <w:pPr>
        <w:widowControl w:val="0"/>
        <w:autoSpaceDE w:val="0"/>
        <w:autoSpaceDN w:val="0"/>
        <w:adjustRightInd w:val="0"/>
        <w:ind w:firstLine="540"/>
        <w:jc w:val="both"/>
        <w:rPr>
          <w:sz w:val="28"/>
          <w:szCs w:val="28"/>
        </w:rPr>
      </w:pPr>
      <w:proofErr w:type="gramStart"/>
      <w:r>
        <w:rPr>
          <w:sz w:val="28"/>
          <w:szCs w:val="28"/>
        </w:rPr>
        <w:t>муниципальные служащие, осуществляющие работу по обеспечению мер социальной поддержки в виде проезда на железнодорожном транспорте пригородного сообщения гражданам, получающим ежемесячную денежную выплату из областного бюджета Ленинградской области, пенсионерам, получающим пенсию в соответствии с федеральным законодательством, за исключением лиц, отказавшихся от набора социальных услуг, по предоставлению мер социальной поддержки в виде проезда по единым социальным проездным билетам в автомобильном транспорте общего</w:t>
      </w:r>
      <w:proofErr w:type="gramEnd"/>
      <w:r>
        <w:rPr>
          <w:sz w:val="28"/>
          <w:szCs w:val="28"/>
        </w:rPr>
        <w:t xml:space="preserve"> пользования городского и пригородного сообщения Санкт-Петербурга и Ленинградской области гражданам, получающим ежемесячную денежную выплату из федерального бюджета, областного бюджета Ленинградской области, лицам, сопровождающим инвалидов I группы и детей-инвалидов;</w:t>
      </w:r>
    </w:p>
    <w:p w:rsidR="005679F7" w:rsidRDefault="005679F7" w:rsidP="005679F7">
      <w:pPr>
        <w:widowControl w:val="0"/>
        <w:autoSpaceDE w:val="0"/>
        <w:autoSpaceDN w:val="0"/>
        <w:adjustRightInd w:val="0"/>
        <w:ind w:firstLine="540"/>
        <w:jc w:val="both"/>
        <w:rPr>
          <w:sz w:val="28"/>
          <w:szCs w:val="28"/>
        </w:rPr>
      </w:pPr>
      <w:r>
        <w:rPr>
          <w:noProof/>
          <w:position w:val="-8"/>
          <w:sz w:val="28"/>
          <w:szCs w:val="28"/>
        </w:rPr>
        <w:drawing>
          <wp:inline distT="0" distB="0" distL="0" distR="0" wp14:anchorId="6D2626E5" wp14:editId="6BAF1A12">
            <wp:extent cx="333375" cy="3238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3375" cy="323850"/>
                    </a:xfrm>
                    <a:prstGeom prst="rect">
                      <a:avLst/>
                    </a:prstGeom>
                    <a:noFill/>
                    <a:ln>
                      <a:noFill/>
                    </a:ln>
                  </pic:spPr>
                </pic:pic>
              </a:graphicData>
            </a:graphic>
          </wp:inline>
        </w:drawing>
      </w:r>
      <w:r>
        <w:rPr>
          <w:sz w:val="28"/>
          <w:szCs w:val="28"/>
        </w:rPr>
        <w:t xml:space="preserve"> </w:t>
      </w:r>
      <w:proofErr w:type="gramStart"/>
      <w:r>
        <w:rPr>
          <w:sz w:val="28"/>
          <w:szCs w:val="28"/>
        </w:rPr>
        <w:t xml:space="preserve">- материальные затраты, необходимые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в i-м муниципальном районе, городском округе, формируемые исходя из средних сложившихся в предшествующий планируемому период расходов на: услуги связи </w:t>
      </w:r>
      <w:r>
        <w:rPr>
          <w:noProof/>
          <w:position w:val="-9"/>
          <w:sz w:val="28"/>
          <w:szCs w:val="28"/>
        </w:rPr>
        <w:drawing>
          <wp:inline distT="0" distB="0" distL="0" distR="0" wp14:anchorId="3788208C" wp14:editId="7C556602">
            <wp:extent cx="333375" cy="3333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Pr>
          <w:sz w:val="28"/>
          <w:szCs w:val="28"/>
        </w:rPr>
        <w:t xml:space="preserve">, транспортные услуги </w:t>
      </w:r>
      <w:r>
        <w:rPr>
          <w:noProof/>
          <w:position w:val="-9"/>
          <w:sz w:val="28"/>
          <w:szCs w:val="28"/>
        </w:rPr>
        <w:drawing>
          <wp:inline distT="0" distB="0" distL="0" distR="0" wp14:anchorId="7337620B" wp14:editId="2EB941D9">
            <wp:extent cx="333375" cy="3333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Pr>
          <w:sz w:val="28"/>
          <w:szCs w:val="28"/>
        </w:rPr>
        <w:t xml:space="preserve">, коммунальные услуги </w:t>
      </w:r>
      <w:r>
        <w:rPr>
          <w:noProof/>
          <w:position w:val="-9"/>
          <w:sz w:val="28"/>
          <w:szCs w:val="28"/>
        </w:rPr>
        <w:drawing>
          <wp:inline distT="0" distB="0" distL="0" distR="0" wp14:anchorId="141FF36F" wp14:editId="28CA9562">
            <wp:extent cx="333375" cy="33337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Pr>
          <w:sz w:val="28"/>
          <w:szCs w:val="28"/>
        </w:rPr>
        <w:t xml:space="preserve">, арендную плату за пользованием имуществом </w:t>
      </w:r>
      <w:r>
        <w:rPr>
          <w:noProof/>
          <w:position w:val="-8"/>
          <w:sz w:val="28"/>
          <w:szCs w:val="28"/>
        </w:rPr>
        <w:drawing>
          <wp:inline distT="0" distB="0" distL="0" distR="0" wp14:anchorId="7ED1A2F2" wp14:editId="4B650FA8">
            <wp:extent cx="333375" cy="3238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3375" cy="323850"/>
                    </a:xfrm>
                    <a:prstGeom prst="rect">
                      <a:avLst/>
                    </a:prstGeom>
                    <a:noFill/>
                    <a:ln>
                      <a:noFill/>
                    </a:ln>
                  </pic:spPr>
                </pic:pic>
              </a:graphicData>
            </a:graphic>
          </wp:inline>
        </w:drawing>
      </w:r>
      <w:r>
        <w:rPr>
          <w:sz w:val="28"/>
          <w:szCs w:val="28"/>
        </w:rPr>
        <w:t xml:space="preserve">, работы и услуги по содержанию имущества </w:t>
      </w:r>
      <w:r>
        <w:rPr>
          <w:noProof/>
          <w:position w:val="-8"/>
          <w:sz w:val="28"/>
          <w:szCs w:val="28"/>
        </w:rPr>
        <w:drawing>
          <wp:inline distT="0" distB="0" distL="0" distR="0" wp14:anchorId="7F166F87" wp14:editId="1AC18388">
            <wp:extent cx="333375" cy="3238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3375" cy="323850"/>
                    </a:xfrm>
                    <a:prstGeom prst="rect">
                      <a:avLst/>
                    </a:prstGeom>
                    <a:noFill/>
                    <a:ln>
                      <a:noFill/>
                    </a:ln>
                  </pic:spPr>
                </pic:pic>
              </a:graphicData>
            </a:graphic>
          </wp:inline>
        </w:drawing>
      </w:r>
      <w:r>
        <w:rPr>
          <w:sz w:val="28"/>
          <w:szCs w:val="28"/>
        </w:rPr>
        <w:t xml:space="preserve">, прочие работы и услуги </w:t>
      </w:r>
      <w:r>
        <w:rPr>
          <w:noProof/>
          <w:position w:val="-9"/>
          <w:sz w:val="28"/>
          <w:szCs w:val="28"/>
        </w:rPr>
        <w:drawing>
          <wp:inline distT="0" distB="0" distL="0" distR="0" wp14:anchorId="0CDFCB0E" wp14:editId="007D98FA">
            <wp:extent cx="419100" cy="3333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9100" cy="333375"/>
                    </a:xfrm>
                    <a:prstGeom prst="rect">
                      <a:avLst/>
                    </a:prstGeom>
                    <a:noFill/>
                    <a:ln>
                      <a:noFill/>
                    </a:ln>
                  </pic:spPr>
                </pic:pic>
              </a:graphicData>
            </a:graphic>
          </wp:inline>
        </w:drawing>
      </w:r>
      <w:r>
        <w:rPr>
          <w:sz w:val="28"/>
          <w:szCs w:val="28"/>
        </w:rPr>
        <w:t xml:space="preserve">, прочие расходы </w:t>
      </w:r>
      <w:r>
        <w:rPr>
          <w:noProof/>
          <w:position w:val="-9"/>
          <w:sz w:val="28"/>
          <w:szCs w:val="28"/>
        </w:rPr>
        <w:drawing>
          <wp:inline distT="0" distB="0" distL="0" distR="0" wp14:anchorId="6D626DD5" wp14:editId="741C7B5D">
            <wp:extent cx="333375" cy="333375"/>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Pr>
          <w:sz w:val="28"/>
          <w:szCs w:val="28"/>
        </w:rPr>
        <w:t>, увеличение стоимости</w:t>
      </w:r>
      <w:proofErr w:type="gramEnd"/>
      <w:r>
        <w:rPr>
          <w:sz w:val="28"/>
          <w:szCs w:val="28"/>
        </w:rPr>
        <w:t xml:space="preserve"> основных средств </w:t>
      </w:r>
      <w:r>
        <w:rPr>
          <w:noProof/>
          <w:position w:val="-8"/>
          <w:sz w:val="28"/>
          <w:szCs w:val="28"/>
        </w:rPr>
        <w:drawing>
          <wp:inline distT="0" distB="0" distL="0" distR="0" wp14:anchorId="03B59540" wp14:editId="682B7278">
            <wp:extent cx="390525" cy="3238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0525" cy="323850"/>
                    </a:xfrm>
                    <a:prstGeom prst="rect">
                      <a:avLst/>
                    </a:prstGeom>
                    <a:noFill/>
                    <a:ln>
                      <a:noFill/>
                    </a:ln>
                  </pic:spPr>
                </pic:pic>
              </a:graphicData>
            </a:graphic>
          </wp:inline>
        </w:drawing>
      </w:r>
      <w:r>
        <w:rPr>
          <w:sz w:val="28"/>
          <w:szCs w:val="28"/>
        </w:rPr>
        <w:t xml:space="preserve"> и увеличение стоимости материальных запасов </w:t>
      </w:r>
      <w:r>
        <w:rPr>
          <w:noProof/>
          <w:position w:val="-8"/>
          <w:sz w:val="28"/>
          <w:szCs w:val="28"/>
        </w:rPr>
        <w:drawing>
          <wp:inline distT="0" distB="0" distL="0" distR="0" wp14:anchorId="65D3449A" wp14:editId="74FBAE12">
            <wp:extent cx="3905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 cy="323850"/>
                    </a:xfrm>
                    <a:prstGeom prst="rect">
                      <a:avLst/>
                    </a:prstGeom>
                    <a:noFill/>
                    <a:ln>
                      <a:noFill/>
                    </a:ln>
                  </pic:spPr>
                </pic:pic>
              </a:graphicData>
            </a:graphic>
          </wp:inline>
        </w:drawing>
      </w:r>
      <w:r>
        <w:rPr>
          <w:sz w:val="28"/>
          <w:szCs w:val="28"/>
        </w:rPr>
        <w:t>, не превышающие 20 процентов от фонда оплаты труда, определяются по формуле</w:t>
      </w:r>
    </w:p>
    <w:p w:rsidR="005679F7" w:rsidRDefault="005679F7" w:rsidP="005679F7">
      <w:pPr>
        <w:widowControl w:val="0"/>
        <w:autoSpaceDE w:val="0"/>
        <w:autoSpaceDN w:val="0"/>
        <w:adjustRightInd w:val="0"/>
        <w:jc w:val="both"/>
        <w:rPr>
          <w:sz w:val="28"/>
          <w:szCs w:val="28"/>
        </w:rPr>
      </w:pPr>
    </w:p>
    <w:p w:rsidR="005679F7" w:rsidRDefault="005679F7" w:rsidP="005679F7">
      <w:pPr>
        <w:widowControl w:val="0"/>
        <w:autoSpaceDE w:val="0"/>
        <w:autoSpaceDN w:val="0"/>
        <w:adjustRightInd w:val="0"/>
        <w:jc w:val="center"/>
        <w:rPr>
          <w:sz w:val="28"/>
          <w:szCs w:val="28"/>
        </w:rPr>
      </w:pPr>
      <w:r>
        <w:rPr>
          <w:noProof/>
          <w:sz w:val="28"/>
          <w:szCs w:val="28"/>
        </w:rPr>
        <w:drawing>
          <wp:inline distT="0" distB="0" distL="0" distR="0" wp14:anchorId="7651D87B" wp14:editId="3CEACEC2">
            <wp:extent cx="5229225" cy="742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29225" cy="742950"/>
                    </a:xfrm>
                    <a:prstGeom prst="rect">
                      <a:avLst/>
                    </a:prstGeom>
                    <a:noFill/>
                    <a:ln>
                      <a:noFill/>
                    </a:ln>
                  </pic:spPr>
                </pic:pic>
              </a:graphicData>
            </a:graphic>
          </wp:inline>
        </w:drawing>
      </w:r>
    </w:p>
    <w:p w:rsidR="005679F7" w:rsidRDefault="005679F7" w:rsidP="005679F7">
      <w:pPr>
        <w:widowControl w:val="0"/>
        <w:autoSpaceDE w:val="0"/>
        <w:autoSpaceDN w:val="0"/>
        <w:adjustRightInd w:val="0"/>
        <w:jc w:val="both"/>
        <w:rPr>
          <w:sz w:val="28"/>
          <w:szCs w:val="28"/>
        </w:rPr>
      </w:pPr>
    </w:p>
    <w:p w:rsidR="005679F7" w:rsidRDefault="005679F7" w:rsidP="005679F7">
      <w:pPr>
        <w:widowControl w:val="0"/>
        <w:autoSpaceDE w:val="0"/>
        <w:autoSpaceDN w:val="0"/>
        <w:adjustRightInd w:val="0"/>
        <w:ind w:firstLine="540"/>
        <w:jc w:val="both"/>
        <w:rPr>
          <w:sz w:val="28"/>
          <w:szCs w:val="28"/>
        </w:rPr>
      </w:pPr>
      <w:r>
        <w:rPr>
          <w:sz w:val="28"/>
          <w:szCs w:val="28"/>
        </w:rPr>
        <w:t xml:space="preserve">где </w:t>
      </w:r>
      <w:r>
        <w:rPr>
          <w:noProof/>
          <w:position w:val="-8"/>
          <w:sz w:val="28"/>
          <w:szCs w:val="28"/>
        </w:rPr>
        <w:drawing>
          <wp:inline distT="0" distB="0" distL="0" distR="0" wp14:anchorId="170ACDDB" wp14:editId="14881B2F">
            <wp:extent cx="314325" cy="323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4325" cy="323850"/>
                    </a:xfrm>
                    <a:prstGeom prst="rect">
                      <a:avLst/>
                    </a:prstGeom>
                    <a:noFill/>
                    <a:ln>
                      <a:noFill/>
                    </a:ln>
                  </pic:spPr>
                </pic:pic>
              </a:graphicData>
            </a:graphic>
          </wp:inline>
        </w:drawing>
      </w:r>
      <w:r>
        <w:rPr>
          <w:sz w:val="28"/>
          <w:szCs w:val="28"/>
        </w:rPr>
        <w:t xml:space="preserve"> - среднегодовой индекс потребительских цен, установленный Министерством экономического развития Российской Федерации на соответствующий финансовый год.</w:t>
      </w:r>
    </w:p>
    <w:p w:rsidR="005679F7" w:rsidRDefault="005679F7" w:rsidP="005679F7">
      <w:pPr>
        <w:spacing w:after="200" w:line="276" w:lineRule="auto"/>
        <w:rPr>
          <w:sz w:val="28"/>
          <w:szCs w:val="28"/>
        </w:rPr>
      </w:pPr>
    </w:p>
    <w:p w:rsidR="004E6236" w:rsidRPr="00437B13" w:rsidRDefault="004E6236" w:rsidP="004E6236">
      <w:pPr>
        <w:spacing w:after="200" w:line="276" w:lineRule="auto"/>
        <w:rPr>
          <w:sz w:val="28"/>
          <w:szCs w:val="28"/>
        </w:rPr>
      </w:pPr>
    </w:p>
    <w:p w:rsidR="004E6236" w:rsidRPr="00437B13" w:rsidRDefault="004E6236" w:rsidP="004E6236">
      <w:pPr>
        <w:spacing w:after="200" w:line="276" w:lineRule="auto"/>
        <w:rPr>
          <w:sz w:val="28"/>
          <w:szCs w:val="28"/>
        </w:rPr>
      </w:pPr>
    </w:p>
    <w:p w:rsidR="004E6236" w:rsidRPr="00437B13" w:rsidRDefault="004E6236" w:rsidP="004E6236">
      <w:pPr>
        <w:spacing w:after="200" w:line="276" w:lineRule="auto"/>
        <w:rPr>
          <w:sz w:val="28"/>
          <w:szCs w:val="28"/>
        </w:rPr>
      </w:pPr>
    </w:p>
    <w:p w:rsidR="004E6236" w:rsidRPr="00437B13" w:rsidRDefault="004E6236" w:rsidP="004E6236">
      <w:pPr>
        <w:ind w:left="5387"/>
        <w:rPr>
          <w:color w:val="000000"/>
          <w:sz w:val="28"/>
          <w:szCs w:val="28"/>
        </w:rPr>
      </w:pPr>
      <w:r w:rsidRPr="00437B13">
        <w:rPr>
          <w:color w:val="000000"/>
          <w:sz w:val="28"/>
          <w:szCs w:val="28"/>
        </w:rPr>
        <w:t>Приложение 33</w:t>
      </w:r>
    </w:p>
    <w:p w:rsidR="004E6236" w:rsidRPr="00437B13" w:rsidRDefault="004E6236" w:rsidP="004E6236">
      <w:pPr>
        <w:ind w:left="5387"/>
        <w:rPr>
          <w:color w:val="000000"/>
          <w:sz w:val="28"/>
          <w:szCs w:val="28"/>
        </w:rPr>
      </w:pPr>
      <w:r w:rsidRPr="00437B13">
        <w:rPr>
          <w:color w:val="000000"/>
          <w:sz w:val="28"/>
          <w:szCs w:val="28"/>
        </w:rPr>
        <w:t>к закону Ленинградской области</w:t>
      </w:r>
    </w:p>
    <w:p w:rsidR="004E6236" w:rsidRPr="00437B13" w:rsidRDefault="004E6236" w:rsidP="004E6236">
      <w:pPr>
        <w:ind w:left="5387"/>
        <w:rPr>
          <w:color w:val="000000"/>
          <w:sz w:val="28"/>
          <w:szCs w:val="28"/>
        </w:rPr>
      </w:pPr>
      <w:r w:rsidRPr="00437B13">
        <w:rPr>
          <w:color w:val="000000"/>
          <w:sz w:val="28"/>
          <w:szCs w:val="28"/>
        </w:rPr>
        <w:t>от 30 декабря 2005 года № 130-оз</w:t>
      </w:r>
    </w:p>
    <w:p w:rsidR="004E6236" w:rsidRPr="00437B13" w:rsidRDefault="004E6236" w:rsidP="004E6236">
      <w:pPr>
        <w:ind w:left="5387"/>
        <w:rPr>
          <w:color w:val="000000"/>
          <w:sz w:val="28"/>
          <w:szCs w:val="28"/>
        </w:rPr>
      </w:pPr>
      <w:proofErr w:type="gramStart"/>
      <w:r w:rsidRPr="00437B13">
        <w:rPr>
          <w:color w:val="000000"/>
          <w:sz w:val="28"/>
          <w:szCs w:val="28"/>
        </w:rPr>
        <w:t>(в редакции закона Ленинградской области «____»_______201__г.</w:t>
      </w:r>
      <w:proofErr w:type="gramEnd"/>
    </w:p>
    <w:p w:rsidR="004E6236" w:rsidRPr="00437B13" w:rsidRDefault="004E6236" w:rsidP="004E6236">
      <w:pPr>
        <w:ind w:left="5387"/>
        <w:rPr>
          <w:color w:val="000000"/>
          <w:sz w:val="28"/>
          <w:szCs w:val="28"/>
        </w:rPr>
      </w:pPr>
      <w:r w:rsidRPr="00437B13">
        <w:rPr>
          <w:color w:val="000000"/>
          <w:sz w:val="28"/>
          <w:szCs w:val="28"/>
        </w:rPr>
        <w:t>№____-</w:t>
      </w:r>
      <w:proofErr w:type="spellStart"/>
      <w:r w:rsidRPr="00437B13">
        <w:rPr>
          <w:color w:val="000000"/>
          <w:sz w:val="28"/>
          <w:szCs w:val="28"/>
        </w:rPr>
        <w:t>оз</w:t>
      </w:r>
      <w:proofErr w:type="spellEnd"/>
      <w:r w:rsidRPr="00437B13">
        <w:rPr>
          <w:color w:val="000000"/>
          <w:sz w:val="28"/>
          <w:szCs w:val="28"/>
        </w:rPr>
        <w:t>)</w:t>
      </w:r>
    </w:p>
    <w:p w:rsidR="004E6236" w:rsidRPr="00437B13" w:rsidRDefault="004E6236" w:rsidP="004E6236">
      <w:pPr>
        <w:ind w:left="5387"/>
        <w:rPr>
          <w:color w:val="000000"/>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rPr>
      </w:pPr>
      <w:r w:rsidRPr="00437B13">
        <w:rPr>
          <w:rFonts w:ascii="Times New Roman" w:hAnsi="Times New Roman" w:cs="Times New Roman"/>
          <w:b/>
          <w:sz w:val="28"/>
          <w:szCs w:val="28"/>
        </w:rPr>
        <w:t>Методика</w:t>
      </w:r>
    </w:p>
    <w:p w:rsidR="004E6236" w:rsidRPr="00437B13" w:rsidRDefault="004E6236" w:rsidP="004E6236">
      <w:pPr>
        <w:pStyle w:val="ConsPlusNormal"/>
        <w:ind w:firstLine="0"/>
        <w:jc w:val="center"/>
        <w:outlineLvl w:val="0"/>
        <w:rPr>
          <w:sz w:val="28"/>
          <w:szCs w:val="28"/>
        </w:rPr>
      </w:pPr>
      <w:proofErr w:type="gramStart"/>
      <w:r w:rsidRPr="00437B13">
        <w:rPr>
          <w:rFonts w:ascii="Times New Roman" w:hAnsi="Times New Roman" w:cs="Times New Roman"/>
          <w:b/>
          <w:sz w:val="28"/>
          <w:szCs w:val="28"/>
        </w:rPr>
        <w:t xml:space="preserve">расчета норматива для определения общего объема субвенций бюджетам муниципальных районов, городского округа из областного бюджета Ленинградской области для осуществления отдельных государственных полномочий по организации социального обслуживания граждан, в том числе выплата поставщику (поставщикам) социальных услуг компенсации, если гражданин, получает социальные услуги (кроме стационарной формы социального обслуживания  </w:t>
      </w:r>
      <w:r w:rsidRPr="00437B13">
        <w:rPr>
          <w:rFonts w:ascii="Times New Roman" w:hAnsi="Times New Roman" w:cs="Times New Roman"/>
          <w:b/>
          <w:sz w:val="28"/>
        </w:rPr>
        <w:t>при постоянном проживании в организации социального обслуживания</w:t>
      </w:r>
      <w:r w:rsidRPr="00437B13">
        <w:rPr>
          <w:rFonts w:ascii="Times New Roman" w:hAnsi="Times New Roman" w:cs="Times New Roman"/>
          <w:b/>
          <w:sz w:val="28"/>
          <w:szCs w:val="28"/>
        </w:rPr>
        <w:t>), предусмотренные индивидуальной программой предоставления социальных услуг, у</w:t>
      </w:r>
      <w:proofErr w:type="gramEnd"/>
      <w:r w:rsidRPr="00437B13">
        <w:rPr>
          <w:rFonts w:ascii="Times New Roman" w:hAnsi="Times New Roman" w:cs="Times New Roman"/>
          <w:b/>
          <w:sz w:val="28"/>
          <w:szCs w:val="28"/>
        </w:rPr>
        <w:t xml:space="preserve"> поставщика (поставщиков) социальных услуг, который включен в реестр поставщиков социальных услуг в Ленинградской области, но не участвует в выполнении государственного задания (заказа)</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708"/>
        <w:jc w:val="both"/>
        <w:outlineLvl w:val="0"/>
        <w:rPr>
          <w:rFonts w:ascii="Times New Roman" w:hAnsi="Times New Roman" w:cs="Times New Roman"/>
          <w:color w:val="000000"/>
          <w:kern w:val="1"/>
          <w:sz w:val="28"/>
          <w:szCs w:val="28"/>
          <w:lang w:eastAsia="hi-IN" w:bidi="hi-IN"/>
        </w:rPr>
      </w:pPr>
      <w:proofErr w:type="gramStart"/>
      <w:r w:rsidRPr="00437B13">
        <w:rPr>
          <w:rFonts w:ascii="Times New Roman" w:hAnsi="Times New Roman" w:cs="Times New Roman"/>
          <w:color w:val="000000"/>
          <w:kern w:val="1"/>
          <w:sz w:val="28"/>
          <w:szCs w:val="28"/>
          <w:lang w:eastAsia="hi-IN" w:bidi="hi-IN"/>
        </w:rPr>
        <w:t>Общий объем субвенций бюджетам муниципальных районов,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организации социального обслуживания граждан, в том числе выплата поставщику (поставщикам) социальных услуг компенсации, если гражданин, получает социальные услуги (кроме стационарной формы социального обслуживания  при постоянном проживании в организации социального обслуживания), предусмотренные индивидуальной программой предоставления социальных услуг, у</w:t>
      </w:r>
      <w:proofErr w:type="gramEnd"/>
      <w:r w:rsidRPr="00437B13">
        <w:rPr>
          <w:rFonts w:ascii="Times New Roman" w:hAnsi="Times New Roman" w:cs="Times New Roman"/>
          <w:color w:val="000000"/>
          <w:kern w:val="1"/>
          <w:sz w:val="28"/>
          <w:szCs w:val="28"/>
          <w:lang w:eastAsia="hi-IN" w:bidi="hi-IN"/>
        </w:rPr>
        <w:t xml:space="preserve"> поставщика (поставщиков) социальных услуг, который включен в реестр поставщиков социальных услуг в Ленинградской области, но не участвует в выполнении государственного задания (заказа)</w:t>
      </w:r>
      <w:r w:rsidRPr="00437B13">
        <w:rPr>
          <w:rFonts w:ascii="Times New Roman" w:hAnsi="Times New Roman" w:cs="Times New Roman"/>
          <w:sz w:val="28"/>
          <w:szCs w:val="28"/>
        </w:rPr>
        <w:t>,</w:t>
      </w:r>
      <w:r w:rsidRPr="00437B13">
        <w:rPr>
          <w:rFonts w:ascii="Times New Roman" w:hAnsi="Times New Roman" w:cs="Times New Roman"/>
          <w:color w:val="000000"/>
          <w:kern w:val="1"/>
          <w:sz w:val="28"/>
          <w:szCs w:val="28"/>
          <w:lang w:eastAsia="hi-IN" w:bidi="hi-IN"/>
        </w:rPr>
        <w:t xml:space="preserve"> определяется по формуле:</w:t>
      </w:r>
    </w:p>
    <w:p w:rsidR="004E6236" w:rsidRPr="00437B13" w:rsidRDefault="004E6236" w:rsidP="004E6236">
      <w:pPr>
        <w:pStyle w:val="ConsPlusNormal"/>
        <w:ind w:firstLine="709"/>
        <w:jc w:val="center"/>
        <w:rPr>
          <w:rFonts w:ascii="Times New Roman" w:hAnsi="Times New Roman" w:cs="Times New Roman"/>
          <w:sz w:val="28"/>
          <w:szCs w:val="28"/>
        </w:rPr>
      </w:pPr>
    </w:p>
    <w:p w:rsidR="004E6236" w:rsidRPr="00437B13" w:rsidRDefault="004E6236" w:rsidP="004E6236">
      <w:pPr>
        <w:pStyle w:val="ConsPlusNormal"/>
        <w:ind w:firstLine="0"/>
        <w:jc w:val="center"/>
        <w:rPr>
          <w:rFonts w:ascii="Times New Roman" w:hAnsi="Times New Roman" w:cs="Times New Roman"/>
          <w:b/>
          <w:sz w:val="28"/>
          <w:szCs w:val="28"/>
        </w:rPr>
      </w:pPr>
      <w:proofErr w:type="spellStart"/>
      <w:proofErr w:type="gramStart"/>
      <w:r w:rsidRPr="00437B13">
        <w:rPr>
          <w:rFonts w:ascii="Times New Roman" w:hAnsi="Times New Roman" w:cs="Times New Roman"/>
          <w:b/>
          <w:sz w:val="28"/>
          <w:szCs w:val="28"/>
        </w:rPr>
        <w:t>S</w:t>
      </w:r>
      <w:r w:rsidRPr="00437B13">
        <w:rPr>
          <w:rFonts w:ascii="Times New Roman" w:hAnsi="Times New Roman" w:cs="Times New Roman"/>
          <w:b/>
          <w:sz w:val="28"/>
          <w:szCs w:val="28"/>
          <w:vertAlign w:val="subscript"/>
        </w:rPr>
        <w:t>ni</w:t>
      </w:r>
      <w:proofErr w:type="gramEnd"/>
      <w:r w:rsidRPr="00437B13">
        <w:rPr>
          <w:rFonts w:ascii="Times New Roman" w:hAnsi="Times New Roman" w:cs="Times New Roman"/>
          <w:b/>
          <w:sz w:val="28"/>
          <w:szCs w:val="28"/>
          <w:vertAlign w:val="subscript"/>
        </w:rPr>
        <w:t>общ</w:t>
      </w:r>
      <w:proofErr w:type="spellEnd"/>
      <w:r w:rsidRPr="00437B13">
        <w:rPr>
          <w:rFonts w:ascii="Times New Roman" w:hAnsi="Times New Roman" w:cs="Times New Roman"/>
          <w:b/>
          <w:sz w:val="28"/>
          <w:szCs w:val="28"/>
        </w:rPr>
        <w:t xml:space="preserve">  = ∑</w:t>
      </w:r>
      <w:proofErr w:type="spellStart"/>
      <w:r w:rsidRPr="00437B13">
        <w:rPr>
          <w:rFonts w:ascii="Times New Roman" w:hAnsi="Times New Roman" w:cs="Times New Roman"/>
          <w:b/>
          <w:sz w:val="28"/>
          <w:szCs w:val="28"/>
        </w:rPr>
        <w:t>S</w:t>
      </w:r>
      <w:r w:rsidRPr="00437B13">
        <w:rPr>
          <w:rFonts w:ascii="Times New Roman" w:hAnsi="Times New Roman" w:cs="Times New Roman"/>
          <w:b/>
          <w:sz w:val="28"/>
          <w:szCs w:val="28"/>
          <w:vertAlign w:val="subscript"/>
        </w:rPr>
        <w:t>ni</w:t>
      </w:r>
      <w:proofErr w:type="spellEnd"/>
      <w:r w:rsidRPr="00437B13">
        <w:rPr>
          <w:rFonts w:ascii="Times New Roman" w:hAnsi="Times New Roman" w:cs="Times New Roman"/>
          <w:b/>
          <w:sz w:val="28"/>
          <w:szCs w:val="28"/>
        </w:rPr>
        <w:t xml:space="preserve"> + ∑</w:t>
      </w:r>
      <w:proofErr w:type="spellStart"/>
      <w:r w:rsidRPr="00437B13">
        <w:rPr>
          <w:rFonts w:ascii="Times New Roman" w:hAnsi="Times New Roman" w:cs="Times New Roman"/>
          <w:b/>
          <w:sz w:val="28"/>
          <w:szCs w:val="28"/>
        </w:rPr>
        <w:t>S</w:t>
      </w:r>
      <w:r w:rsidRPr="00437B13">
        <w:rPr>
          <w:rFonts w:ascii="Times New Roman" w:hAnsi="Times New Roman" w:cs="Times New Roman"/>
          <w:b/>
          <w:sz w:val="28"/>
          <w:szCs w:val="28"/>
          <w:vertAlign w:val="subscript"/>
        </w:rPr>
        <w:t>ni</w:t>
      </w:r>
      <w:proofErr w:type="spellEnd"/>
      <w:r w:rsidRPr="00437B13">
        <w:rPr>
          <w:rFonts w:ascii="Times New Roman" w:hAnsi="Times New Roman" w:cs="Times New Roman"/>
          <w:b/>
          <w:sz w:val="28"/>
          <w:szCs w:val="28"/>
        </w:rPr>
        <w:t xml:space="preserve"> * ∑</w:t>
      </w:r>
      <w:proofErr w:type="spellStart"/>
      <w:r w:rsidRPr="00437B13">
        <w:rPr>
          <w:rFonts w:ascii="Times New Roman" w:hAnsi="Times New Roman" w:cs="Times New Roman"/>
          <w:b/>
          <w:sz w:val="28"/>
          <w:szCs w:val="28"/>
        </w:rPr>
        <w:t>K</w:t>
      </w:r>
      <w:r w:rsidRPr="00437B13">
        <w:rPr>
          <w:rFonts w:ascii="Times New Roman" w:hAnsi="Times New Roman" w:cs="Times New Roman"/>
          <w:b/>
          <w:sz w:val="28"/>
          <w:szCs w:val="28"/>
          <w:vertAlign w:val="subscript"/>
        </w:rPr>
        <w:t>i</w:t>
      </w:r>
      <w:proofErr w:type="spellEnd"/>
      <w:r w:rsidRPr="00437B13">
        <w:rPr>
          <w:rFonts w:ascii="Times New Roman" w:hAnsi="Times New Roman" w:cs="Times New Roman"/>
          <w:b/>
          <w:sz w:val="28"/>
          <w:szCs w:val="28"/>
        </w:rPr>
        <w:t>,</w:t>
      </w:r>
    </w:p>
    <w:p w:rsidR="004E6236" w:rsidRPr="00437B13" w:rsidRDefault="004E6236" w:rsidP="004E6236">
      <w:pPr>
        <w:pStyle w:val="ConsPlusNormal"/>
        <w:ind w:firstLine="0"/>
        <w:jc w:val="center"/>
        <w:rPr>
          <w:rFonts w:ascii="Times New Roman" w:hAnsi="Times New Roman" w:cs="Times New Roman"/>
          <w:sz w:val="28"/>
          <w:szCs w:val="28"/>
        </w:rPr>
      </w:pPr>
    </w:p>
    <w:p w:rsidR="004E6236" w:rsidRPr="00437B13" w:rsidRDefault="004E6236" w:rsidP="004E6236">
      <w:pPr>
        <w:pStyle w:val="ConsPlusNormal"/>
        <w:ind w:firstLine="708"/>
        <w:jc w:val="both"/>
        <w:rPr>
          <w:rFonts w:ascii="Times New Roman" w:hAnsi="Times New Roman" w:cs="Times New Roman"/>
          <w:sz w:val="28"/>
          <w:szCs w:val="28"/>
        </w:rPr>
      </w:pPr>
      <w:proofErr w:type="gramStart"/>
      <w:r w:rsidRPr="00437B13">
        <w:rPr>
          <w:rFonts w:ascii="Times New Roman" w:hAnsi="Times New Roman" w:cs="Times New Roman"/>
          <w:sz w:val="28"/>
          <w:szCs w:val="28"/>
        </w:rPr>
        <w:t>где</w:t>
      </w:r>
      <w:r w:rsidRPr="00437B13">
        <w:rPr>
          <w:rFonts w:ascii="Times New Roman" w:hAnsi="Times New Roman" w:cs="Times New Roman"/>
          <w:sz w:val="28"/>
          <w:szCs w:val="28"/>
        </w:rPr>
        <w:tab/>
      </w:r>
      <w:proofErr w:type="spellStart"/>
      <w:r w:rsidRPr="00437B13">
        <w:rPr>
          <w:rFonts w:ascii="Times New Roman" w:hAnsi="Times New Roman" w:cs="Times New Roman"/>
          <w:b/>
          <w:sz w:val="28"/>
          <w:szCs w:val="28"/>
          <w:lang w:val="en-US"/>
        </w:rPr>
        <w:t>S</w:t>
      </w:r>
      <w:r w:rsidRPr="00437B13">
        <w:rPr>
          <w:rFonts w:ascii="Times New Roman" w:hAnsi="Times New Roman" w:cs="Times New Roman"/>
          <w:b/>
          <w:sz w:val="28"/>
          <w:szCs w:val="28"/>
          <w:vertAlign w:val="subscript"/>
          <w:lang w:val="en-US"/>
        </w:rPr>
        <w:t>ni</w:t>
      </w:r>
      <w:proofErr w:type="spellEnd"/>
      <w:r w:rsidRPr="00437B13">
        <w:rPr>
          <w:rFonts w:ascii="Times New Roman" w:hAnsi="Times New Roman" w:cs="Times New Roman"/>
          <w:sz w:val="28"/>
          <w:szCs w:val="28"/>
        </w:rPr>
        <w:t xml:space="preserve"> - общий объем субвенции бюджету </w:t>
      </w:r>
      <w:r w:rsidRPr="00437B13">
        <w:rPr>
          <w:rFonts w:ascii="Times New Roman" w:hAnsi="Times New Roman" w:cs="Times New Roman"/>
          <w:sz w:val="28"/>
          <w:szCs w:val="28"/>
          <w:lang w:val="en-US"/>
        </w:rPr>
        <w:t>i</w:t>
      </w:r>
      <w:r w:rsidRPr="00437B13">
        <w:rPr>
          <w:rFonts w:ascii="Times New Roman" w:hAnsi="Times New Roman" w:cs="Times New Roman"/>
          <w:sz w:val="28"/>
          <w:szCs w:val="28"/>
        </w:rPr>
        <w:t>-го муниципального района,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организации социального обслуживания граждан, в том числе выплата поставщику (поставщикам) социальных услуг компенсации, если гражданин, получает социальные услуги (кроме стационарной формы социального обслуживания  при постоянном проживании в организации социального обслуживания), предусмотренные индивидуальной программой предоставления</w:t>
      </w:r>
      <w:proofErr w:type="gramEnd"/>
      <w:r w:rsidRPr="00437B13">
        <w:rPr>
          <w:rFonts w:ascii="Times New Roman" w:hAnsi="Times New Roman" w:cs="Times New Roman"/>
          <w:sz w:val="28"/>
          <w:szCs w:val="28"/>
        </w:rPr>
        <w:t xml:space="preserve"> социальных услуг, у поставщика (поставщиков) социальных услуг, который включен в реестр поставщиков социальных </w:t>
      </w:r>
      <w:r w:rsidRPr="00437B13">
        <w:rPr>
          <w:rFonts w:ascii="Times New Roman" w:hAnsi="Times New Roman" w:cs="Times New Roman"/>
          <w:sz w:val="28"/>
          <w:szCs w:val="28"/>
        </w:rPr>
        <w:lastRenderedPageBreak/>
        <w:t>услуг в Ленинградской области, но не участвует в выполнении государственного задания (заказа) который определяется по формуле:</w:t>
      </w:r>
    </w:p>
    <w:p w:rsidR="004E6236" w:rsidRPr="00437B13" w:rsidRDefault="004E6236" w:rsidP="004E6236">
      <w:pPr>
        <w:pStyle w:val="ConsPlusNormal"/>
        <w:ind w:firstLine="0"/>
        <w:jc w:val="both"/>
        <w:outlineLvl w:val="0"/>
        <w:rPr>
          <w:rFonts w:ascii="Times New Roman" w:hAnsi="Times New Roman" w:cs="Times New Roman"/>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lang w:val="en-US"/>
        </w:rPr>
      </w:pPr>
      <w:proofErr w:type="spellStart"/>
      <w:r w:rsidRPr="00437B13">
        <w:rPr>
          <w:rFonts w:ascii="Times New Roman" w:hAnsi="Times New Roman" w:cs="Times New Roman"/>
          <w:b/>
          <w:sz w:val="28"/>
          <w:szCs w:val="28"/>
          <w:lang w:val="en-US"/>
        </w:rPr>
        <w:t>S</w:t>
      </w:r>
      <w:r w:rsidRPr="00437B13">
        <w:rPr>
          <w:rFonts w:ascii="Times New Roman" w:hAnsi="Times New Roman" w:cs="Times New Roman"/>
          <w:b/>
          <w:sz w:val="28"/>
          <w:szCs w:val="28"/>
          <w:vertAlign w:val="subscript"/>
          <w:lang w:val="en-US"/>
        </w:rPr>
        <w:t>ni</w:t>
      </w:r>
      <w:proofErr w:type="spellEnd"/>
      <w:r w:rsidRPr="00437B13">
        <w:rPr>
          <w:rFonts w:ascii="Times New Roman" w:hAnsi="Times New Roman" w:cs="Times New Roman"/>
          <w:b/>
          <w:sz w:val="28"/>
          <w:szCs w:val="28"/>
          <w:lang w:val="en-US"/>
        </w:rPr>
        <w:t xml:space="preserve"> = S1</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 xml:space="preserve"> + S2</w:t>
      </w:r>
      <w:r w:rsidRPr="00437B13">
        <w:rPr>
          <w:rFonts w:ascii="Times New Roman" w:hAnsi="Times New Roman" w:cs="Times New Roman"/>
          <w:b/>
          <w:sz w:val="28"/>
          <w:szCs w:val="28"/>
          <w:vertAlign w:val="subscript"/>
          <w:lang w:val="en-US"/>
        </w:rPr>
        <w:t xml:space="preserve">i </w:t>
      </w:r>
      <w:r w:rsidRPr="00437B13">
        <w:rPr>
          <w:rFonts w:ascii="Times New Roman" w:hAnsi="Times New Roman" w:cs="Times New Roman"/>
          <w:b/>
          <w:sz w:val="28"/>
          <w:szCs w:val="28"/>
          <w:lang w:val="en-US"/>
        </w:rPr>
        <w:t>+ S3</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 xml:space="preserve"> + S4</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 xml:space="preserve"> +S5</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 xml:space="preserve"> + S6</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 xml:space="preserve"> + S7</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 xml:space="preserve"> + S8</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 xml:space="preserve"> + S9</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 xml:space="preserve"> + S10</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 xml:space="preserve"> + S11</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 S12</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 xml:space="preserve"> + S13</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 xml:space="preserve"> + S14</w:t>
      </w:r>
      <w:r w:rsidRPr="00437B13">
        <w:rPr>
          <w:rFonts w:ascii="Times New Roman" w:hAnsi="Times New Roman" w:cs="Times New Roman"/>
          <w:b/>
          <w:sz w:val="28"/>
          <w:szCs w:val="28"/>
          <w:vertAlign w:val="subscript"/>
          <w:lang w:val="en-US"/>
        </w:rPr>
        <w:t xml:space="preserve">i </w:t>
      </w:r>
      <w:r w:rsidRPr="00437B13">
        <w:rPr>
          <w:rFonts w:ascii="Times New Roman" w:hAnsi="Times New Roman" w:cs="Times New Roman"/>
          <w:b/>
          <w:sz w:val="28"/>
          <w:szCs w:val="28"/>
          <w:lang w:val="en-US"/>
        </w:rPr>
        <w:t>+ S15</w:t>
      </w:r>
      <w:r w:rsidRPr="00437B13">
        <w:rPr>
          <w:rFonts w:ascii="Times New Roman" w:hAnsi="Times New Roman" w:cs="Times New Roman"/>
          <w:b/>
          <w:sz w:val="28"/>
          <w:szCs w:val="28"/>
          <w:vertAlign w:val="subscript"/>
          <w:lang w:val="en-US"/>
        </w:rPr>
        <w:t>i</w:t>
      </w:r>
    </w:p>
    <w:p w:rsidR="004E6236" w:rsidRPr="00437B13" w:rsidRDefault="004E6236" w:rsidP="004E6236">
      <w:pPr>
        <w:pStyle w:val="ConsPlusNormal"/>
        <w:ind w:firstLine="708"/>
        <w:jc w:val="both"/>
        <w:outlineLvl w:val="0"/>
        <w:rPr>
          <w:rFonts w:ascii="Times New Roman" w:hAnsi="Times New Roman" w:cs="Times New Roman"/>
          <w:sz w:val="28"/>
          <w:szCs w:val="28"/>
        </w:rPr>
      </w:pPr>
      <w:proofErr w:type="gramStart"/>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S1</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r w:rsidRPr="00437B13">
        <w:rPr>
          <w:rFonts w:ascii="Times New Roman" w:hAnsi="Times New Roman" w:cs="Times New Roman"/>
          <w:sz w:val="28"/>
          <w:szCs w:val="28"/>
        </w:rPr>
        <w:t xml:space="preserve">общий объем финансовых средств на предоставление получателям социального обслуживания </w:t>
      </w:r>
      <w:r w:rsidR="00137ECF">
        <w:rPr>
          <w:rFonts w:ascii="Times New Roman" w:hAnsi="Times New Roman" w:cs="Times New Roman"/>
          <w:sz w:val="28"/>
          <w:szCs w:val="28"/>
        </w:rPr>
        <w:t xml:space="preserve">социальных </w:t>
      </w:r>
      <w:r w:rsidRPr="00437B13">
        <w:rPr>
          <w:rFonts w:ascii="Times New Roman" w:hAnsi="Times New Roman" w:cs="Times New Roman"/>
          <w:sz w:val="28"/>
          <w:szCs w:val="28"/>
        </w:rPr>
        <w:t>услуг (за исключением несовершеннолетних детей, в том числе детей-инвалидов, родителей (иных законных представителей) несовершеннолетних детей, если родители (иные законные представители) и (или) их дети признаны нуждающимися в социальном обслуживании в полустационарной или стационарной форме с временным проживанием, граждан, подвергшихся насилию в семье,  если они признаны нуждающимися в социальном</w:t>
      </w:r>
      <w:proofErr w:type="gramEnd"/>
      <w:r w:rsidRPr="00437B13">
        <w:rPr>
          <w:rFonts w:ascii="Times New Roman" w:hAnsi="Times New Roman" w:cs="Times New Roman"/>
          <w:sz w:val="28"/>
          <w:szCs w:val="28"/>
        </w:rPr>
        <w:t xml:space="preserve"> </w:t>
      </w:r>
      <w:proofErr w:type="gramStart"/>
      <w:r w:rsidRPr="00437B13">
        <w:rPr>
          <w:rFonts w:ascii="Times New Roman" w:hAnsi="Times New Roman" w:cs="Times New Roman"/>
          <w:sz w:val="28"/>
          <w:szCs w:val="28"/>
        </w:rPr>
        <w:t>обслуживании</w:t>
      </w:r>
      <w:proofErr w:type="gramEnd"/>
      <w:r w:rsidRPr="00437B13">
        <w:rPr>
          <w:rFonts w:ascii="Times New Roman" w:hAnsi="Times New Roman" w:cs="Times New Roman"/>
          <w:sz w:val="28"/>
          <w:szCs w:val="28"/>
        </w:rPr>
        <w:t xml:space="preserve">  в стационарной форме временного проживания), (далее - Получатели), социального обслуживания в стационарной форме с временным проживанием для i-</w:t>
      </w:r>
      <w:proofErr w:type="spellStart"/>
      <w:r w:rsidRPr="00437B13">
        <w:rPr>
          <w:rFonts w:ascii="Times New Roman" w:hAnsi="Times New Roman" w:cs="Times New Roman"/>
          <w:sz w:val="28"/>
          <w:szCs w:val="28"/>
        </w:rPr>
        <w:t>го</w:t>
      </w:r>
      <w:proofErr w:type="spellEnd"/>
      <w:r w:rsidRPr="00437B13">
        <w:rPr>
          <w:rFonts w:ascii="Times New Roman" w:hAnsi="Times New Roman" w:cs="Times New Roman"/>
          <w:sz w:val="28"/>
          <w:szCs w:val="28"/>
        </w:rPr>
        <w:t xml:space="preserve"> муниципального района, городского округа, который определяется по формуле:</w:t>
      </w:r>
    </w:p>
    <w:p w:rsidR="004E6236" w:rsidRPr="00437B13" w:rsidRDefault="004E6236" w:rsidP="004E6236">
      <w:pPr>
        <w:pStyle w:val="ConsPlusNormal"/>
        <w:ind w:firstLine="0"/>
        <w:jc w:val="both"/>
        <w:outlineLvl w:val="0"/>
        <w:rPr>
          <w:rFonts w:ascii="Times New Roman" w:hAnsi="Times New Roman" w:cs="Times New Roman"/>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rPr>
      </w:pPr>
      <w:r w:rsidRPr="00437B13">
        <w:rPr>
          <w:rFonts w:ascii="Times New Roman" w:hAnsi="Times New Roman" w:cs="Times New Roman"/>
          <w:b/>
          <w:sz w:val="28"/>
          <w:szCs w:val="28"/>
          <w:lang w:val="en-US"/>
        </w:rPr>
        <w:t>S</w:t>
      </w:r>
      <w:r w:rsidRPr="00437B13">
        <w:rPr>
          <w:rFonts w:ascii="Times New Roman" w:hAnsi="Times New Roman" w:cs="Times New Roman"/>
          <w:b/>
          <w:sz w:val="28"/>
          <w:szCs w:val="28"/>
        </w:rPr>
        <w:t>1</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1</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Ч1</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540"/>
        <w:jc w:val="both"/>
        <w:outlineLvl w:val="0"/>
        <w:rPr>
          <w:rFonts w:ascii="Times New Roman" w:hAnsi="Times New Roman" w:cs="Times New Roman"/>
          <w:sz w:val="28"/>
          <w:szCs w:val="28"/>
        </w:rPr>
      </w:pPr>
    </w:p>
    <w:p w:rsidR="004E6236" w:rsidRPr="00437B13" w:rsidRDefault="004E6236" w:rsidP="004E6236">
      <w:pPr>
        <w:pStyle w:val="ConsPlusNormal"/>
        <w:ind w:firstLine="708"/>
        <w:jc w:val="both"/>
        <w:outlineLvl w:val="0"/>
        <w:rPr>
          <w:rFonts w:ascii="Times New Roman" w:hAnsi="Times New Roman" w:cs="Times New Roman"/>
          <w:bCs/>
          <w:strike/>
          <w:sz w:val="28"/>
          <w:szCs w:val="28"/>
        </w:rPr>
      </w:pPr>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P1</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xml:space="preserve"> - тариф на разовую услугу по предоставлению Получателям социального обслуживания в стационарной форме с временным проживанием, установленный 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t>Ч1</w:t>
      </w:r>
      <w:r w:rsidRPr="00437B13">
        <w:rPr>
          <w:b/>
          <w:sz w:val="28"/>
          <w:szCs w:val="28"/>
          <w:vertAlign w:val="subscript"/>
          <w:lang w:val="en-US"/>
        </w:rPr>
        <w:t>i</w:t>
      </w:r>
      <w:r w:rsidRPr="00437B13">
        <w:rPr>
          <w:sz w:val="28"/>
          <w:szCs w:val="28"/>
        </w:rPr>
        <w:t xml:space="preserve"> - прогнозируемая  численность Получателей, нуждающихся в социальном обслуживании в стационарной форме с временным проживанием в i-м муниципальном 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Ч1</w:t>
      </w:r>
      <w:r w:rsidRPr="00437B13">
        <w:rPr>
          <w:b/>
          <w:sz w:val="28"/>
          <w:szCs w:val="28"/>
          <w:vertAlign w:val="subscript"/>
          <w:lang w:val="en-US"/>
        </w:rPr>
        <w:t>i</w:t>
      </w:r>
      <w:r w:rsidRPr="00437B13">
        <w:rPr>
          <w:sz w:val="28"/>
          <w:szCs w:val="28"/>
        </w:rPr>
        <w:t>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 сфере</w:t>
      </w:r>
      <w:proofErr w:type="gramEnd"/>
      <w:r w:rsidRPr="00437B13">
        <w:rPr>
          <w:sz w:val="28"/>
          <w:szCs w:val="28"/>
        </w:rPr>
        <w:t xml:space="preserve"> социальной защиты населения. В случае непредставления или несвоевременного представления таких заявок величина </w:t>
      </w:r>
      <w:r w:rsidRPr="00437B13">
        <w:rPr>
          <w:b/>
          <w:sz w:val="28"/>
          <w:szCs w:val="28"/>
        </w:rPr>
        <w:t>Ч1</w:t>
      </w:r>
      <w:r w:rsidRPr="00437B13">
        <w:rPr>
          <w:b/>
          <w:sz w:val="28"/>
          <w:szCs w:val="28"/>
          <w:vertAlign w:val="subscript"/>
          <w:lang w:val="en-US"/>
        </w:rPr>
        <w:t>i</w:t>
      </w:r>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pStyle w:val="ConsPlusNormal"/>
        <w:ind w:firstLine="709"/>
        <w:jc w:val="both"/>
        <w:rPr>
          <w:rFonts w:ascii="Times New Roman" w:hAnsi="Times New Roman" w:cs="Times New Roman"/>
          <w:sz w:val="28"/>
          <w:szCs w:val="28"/>
        </w:rPr>
      </w:pPr>
      <w:r w:rsidRPr="00437B13">
        <w:rPr>
          <w:rFonts w:ascii="Times New Roman" w:hAnsi="Times New Roman" w:cs="Times New Roman"/>
          <w:b/>
          <w:sz w:val="28"/>
          <w:szCs w:val="28"/>
        </w:rPr>
        <w:t>S2</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xml:space="preserve">- общий объем финансовых средств на предоставление </w:t>
      </w:r>
      <w:r w:rsidR="00137ECF">
        <w:rPr>
          <w:rFonts w:ascii="Times New Roman" w:hAnsi="Times New Roman" w:cs="Times New Roman"/>
          <w:sz w:val="28"/>
          <w:szCs w:val="28"/>
        </w:rPr>
        <w:t xml:space="preserve">социальной </w:t>
      </w:r>
      <w:r w:rsidRPr="00437B13">
        <w:rPr>
          <w:rFonts w:ascii="Times New Roman" w:hAnsi="Times New Roman" w:cs="Times New Roman"/>
          <w:sz w:val="28"/>
          <w:szCs w:val="28"/>
        </w:rPr>
        <w:t xml:space="preserve">услуги Получателям социального обслуживания </w:t>
      </w:r>
      <w:r w:rsidRPr="00437B13">
        <w:rPr>
          <w:rFonts w:ascii="Times New Roman" w:hAnsi="Times New Roman" w:cs="Times New Roman"/>
          <w:bCs/>
          <w:sz w:val="28"/>
          <w:szCs w:val="28"/>
        </w:rPr>
        <w:t>в полустационарной форме</w:t>
      </w:r>
      <w:r w:rsidR="00FB786E">
        <w:rPr>
          <w:rFonts w:ascii="Times New Roman" w:hAnsi="Times New Roman" w:cs="Times New Roman"/>
          <w:bCs/>
          <w:sz w:val="28"/>
          <w:szCs w:val="28"/>
        </w:rPr>
        <w:t xml:space="preserve"> </w:t>
      </w:r>
      <w:r w:rsidRPr="00437B13">
        <w:rPr>
          <w:rFonts w:ascii="Times New Roman" w:hAnsi="Times New Roman" w:cs="Times New Roman"/>
          <w:bCs/>
          <w:sz w:val="28"/>
          <w:szCs w:val="28"/>
        </w:rPr>
        <w:t xml:space="preserve">в  отделениях  дневного пребывания, </w:t>
      </w:r>
      <w:r w:rsidRPr="00437B13">
        <w:rPr>
          <w:rFonts w:ascii="Times New Roman" w:hAnsi="Times New Roman" w:cs="Times New Roman"/>
          <w:sz w:val="28"/>
          <w:szCs w:val="28"/>
        </w:rPr>
        <w:t>для i-</w:t>
      </w:r>
      <w:proofErr w:type="spellStart"/>
      <w:r w:rsidRPr="00437B13">
        <w:rPr>
          <w:rFonts w:ascii="Times New Roman" w:hAnsi="Times New Roman" w:cs="Times New Roman"/>
          <w:sz w:val="28"/>
          <w:szCs w:val="28"/>
        </w:rPr>
        <w:t>го</w:t>
      </w:r>
      <w:proofErr w:type="spellEnd"/>
      <w:r w:rsidRPr="00437B13">
        <w:rPr>
          <w:rFonts w:ascii="Times New Roman" w:hAnsi="Times New Roman" w:cs="Times New Roman"/>
          <w:sz w:val="28"/>
          <w:szCs w:val="28"/>
        </w:rPr>
        <w:t xml:space="preserve"> муниципального района городского округа, который определяется по формуле:</w:t>
      </w:r>
    </w:p>
    <w:p w:rsidR="004E6236" w:rsidRPr="00437B13" w:rsidRDefault="004E6236" w:rsidP="004E6236">
      <w:pPr>
        <w:pStyle w:val="ConsPlusNormal"/>
        <w:ind w:firstLine="709"/>
        <w:jc w:val="both"/>
        <w:rPr>
          <w:rFonts w:ascii="Times New Roman" w:hAnsi="Times New Roman" w:cs="Times New Roman"/>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rPr>
      </w:pPr>
      <w:r w:rsidRPr="00437B13">
        <w:rPr>
          <w:rFonts w:ascii="Times New Roman" w:hAnsi="Times New Roman" w:cs="Times New Roman"/>
          <w:b/>
          <w:sz w:val="28"/>
          <w:szCs w:val="28"/>
          <w:lang w:val="en-US"/>
        </w:rPr>
        <w:t>S</w:t>
      </w:r>
      <w:r w:rsidRPr="00437B13">
        <w:rPr>
          <w:rFonts w:ascii="Times New Roman" w:hAnsi="Times New Roman" w:cs="Times New Roman"/>
          <w:b/>
          <w:sz w:val="28"/>
          <w:szCs w:val="28"/>
        </w:rPr>
        <w:t>2</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2</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Ч2</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540"/>
        <w:jc w:val="both"/>
        <w:outlineLvl w:val="0"/>
        <w:rPr>
          <w:rFonts w:ascii="Times New Roman" w:hAnsi="Times New Roman" w:cs="Times New Roman"/>
          <w:sz w:val="28"/>
          <w:szCs w:val="28"/>
        </w:rPr>
      </w:pPr>
    </w:p>
    <w:p w:rsidR="004E6236" w:rsidRPr="00437B13" w:rsidRDefault="004E6236" w:rsidP="004E6236">
      <w:pPr>
        <w:pStyle w:val="ConsPlusNormal"/>
        <w:ind w:firstLine="708"/>
        <w:jc w:val="both"/>
        <w:outlineLvl w:val="0"/>
        <w:rPr>
          <w:rFonts w:ascii="Times New Roman" w:hAnsi="Times New Roman" w:cs="Times New Roman"/>
          <w:sz w:val="28"/>
          <w:szCs w:val="28"/>
        </w:rPr>
      </w:pPr>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P2</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xml:space="preserve"> – тариф на разовую </w:t>
      </w:r>
      <w:r w:rsidR="00137ECF">
        <w:rPr>
          <w:rFonts w:ascii="Times New Roman" w:hAnsi="Times New Roman" w:cs="Times New Roman"/>
          <w:sz w:val="28"/>
          <w:szCs w:val="28"/>
        </w:rPr>
        <w:t xml:space="preserve">социальную </w:t>
      </w:r>
      <w:r w:rsidRPr="00437B13">
        <w:rPr>
          <w:rFonts w:ascii="Times New Roman" w:hAnsi="Times New Roman" w:cs="Times New Roman"/>
          <w:sz w:val="28"/>
          <w:szCs w:val="28"/>
        </w:rPr>
        <w:t xml:space="preserve">услугу по предоставлению Получателям социального обслуживания </w:t>
      </w:r>
      <w:r w:rsidRPr="00437B13">
        <w:rPr>
          <w:rFonts w:ascii="Times New Roman" w:hAnsi="Times New Roman" w:cs="Times New Roman"/>
          <w:bCs/>
          <w:sz w:val="28"/>
          <w:szCs w:val="28"/>
        </w:rPr>
        <w:t>в  полустационарной форме в  отделениях  дневного пребывания</w:t>
      </w:r>
      <w:r w:rsidRPr="00437B13">
        <w:rPr>
          <w:rFonts w:ascii="Times New Roman" w:hAnsi="Times New Roman" w:cs="Times New Roman"/>
          <w:sz w:val="28"/>
          <w:szCs w:val="28"/>
        </w:rPr>
        <w:t>, установленный 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t>Ч2</w:t>
      </w:r>
      <w:r w:rsidRPr="00437B13">
        <w:rPr>
          <w:b/>
          <w:sz w:val="28"/>
          <w:szCs w:val="28"/>
          <w:vertAlign w:val="subscript"/>
          <w:lang w:val="en-US"/>
        </w:rPr>
        <w:t>i</w:t>
      </w:r>
      <w:r w:rsidRPr="00437B13">
        <w:rPr>
          <w:sz w:val="28"/>
          <w:szCs w:val="28"/>
        </w:rPr>
        <w:t xml:space="preserve"> - прогнозируемая  численность Получателей социального обслуживания в полустационарной форме</w:t>
      </w:r>
      <w:r w:rsidRPr="00437B13">
        <w:rPr>
          <w:bCs/>
          <w:sz w:val="28"/>
          <w:szCs w:val="28"/>
        </w:rPr>
        <w:t xml:space="preserve"> в  отделениях  дневного пребывания</w:t>
      </w:r>
      <w:r w:rsidRPr="00437B13">
        <w:rPr>
          <w:sz w:val="28"/>
          <w:szCs w:val="28"/>
        </w:rPr>
        <w:t xml:space="preserve"> в </w:t>
      </w:r>
      <w:r w:rsidRPr="00437B13">
        <w:rPr>
          <w:sz w:val="28"/>
          <w:szCs w:val="28"/>
          <w:lang w:val="en-US"/>
        </w:rPr>
        <w:t>i</w:t>
      </w:r>
      <w:r w:rsidRPr="00437B13">
        <w:rPr>
          <w:sz w:val="28"/>
          <w:szCs w:val="28"/>
        </w:rPr>
        <w:t xml:space="preserve">-м муниципальном </w:t>
      </w:r>
      <w:r w:rsidRPr="00437B13">
        <w:rPr>
          <w:sz w:val="28"/>
          <w:szCs w:val="28"/>
        </w:rPr>
        <w:lastRenderedPageBreak/>
        <w:t xml:space="preserve">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Ч2</w:t>
      </w:r>
      <w:r w:rsidRPr="00437B13">
        <w:rPr>
          <w:b/>
          <w:sz w:val="28"/>
          <w:szCs w:val="28"/>
          <w:vertAlign w:val="subscript"/>
          <w:lang w:val="en-US"/>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w:t>
      </w:r>
      <w:proofErr w:type="gramStart"/>
      <w:r w:rsidRPr="00437B13">
        <w:rPr>
          <w:sz w:val="28"/>
          <w:szCs w:val="28"/>
        </w:rPr>
        <w:t xml:space="preserve">В случае непредставления или несвоевременного представления таких заявок величина </w:t>
      </w:r>
      <w:r w:rsidRPr="00437B13">
        <w:rPr>
          <w:b/>
          <w:sz w:val="28"/>
          <w:szCs w:val="28"/>
        </w:rPr>
        <w:t>Ч2</w:t>
      </w:r>
      <w:r w:rsidRPr="00437B13">
        <w:rPr>
          <w:b/>
          <w:sz w:val="28"/>
          <w:szCs w:val="28"/>
          <w:vertAlign w:val="subscript"/>
          <w:lang w:val="en-US"/>
        </w:rPr>
        <w:t>i</w:t>
      </w:r>
      <w:r w:rsidRPr="00437B13">
        <w:rPr>
          <w:sz w:val="28"/>
          <w:szCs w:val="28"/>
        </w:rPr>
        <w:t>устанавливается органом исполнительной власти Ленинградской области в сфере социальной защиты населения самостоятельно;</w:t>
      </w:r>
      <w:proofErr w:type="gramEnd"/>
    </w:p>
    <w:p w:rsidR="004E6236" w:rsidRPr="00437B13" w:rsidRDefault="004E6236" w:rsidP="004E6236">
      <w:pPr>
        <w:ind w:firstLine="709"/>
        <w:jc w:val="both"/>
        <w:rPr>
          <w:sz w:val="28"/>
          <w:szCs w:val="28"/>
        </w:rPr>
      </w:pPr>
      <w:r w:rsidRPr="00437B13">
        <w:rPr>
          <w:b/>
          <w:sz w:val="28"/>
          <w:szCs w:val="28"/>
        </w:rPr>
        <w:t>S3</w:t>
      </w:r>
      <w:r w:rsidRPr="00437B13">
        <w:rPr>
          <w:b/>
          <w:sz w:val="28"/>
          <w:szCs w:val="28"/>
          <w:vertAlign w:val="subscript"/>
          <w:lang w:val="en-US"/>
        </w:rPr>
        <w:t>i</w:t>
      </w:r>
      <w:r w:rsidRPr="00437B13">
        <w:rPr>
          <w:sz w:val="28"/>
          <w:szCs w:val="28"/>
        </w:rPr>
        <w:t xml:space="preserve"> - общий объем финансовых средств на предоставление</w:t>
      </w:r>
      <w:r w:rsidR="00137ECF">
        <w:rPr>
          <w:sz w:val="28"/>
          <w:szCs w:val="28"/>
        </w:rPr>
        <w:t xml:space="preserve"> социальных</w:t>
      </w:r>
      <w:r w:rsidRPr="00437B13">
        <w:rPr>
          <w:sz w:val="28"/>
          <w:szCs w:val="28"/>
        </w:rPr>
        <w:t xml:space="preserve"> услуг Получателям социального обслуживания в дополнение к услугам в стационарной форме с временным проживанием и  полустационарной  форме в отделениях дневного пребывания для i-</w:t>
      </w:r>
      <w:proofErr w:type="spellStart"/>
      <w:r w:rsidRPr="00437B13">
        <w:rPr>
          <w:sz w:val="28"/>
          <w:szCs w:val="28"/>
        </w:rPr>
        <w:t>го</w:t>
      </w:r>
      <w:proofErr w:type="spellEnd"/>
      <w:r w:rsidRPr="00437B13">
        <w:rPr>
          <w:sz w:val="28"/>
          <w:szCs w:val="28"/>
        </w:rPr>
        <w:t xml:space="preserve"> муниципального района, городского округа, который определяется по формуле:</w:t>
      </w:r>
    </w:p>
    <w:p w:rsidR="004E6236" w:rsidRPr="00437B13" w:rsidRDefault="004E6236" w:rsidP="004E6236">
      <w:pPr>
        <w:ind w:firstLine="709"/>
        <w:jc w:val="both"/>
        <w:rPr>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rPr>
      </w:pPr>
      <w:r w:rsidRPr="00437B13">
        <w:rPr>
          <w:rFonts w:ascii="Times New Roman" w:hAnsi="Times New Roman" w:cs="Times New Roman"/>
          <w:b/>
          <w:sz w:val="28"/>
          <w:szCs w:val="28"/>
          <w:lang w:val="en-US"/>
        </w:rPr>
        <w:t>S</w:t>
      </w:r>
      <w:r w:rsidRPr="00437B13">
        <w:rPr>
          <w:rFonts w:ascii="Times New Roman" w:hAnsi="Times New Roman" w:cs="Times New Roman"/>
          <w:b/>
          <w:sz w:val="28"/>
          <w:szCs w:val="28"/>
        </w:rPr>
        <w:t>3</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3</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Ч3</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708"/>
        <w:jc w:val="both"/>
        <w:outlineLvl w:val="0"/>
        <w:rPr>
          <w:rFonts w:ascii="Times New Roman" w:hAnsi="Times New Roman" w:cs="Times New Roman"/>
          <w:sz w:val="28"/>
          <w:szCs w:val="28"/>
        </w:rPr>
      </w:pPr>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P3</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xml:space="preserve"> – тариф на разовую</w:t>
      </w:r>
      <w:r w:rsidR="00137ECF">
        <w:rPr>
          <w:rFonts w:ascii="Times New Roman" w:hAnsi="Times New Roman" w:cs="Times New Roman"/>
          <w:sz w:val="28"/>
          <w:szCs w:val="28"/>
        </w:rPr>
        <w:t xml:space="preserve"> социальную </w:t>
      </w:r>
      <w:r w:rsidRPr="00437B13">
        <w:rPr>
          <w:rFonts w:ascii="Times New Roman" w:hAnsi="Times New Roman" w:cs="Times New Roman"/>
          <w:sz w:val="28"/>
          <w:szCs w:val="28"/>
        </w:rPr>
        <w:t xml:space="preserve"> услугу по предоставлению Получателям социальных услуг в дополнение к услугам в стационарной форме с временным проживанием и  полустационарной  форме в отделениях дневного пребывания, установленный 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t>Ч3</w:t>
      </w:r>
      <w:r w:rsidRPr="00437B13">
        <w:rPr>
          <w:b/>
          <w:sz w:val="28"/>
          <w:szCs w:val="28"/>
          <w:vertAlign w:val="subscript"/>
          <w:lang w:val="en-US"/>
        </w:rPr>
        <w:t>i</w:t>
      </w:r>
      <w:r w:rsidRPr="00437B13">
        <w:rPr>
          <w:sz w:val="28"/>
          <w:szCs w:val="28"/>
        </w:rPr>
        <w:t xml:space="preserve"> - прогнозируемая численность Получателей социальных услуг в дополнение к услугам в стационарной форме с временным проживанием и  полустационарной  форме в отделениях дневного пребывания в </w:t>
      </w:r>
      <w:r w:rsidRPr="00437B13">
        <w:rPr>
          <w:sz w:val="28"/>
          <w:szCs w:val="28"/>
          <w:lang w:val="en-US"/>
        </w:rPr>
        <w:t>i</w:t>
      </w:r>
      <w:r w:rsidRPr="00437B13">
        <w:rPr>
          <w:sz w:val="28"/>
          <w:szCs w:val="28"/>
        </w:rPr>
        <w:t xml:space="preserve">-м муниципальном 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Ч3</w:t>
      </w:r>
      <w:r w:rsidRPr="00437B13">
        <w:rPr>
          <w:b/>
          <w:sz w:val="28"/>
          <w:szCs w:val="28"/>
          <w:vertAlign w:val="subscript"/>
          <w:lang w:val="en-US"/>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r w:rsidRPr="00437B13">
        <w:rPr>
          <w:b/>
          <w:sz w:val="28"/>
          <w:szCs w:val="28"/>
        </w:rPr>
        <w:t>Ч3</w:t>
      </w:r>
      <w:r w:rsidRPr="00437B13">
        <w:rPr>
          <w:b/>
          <w:sz w:val="28"/>
          <w:szCs w:val="28"/>
          <w:vertAlign w:val="subscript"/>
          <w:lang w:val="en-US"/>
        </w:rPr>
        <w:t>i</w:t>
      </w:r>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ind w:firstLine="709"/>
        <w:jc w:val="both"/>
        <w:rPr>
          <w:sz w:val="28"/>
          <w:szCs w:val="28"/>
        </w:rPr>
      </w:pPr>
      <w:r w:rsidRPr="00437B13">
        <w:rPr>
          <w:b/>
          <w:sz w:val="28"/>
          <w:szCs w:val="28"/>
        </w:rPr>
        <w:t>S4</w:t>
      </w:r>
      <w:r w:rsidRPr="00437B13">
        <w:rPr>
          <w:b/>
          <w:sz w:val="28"/>
          <w:szCs w:val="28"/>
          <w:vertAlign w:val="subscript"/>
        </w:rPr>
        <w:t>i</w:t>
      </w:r>
      <w:r w:rsidRPr="00437B13">
        <w:rPr>
          <w:sz w:val="28"/>
          <w:szCs w:val="28"/>
        </w:rPr>
        <w:t xml:space="preserve">- общий объем финансовых средств на предоставление </w:t>
      </w:r>
      <w:r w:rsidR="00137ECF">
        <w:rPr>
          <w:sz w:val="28"/>
          <w:szCs w:val="28"/>
        </w:rPr>
        <w:t xml:space="preserve">социальной </w:t>
      </w:r>
      <w:r w:rsidRPr="00437B13">
        <w:rPr>
          <w:sz w:val="28"/>
          <w:szCs w:val="28"/>
        </w:rPr>
        <w:t>услуги Получателям социального обслуживания в полустационарной форме в условиях ночного пребывания для i-</w:t>
      </w:r>
      <w:proofErr w:type="spellStart"/>
      <w:r w:rsidRPr="00437B13">
        <w:rPr>
          <w:sz w:val="28"/>
          <w:szCs w:val="28"/>
        </w:rPr>
        <w:t>го</w:t>
      </w:r>
      <w:proofErr w:type="spellEnd"/>
      <w:r w:rsidRPr="00437B13">
        <w:rPr>
          <w:sz w:val="28"/>
          <w:szCs w:val="28"/>
        </w:rPr>
        <w:t xml:space="preserve"> муниципального района городского округа, который определяется по формуле:</w:t>
      </w:r>
    </w:p>
    <w:p w:rsidR="004E6236" w:rsidRPr="00437B13" w:rsidRDefault="004E6236" w:rsidP="004E6236">
      <w:pPr>
        <w:ind w:firstLine="709"/>
        <w:jc w:val="both"/>
        <w:rPr>
          <w:sz w:val="28"/>
          <w:szCs w:val="28"/>
        </w:rPr>
      </w:pPr>
    </w:p>
    <w:p w:rsidR="004E6236" w:rsidRPr="00437B13" w:rsidRDefault="004E6236" w:rsidP="004E6236">
      <w:pPr>
        <w:jc w:val="center"/>
        <w:rPr>
          <w:b/>
          <w:sz w:val="28"/>
          <w:szCs w:val="28"/>
        </w:rPr>
      </w:pPr>
      <w:r w:rsidRPr="00437B13">
        <w:rPr>
          <w:b/>
          <w:sz w:val="28"/>
          <w:szCs w:val="28"/>
        </w:rPr>
        <w:t>S4</w:t>
      </w:r>
      <w:r w:rsidRPr="00437B13">
        <w:rPr>
          <w:b/>
          <w:sz w:val="28"/>
          <w:szCs w:val="28"/>
          <w:vertAlign w:val="subscript"/>
        </w:rPr>
        <w:t>i</w:t>
      </w:r>
      <w:r w:rsidRPr="00437B13">
        <w:rPr>
          <w:b/>
          <w:sz w:val="28"/>
          <w:szCs w:val="28"/>
        </w:rPr>
        <w:t xml:space="preserve"> = ∑(P4</w:t>
      </w:r>
      <w:r w:rsidRPr="00437B13">
        <w:rPr>
          <w:b/>
          <w:sz w:val="28"/>
          <w:szCs w:val="28"/>
          <w:vertAlign w:val="subscript"/>
        </w:rPr>
        <w:t>i</w:t>
      </w:r>
      <w:r w:rsidRPr="00437B13">
        <w:rPr>
          <w:b/>
          <w:sz w:val="28"/>
          <w:szCs w:val="28"/>
        </w:rPr>
        <w:t xml:space="preserve"> x Ч4</w:t>
      </w:r>
      <w:r w:rsidRPr="00437B13">
        <w:rPr>
          <w:b/>
          <w:sz w:val="28"/>
          <w:szCs w:val="28"/>
          <w:vertAlign w:val="subscript"/>
        </w:rPr>
        <w:t>i</w:t>
      </w:r>
      <w:r w:rsidRPr="00437B13">
        <w:rPr>
          <w:b/>
          <w:sz w:val="28"/>
          <w:szCs w:val="28"/>
        </w:rPr>
        <w:t>),</w:t>
      </w:r>
    </w:p>
    <w:p w:rsidR="004E6236" w:rsidRPr="00437B13" w:rsidRDefault="004E6236" w:rsidP="004E6236">
      <w:pPr>
        <w:ind w:firstLine="709"/>
        <w:jc w:val="both"/>
        <w:rPr>
          <w:sz w:val="28"/>
          <w:szCs w:val="28"/>
        </w:rPr>
      </w:pPr>
    </w:p>
    <w:p w:rsidR="004E6236" w:rsidRPr="00437B13" w:rsidRDefault="004E6236" w:rsidP="004E6236">
      <w:pPr>
        <w:ind w:firstLine="709"/>
        <w:jc w:val="both"/>
        <w:rPr>
          <w:sz w:val="28"/>
          <w:szCs w:val="28"/>
        </w:rPr>
      </w:pPr>
      <w:r w:rsidRPr="00437B13">
        <w:rPr>
          <w:sz w:val="28"/>
          <w:szCs w:val="28"/>
        </w:rPr>
        <w:lastRenderedPageBreak/>
        <w:t>где</w:t>
      </w:r>
      <w:r w:rsidRPr="00437B13">
        <w:rPr>
          <w:sz w:val="28"/>
          <w:szCs w:val="28"/>
        </w:rPr>
        <w:tab/>
      </w:r>
      <w:r w:rsidRPr="00437B13">
        <w:rPr>
          <w:b/>
          <w:sz w:val="28"/>
          <w:szCs w:val="28"/>
        </w:rPr>
        <w:t>P4</w:t>
      </w:r>
      <w:r w:rsidRPr="00437B13">
        <w:rPr>
          <w:b/>
          <w:sz w:val="28"/>
          <w:szCs w:val="28"/>
          <w:vertAlign w:val="subscript"/>
        </w:rPr>
        <w:t>i</w:t>
      </w:r>
      <w:r w:rsidRPr="00437B13">
        <w:rPr>
          <w:sz w:val="28"/>
          <w:szCs w:val="28"/>
        </w:rPr>
        <w:t xml:space="preserve"> – тариф на разовую</w:t>
      </w:r>
      <w:r w:rsidR="00137ECF">
        <w:rPr>
          <w:sz w:val="28"/>
          <w:szCs w:val="28"/>
        </w:rPr>
        <w:t xml:space="preserve"> социальную</w:t>
      </w:r>
      <w:r w:rsidRPr="00437B13">
        <w:rPr>
          <w:sz w:val="28"/>
          <w:szCs w:val="28"/>
        </w:rPr>
        <w:t xml:space="preserve"> услугу по предоставлению Получателям социального обслуживания в полустационарной форме в  условиях ночного пребывания, установленный постановлением Правительства Ленинградской области;</w:t>
      </w:r>
    </w:p>
    <w:p w:rsidR="004E6236" w:rsidRPr="00437B13" w:rsidRDefault="004E6236" w:rsidP="004E6236">
      <w:pPr>
        <w:ind w:firstLine="709"/>
        <w:jc w:val="both"/>
        <w:rPr>
          <w:sz w:val="28"/>
          <w:szCs w:val="28"/>
        </w:rPr>
      </w:pPr>
      <w:r w:rsidRPr="00437B13">
        <w:rPr>
          <w:b/>
          <w:sz w:val="28"/>
          <w:szCs w:val="28"/>
        </w:rPr>
        <w:t>Ч4</w:t>
      </w:r>
      <w:r w:rsidRPr="00437B13">
        <w:rPr>
          <w:b/>
          <w:sz w:val="28"/>
          <w:szCs w:val="28"/>
          <w:vertAlign w:val="subscript"/>
        </w:rPr>
        <w:t>i</w:t>
      </w:r>
      <w:r w:rsidRPr="00437B13">
        <w:rPr>
          <w:sz w:val="28"/>
          <w:szCs w:val="28"/>
        </w:rPr>
        <w:t xml:space="preserve"> - прогнозируемая  численность Получателей социального обслуживания в полустационарной форме в условиях ночного пребывания в i-м муниципальном 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Ч4</w:t>
      </w:r>
      <w:r w:rsidRPr="00437B13">
        <w:rPr>
          <w:b/>
          <w:sz w:val="28"/>
          <w:szCs w:val="28"/>
          <w:vertAlign w:val="subscript"/>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r w:rsidRPr="00437B13">
        <w:rPr>
          <w:b/>
          <w:sz w:val="28"/>
          <w:szCs w:val="28"/>
        </w:rPr>
        <w:t>Ч4</w:t>
      </w:r>
      <w:r w:rsidRPr="00437B13">
        <w:rPr>
          <w:b/>
          <w:sz w:val="28"/>
          <w:szCs w:val="28"/>
          <w:vertAlign w:val="subscript"/>
        </w:rPr>
        <w:t>i</w:t>
      </w:r>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ind w:firstLine="709"/>
        <w:jc w:val="both"/>
        <w:rPr>
          <w:sz w:val="28"/>
          <w:szCs w:val="28"/>
        </w:rPr>
      </w:pPr>
      <w:r w:rsidRPr="00437B13">
        <w:rPr>
          <w:b/>
          <w:sz w:val="28"/>
          <w:szCs w:val="28"/>
        </w:rPr>
        <w:t>S5</w:t>
      </w:r>
      <w:r w:rsidRPr="00437B13">
        <w:rPr>
          <w:b/>
          <w:sz w:val="28"/>
          <w:szCs w:val="28"/>
          <w:vertAlign w:val="subscript"/>
          <w:lang w:val="en-US"/>
        </w:rPr>
        <w:t>i</w:t>
      </w:r>
      <w:r w:rsidRPr="00437B13">
        <w:rPr>
          <w:sz w:val="28"/>
          <w:szCs w:val="28"/>
        </w:rPr>
        <w:t xml:space="preserve"> - общий объем финансовых средств на предоставление</w:t>
      </w:r>
      <w:r w:rsidR="00137ECF">
        <w:rPr>
          <w:sz w:val="28"/>
          <w:szCs w:val="28"/>
        </w:rPr>
        <w:t xml:space="preserve"> социальных</w:t>
      </w:r>
      <w:r w:rsidRPr="00437B13">
        <w:rPr>
          <w:sz w:val="28"/>
          <w:szCs w:val="28"/>
        </w:rPr>
        <w:t xml:space="preserve"> услуг срочного социального обслуживания для i-</w:t>
      </w:r>
      <w:proofErr w:type="spellStart"/>
      <w:r w:rsidRPr="00437B13">
        <w:rPr>
          <w:sz w:val="28"/>
          <w:szCs w:val="28"/>
        </w:rPr>
        <w:t>го</w:t>
      </w:r>
      <w:proofErr w:type="spellEnd"/>
      <w:r w:rsidRPr="00437B13">
        <w:rPr>
          <w:sz w:val="28"/>
          <w:szCs w:val="28"/>
        </w:rPr>
        <w:t xml:space="preserve"> муниципального района, городского округа, который определяется по формуле</w:t>
      </w:r>
    </w:p>
    <w:p w:rsidR="004E6236" w:rsidRPr="00437B13" w:rsidRDefault="004E6236" w:rsidP="004E6236">
      <w:pPr>
        <w:ind w:firstLine="709"/>
        <w:jc w:val="both"/>
        <w:rPr>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rPr>
      </w:pPr>
      <w:r w:rsidRPr="00437B13">
        <w:rPr>
          <w:rFonts w:ascii="Times New Roman" w:hAnsi="Times New Roman" w:cs="Times New Roman"/>
          <w:b/>
          <w:sz w:val="28"/>
          <w:szCs w:val="28"/>
          <w:lang w:val="en-US"/>
        </w:rPr>
        <w:t>S</w:t>
      </w:r>
      <w:r w:rsidRPr="00437B13">
        <w:rPr>
          <w:rFonts w:ascii="Times New Roman" w:hAnsi="Times New Roman" w:cs="Times New Roman"/>
          <w:b/>
          <w:sz w:val="28"/>
          <w:szCs w:val="28"/>
        </w:rPr>
        <w:t>5</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5</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Ч5</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708"/>
        <w:jc w:val="both"/>
        <w:outlineLvl w:val="0"/>
        <w:rPr>
          <w:rFonts w:ascii="Times New Roman" w:hAnsi="Times New Roman" w:cs="Times New Roman"/>
          <w:sz w:val="28"/>
          <w:szCs w:val="28"/>
        </w:rPr>
      </w:pPr>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P5</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xml:space="preserve"> – тариф на разовую</w:t>
      </w:r>
      <w:r w:rsidR="00137ECF">
        <w:rPr>
          <w:rFonts w:ascii="Times New Roman" w:hAnsi="Times New Roman" w:cs="Times New Roman"/>
          <w:sz w:val="28"/>
          <w:szCs w:val="28"/>
        </w:rPr>
        <w:t xml:space="preserve"> социальную</w:t>
      </w:r>
      <w:r w:rsidRPr="00437B13">
        <w:rPr>
          <w:rFonts w:ascii="Times New Roman" w:hAnsi="Times New Roman" w:cs="Times New Roman"/>
          <w:sz w:val="28"/>
          <w:szCs w:val="28"/>
        </w:rPr>
        <w:t xml:space="preserve"> услугу по предоставлению срочного социального обслуживания, установленный 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t>Ч5</w:t>
      </w:r>
      <w:r w:rsidRPr="00437B13">
        <w:rPr>
          <w:b/>
          <w:sz w:val="28"/>
          <w:szCs w:val="28"/>
          <w:vertAlign w:val="subscript"/>
          <w:lang w:val="en-US"/>
        </w:rPr>
        <w:t>i</w:t>
      </w:r>
      <w:r w:rsidRPr="00437B13">
        <w:rPr>
          <w:sz w:val="28"/>
          <w:szCs w:val="28"/>
        </w:rPr>
        <w:t xml:space="preserve">  - прогнозируемая  численность граждан, нуждающихся в срочном социальном обслуживании, в </w:t>
      </w:r>
      <w:r w:rsidRPr="00437B13">
        <w:rPr>
          <w:sz w:val="28"/>
          <w:szCs w:val="28"/>
          <w:lang w:val="en-US"/>
        </w:rPr>
        <w:t>i</w:t>
      </w:r>
      <w:r w:rsidRPr="00437B13">
        <w:rPr>
          <w:sz w:val="28"/>
          <w:szCs w:val="28"/>
        </w:rPr>
        <w:t xml:space="preserve">-м муниципальном 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Ч5</w:t>
      </w:r>
      <w:r w:rsidRPr="00437B13">
        <w:rPr>
          <w:b/>
          <w:sz w:val="28"/>
          <w:szCs w:val="28"/>
          <w:vertAlign w:val="subscript"/>
          <w:lang w:val="en-US"/>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r w:rsidRPr="00437B13">
        <w:rPr>
          <w:b/>
          <w:sz w:val="28"/>
          <w:szCs w:val="28"/>
        </w:rPr>
        <w:t xml:space="preserve">Ч5 </w:t>
      </w:r>
      <w:r w:rsidRPr="00437B13">
        <w:rPr>
          <w:b/>
          <w:sz w:val="28"/>
          <w:szCs w:val="28"/>
          <w:vertAlign w:val="subscript"/>
          <w:lang w:val="en-US"/>
        </w:rPr>
        <w:t>i</w:t>
      </w:r>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ind w:firstLine="709"/>
        <w:jc w:val="both"/>
        <w:rPr>
          <w:sz w:val="28"/>
          <w:szCs w:val="28"/>
        </w:rPr>
      </w:pPr>
      <w:r w:rsidRPr="00437B13">
        <w:rPr>
          <w:b/>
          <w:sz w:val="28"/>
          <w:szCs w:val="28"/>
        </w:rPr>
        <w:t>S6</w:t>
      </w:r>
      <w:r w:rsidRPr="00437B13">
        <w:rPr>
          <w:b/>
          <w:sz w:val="28"/>
          <w:szCs w:val="28"/>
          <w:vertAlign w:val="subscript"/>
          <w:lang w:val="en-US"/>
        </w:rPr>
        <w:t>i</w:t>
      </w:r>
      <w:r w:rsidRPr="00437B13">
        <w:rPr>
          <w:sz w:val="28"/>
          <w:szCs w:val="28"/>
        </w:rPr>
        <w:t>–общий объем финансовых средств на предоставление</w:t>
      </w:r>
      <w:r w:rsidR="00137ECF">
        <w:rPr>
          <w:sz w:val="28"/>
          <w:szCs w:val="28"/>
        </w:rPr>
        <w:t xml:space="preserve"> социальной </w:t>
      </w:r>
      <w:r w:rsidRPr="00437B13">
        <w:rPr>
          <w:sz w:val="28"/>
          <w:szCs w:val="28"/>
        </w:rPr>
        <w:t xml:space="preserve"> услуги Получателям социального обслуживания на дому для i-</w:t>
      </w:r>
      <w:proofErr w:type="spellStart"/>
      <w:r w:rsidRPr="00437B13">
        <w:rPr>
          <w:sz w:val="28"/>
          <w:szCs w:val="28"/>
        </w:rPr>
        <w:t>го</w:t>
      </w:r>
      <w:proofErr w:type="spellEnd"/>
      <w:r w:rsidRPr="00437B13">
        <w:rPr>
          <w:sz w:val="28"/>
          <w:szCs w:val="28"/>
        </w:rPr>
        <w:t xml:space="preserve"> муниципального района, городского округа, который определяется по формуле</w:t>
      </w:r>
    </w:p>
    <w:p w:rsidR="004E6236" w:rsidRPr="00437B13" w:rsidRDefault="004E6236" w:rsidP="004E6236">
      <w:pPr>
        <w:ind w:firstLine="709"/>
        <w:jc w:val="both"/>
        <w:rPr>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rPr>
      </w:pPr>
      <w:r w:rsidRPr="00437B13">
        <w:rPr>
          <w:rFonts w:ascii="Times New Roman" w:hAnsi="Times New Roman" w:cs="Times New Roman"/>
          <w:b/>
          <w:sz w:val="28"/>
          <w:szCs w:val="28"/>
          <w:lang w:val="en-US"/>
        </w:rPr>
        <w:t>S</w:t>
      </w:r>
      <w:r w:rsidRPr="00437B13">
        <w:rPr>
          <w:rFonts w:ascii="Times New Roman" w:hAnsi="Times New Roman" w:cs="Times New Roman"/>
          <w:b/>
          <w:sz w:val="28"/>
          <w:szCs w:val="28"/>
        </w:rPr>
        <w:t>6</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6</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Ч6</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708"/>
        <w:jc w:val="both"/>
        <w:outlineLvl w:val="0"/>
        <w:rPr>
          <w:rFonts w:ascii="Times New Roman" w:hAnsi="Times New Roman" w:cs="Times New Roman"/>
          <w:sz w:val="28"/>
          <w:szCs w:val="28"/>
        </w:rPr>
      </w:pPr>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P6</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тариф на разовую</w:t>
      </w:r>
      <w:r w:rsidR="00DD4E98">
        <w:rPr>
          <w:rFonts w:ascii="Times New Roman" w:hAnsi="Times New Roman" w:cs="Times New Roman"/>
          <w:sz w:val="28"/>
          <w:szCs w:val="28"/>
        </w:rPr>
        <w:t xml:space="preserve"> социальную</w:t>
      </w:r>
      <w:r w:rsidRPr="00437B13">
        <w:rPr>
          <w:rFonts w:ascii="Times New Roman" w:hAnsi="Times New Roman" w:cs="Times New Roman"/>
          <w:sz w:val="28"/>
          <w:szCs w:val="28"/>
        </w:rPr>
        <w:t xml:space="preserve"> услугу по предоставлению Получателям социальных услуг в форме социального обслуживания на дому, установленный </w:t>
      </w:r>
      <w:r w:rsidRPr="00437B13">
        <w:rPr>
          <w:rFonts w:ascii="Times New Roman" w:hAnsi="Times New Roman" w:cs="Times New Roman"/>
          <w:sz w:val="28"/>
          <w:szCs w:val="28"/>
        </w:rPr>
        <w:lastRenderedPageBreak/>
        <w:t>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t>Ч6</w:t>
      </w:r>
      <w:r w:rsidRPr="00437B13">
        <w:rPr>
          <w:b/>
          <w:sz w:val="28"/>
          <w:szCs w:val="28"/>
          <w:vertAlign w:val="subscript"/>
          <w:lang w:val="en-US"/>
        </w:rPr>
        <w:t>i</w:t>
      </w:r>
      <w:r w:rsidRPr="00437B13">
        <w:rPr>
          <w:sz w:val="28"/>
          <w:szCs w:val="28"/>
        </w:rPr>
        <w:t xml:space="preserve"> - прогнозируемая  численность Получателей социальных услуг в форме социального обслуживания на дому </w:t>
      </w:r>
      <w:r w:rsidRPr="00437B13">
        <w:rPr>
          <w:bCs/>
          <w:sz w:val="28"/>
          <w:szCs w:val="28"/>
        </w:rPr>
        <w:t>на дому</w:t>
      </w:r>
      <w:r w:rsidRPr="00437B13">
        <w:rPr>
          <w:sz w:val="28"/>
          <w:szCs w:val="28"/>
        </w:rPr>
        <w:t xml:space="preserve"> в </w:t>
      </w:r>
      <w:r w:rsidRPr="00437B13">
        <w:rPr>
          <w:sz w:val="28"/>
          <w:szCs w:val="28"/>
          <w:lang w:val="en-US"/>
        </w:rPr>
        <w:t>i</w:t>
      </w:r>
      <w:r w:rsidRPr="00437B13">
        <w:rPr>
          <w:sz w:val="28"/>
          <w:szCs w:val="28"/>
        </w:rPr>
        <w:t xml:space="preserve">-м муниципальном 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Ч6</w:t>
      </w:r>
      <w:r w:rsidRPr="00437B13">
        <w:rPr>
          <w:b/>
          <w:sz w:val="28"/>
          <w:szCs w:val="28"/>
          <w:vertAlign w:val="subscript"/>
          <w:lang w:val="en-US"/>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r w:rsidRPr="00437B13">
        <w:rPr>
          <w:b/>
          <w:sz w:val="28"/>
          <w:szCs w:val="28"/>
        </w:rPr>
        <w:t>Ч6</w:t>
      </w:r>
      <w:r w:rsidRPr="00437B13">
        <w:rPr>
          <w:b/>
          <w:sz w:val="28"/>
          <w:szCs w:val="28"/>
          <w:vertAlign w:val="subscript"/>
          <w:lang w:val="en-US"/>
        </w:rPr>
        <w:t>i</w:t>
      </w:r>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ind w:firstLine="709"/>
        <w:jc w:val="both"/>
        <w:rPr>
          <w:sz w:val="28"/>
          <w:szCs w:val="28"/>
        </w:rPr>
      </w:pPr>
      <w:r w:rsidRPr="00437B13">
        <w:rPr>
          <w:b/>
          <w:sz w:val="28"/>
          <w:szCs w:val="28"/>
        </w:rPr>
        <w:t>S7</w:t>
      </w:r>
      <w:r w:rsidRPr="00437B13">
        <w:rPr>
          <w:b/>
          <w:sz w:val="28"/>
          <w:szCs w:val="28"/>
          <w:vertAlign w:val="subscript"/>
          <w:lang w:val="en-US"/>
        </w:rPr>
        <w:t>i</w:t>
      </w:r>
      <w:r w:rsidRPr="00437B13">
        <w:rPr>
          <w:b/>
          <w:sz w:val="28"/>
          <w:szCs w:val="28"/>
        </w:rPr>
        <w:t xml:space="preserve"> -</w:t>
      </w:r>
      <w:r w:rsidRPr="00437B13">
        <w:rPr>
          <w:sz w:val="28"/>
          <w:szCs w:val="28"/>
        </w:rPr>
        <w:t xml:space="preserve"> общий объем финансовых средств на </w:t>
      </w:r>
      <w:r w:rsidRPr="00437B13">
        <w:rPr>
          <w:rFonts w:eastAsia="Calibri"/>
          <w:color w:val="000000"/>
          <w:sz w:val="28"/>
          <w:szCs w:val="28"/>
        </w:rPr>
        <w:t>предоставление</w:t>
      </w:r>
      <w:r w:rsidR="00DD4E98">
        <w:rPr>
          <w:rFonts w:eastAsia="Calibri"/>
          <w:color w:val="000000"/>
          <w:sz w:val="28"/>
          <w:szCs w:val="28"/>
        </w:rPr>
        <w:t xml:space="preserve"> социальной</w:t>
      </w:r>
      <w:r w:rsidRPr="00437B13">
        <w:rPr>
          <w:rFonts w:eastAsia="Calibri"/>
          <w:color w:val="000000"/>
          <w:sz w:val="28"/>
          <w:szCs w:val="28"/>
        </w:rPr>
        <w:t xml:space="preserve"> услуги </w:t>
      </w:r>
      <w:r w:rsidRPr="00437B13">
        <w:rPr>
          <w:sz w:val="28"/>
          <w:szCs w:val="28"/>
        </w:rPr>
        <w:t>детям-инвалидам в стационарной форме социального обслуживания с временным проживанием для i-</w:t>
      </w:r>
      <w:proofErr w:type="spellStart"/>
      <w:r w:rsidRPr="00437B13">
        <w:rPr>
          <w:sz w:val="28"/>
          <w:szCs w:val="28"/>
        </w:rPr>
        <w:t>го</w:t>
      </w:r>
      <w:proofErr w:type="spellEnd"/>
      <w:r w:rsidRPr="00437B13">
        <w:rPr>
          <w:sz w:val="28"/>
          <w:szCs w:val="28"/>
        </w:rPr>
        <w:t xml:space="preserve"> муниципального района, городского округа, который определяется по формуле</w:t>
      </w:r>
    </w:p>
    <w:p w:rsidR="004E6236" w:rsidRPr="00437B13" w:rsidRDefault="004E6236" w:rsidP="004E6236">
      <w:pPr>
        <w:ind w:firstLine="709"/>
        <w:jc w:val="both"/>
        <w:rPr>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rPr>
      </w:pPr>
      <w:r w:rsidRPr="00437B13">
        <w:rPr>
          <w:rFonts w:ascii="Times New Roman" w:hAnsi="Times New Roman" w:cs="Times New Roman"/>
          <w:b/>
          <w:sz w:val="28"/>
          <w:szCs w:val="28"/>
          <w:lang w:val="en-US"/>
        </w:rPr>
        <w:t>S</w:t>
      </w:r>
      <w:r w:rsidRPr="00437B13">
        <w:rPr>
          <w:rFonts w:ascii="Times New Roman" w:hAnsi="Times New Roman" w:cs="Times New Roman"/>
          <w:b/>
          <w:sz w:val="28"/>
          <w:szCs w:val="28"/>
        </w:rPr>
        <w:t>7</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7</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Ч7</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708"/>
        <w:jc w:val="both"/>
        <w:outlineLvl w:val="0"/>
        <w:rPr>
          <w:rFonts w:ascii="Times New Roman" w:hAnsi="Times New Roman" w:cs="Times New Roman"/>
          <w:sz w:val="28"/>
          <w:szCs w:val="28"/>
        </w:rPr>
      </w:pPr>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P7</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xml:space="preserve"> – тариф на разовую услугу по предоставлению социального обслуживания </w:t>
      </w:r>
      <w:r w:rsidRPr="00437B13">
        <w:rPr>
          <w:rFonts w:ascii="Times New Roman" w:eastAsia="Calibri" w:hAnsi="Times New Roman" w:cs="Times New Roman"/>
          <w:spacing w:val="-6"/>
          <w:sz w:val="28"/>
          <w:szCs w:val="28"/>
        </w:rPr>
        <w:t xml:space="preserve">детям-инвалидам </w:t>
      </w:r>
      <w:r w:rsidRPr="00437B13">
        <w:rPr>
          <w:rFonts w:ascii="Times New Roman" w:hAnsi="Times New Roman" w:cs="Times New Roman"/>
          <w:sz w:val="28"/>
          <w:szCs w:val="28"/>
        </w:rPr>
        <w:t>в стационарной форме социального обслуживания с временным проживанием, установленный 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t>Ч7</w:t>
      </w:r>
      <w:r w:rsidRPr="00437B13">
        <w:rPr>
          <w:b/>
          <w:sz w:val="28"/>
          <w:szCs w:val="28"/>
          <w:vertAlign w:val="subscript"/>
          <w:lang w:val="en-US"/>
        </w:rPr>
        <w:t>i</w:t>
      </w:r>
      <w:r w:rsidRPr="00437B13">
        <w:rPr>
          <w:sz w:val="28"/>
          <w:szCs w:val="28"/>
        </w:rPr>
        <w:t xml:space="preserve"> - прогнозируемая  численность детей-инвалидов, нуждающихся в социальном обслуживании в стационарной форме с временным проживанием в </w:t>
      </w:r>
      <w:r w:rsidRPr="00437B13">
        <w:rPr>
          <w:sz w:val="28"/>
          <w:szCs w:val="28"/>
          <w:lang w:val="en-US"/>
        </w:rPr>
        <w:t>i</w:t>
      </w:r>
      <w:r w:rsidRPr="00437B13">
        <w:rPr>
          <w:sz w:val="28"/>
          <w:szCs w:val="28"/>
        </w:rPr>
        <w:t xml:space="preserve">-м муниципальном 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Ч7</w:t>
      </w:r>
      <w:r w:rsidRPr="00437B13">
        <w:rPr>
          <w:b/>
          <w:sz w:val="28"/>
          <w:szCs w:val="28"/>
          <w:vertAlign w:val="subscript"/>
          <w:lang w:val="en-US"/>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r w:rsidRPr="00437B13">
        <w:rPr>
          <w:b/>
          <w:sz w:val="28"/>
          <w:szCs w:val="28"/>
        </w:rPr>
        <w:t>Ч7</w:t>
      </w:r>
      <w:r w:rsidRPr="00437B13">
        <w:rPr>
          <w:b/>
          <w:sz w:val="28"/>
          <w:szCs w:val="28"/>
          <w:vertAlign w:val="subscript"/>
          <w:lang w:val="en-US"/>
        </w:rPr>
        <w:t>i</w:t>
      </w:r>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ind w:firstLine="709"/>
        <w:jc w:val="both"/>
        <w:rPr>
          <w:sz w:val="28"/>
          <w:szCs w:val="28"/>
        </w:rPr>
      </w:pPr>
      <w:r w:rsidRPr="00437B13">
        <w:rPr>
          <w:b/>
          <w:sz w:val="28"/>
          <w:szCs w:val="28"/>
        </w:rPr>
        <w:t>S8</w:t>
      </w:r>
      <w:r w:rsidRPr="00437B13">
        <w:rPr>
          <w:b/>
          <w:sz w:val="28"/>
          <w:szCs w:val="28"/>
          <w:vertAlign w:val="subscript"/>
          <w:lang w:val="en-US"/>
        </w:rPr>
        <w:t>i</w:t>
      </w:r>
      <w:r w:rsidRPr="00437B13">
        <w:rPr>
          <w:sz w:val="28"/>
          <w:szCs w:val="28"/>
        </w:rPr>
        <w:t xml:space="preserve">  - общий объем финансовых средств на </w:t>
      </w:r>
      <w:r w:rsidRPr="00437B13">
        <w:rPr>
          <w:color w:val="000000"/>
          <w:sz w:val="28"/>
          <w:szCs w:val="28"/>
        </w:rPr>
        <w:t>предоставление</w:t>
      </w:r>
      <w:r w:rsidR="00DD4E98">
        <w:rPr>
          <w:color w:val="000000"/>
          <w:sz w:val="28"/>
          <w:szCs w:val="28"/>
        </w:rPr>
        <w:t xml:space="preserve"> социальной</w:t>
      </w:r>
      <w:r w:rsidRPr="00437B13">
        <w:rPr>
          <w:color w:val="000000"/>
          <w:sz w:val="28"/>
          <w:szCs w:val="28"/>
        </w:rPr>
        <w:t xml:space="preserve"> услуги </w:t>
      </w:r>
      <w:r w:rsidRPr="00437B13">
        <w:rPr>
          <w:sz w:val="28"/>
          <w:szCs w:val="28"/>
        </w:rPr>
        <w:t>детям-инвалидам в полустационарной форме социального обслуживания для i-</w:t>
      </w:r>
      <w:proofErr w:type="spellStart"/>
      <w:r w:rsidRPr="00437B13">
        <w:rPr>
          <w:sz w:val="28"/>
          <w:szCs w:val="28"/>
        </w:rPr>
        <w:t>го</w:t>
      </w:r>
      <w:proofErr w:type="spellEnd"/>
      <w:r w:rsidRPr="00437B13">
        <w:rPr>
          <w:sz w:val="28"/>
          <w:szCs w:val="28"/>
        </w:rPr>
        <w:t xml:space="preserve"> муниципального района, городского округа, который определяется по формуле</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rPr>
      </w:pPr>
      <w:r w:rsidRPr="00437B13">
        <w:rPr>
          <w:rFonts w:ascii="Times New Roman" w:hAnsi="Times New Roman" w:cs="Times New Roman"/>
          <w:b/>
          <w:sz w:val="28"/>
          <w:szCs w:val="28"/>
          <w:lang w:val="en-US"/>
        </w:rPr>
        <w:t>S</w:t>
      </w:r>
      <w:r w:rsidRPr="00437B13">
        <w:rPr>
          <w:rFonts w:ascii="Times New Roman" w:hAnsi="Times New Roman" w:cs="Times New Roman"/>
          <w:b/>
          <w:sz w:val="28"/>
          <w:szCs w:val="28"/>
        </w:rPr>
        <w:t>8</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8</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Ч8</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708"/>
        <w:jc w:val="both"/>
        <w:outlineLvl w:val="0"/>
        <w:rPr>
          <w:rFonts w:ascii="Times New Roman" w:hAnsi="Times New Roman" w:cs="Times New Roman"/>
          <w:strike/>
          <w:sz w:val="28"/>
          <w:szCs w:val="28"/>
        </w:rPr>
      </w:pPr>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P8</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xml:space="preserve"> – тариф на разовую </w:t>
      </w:r>
      <w:r w:rsidR="00DD4E98">
        <w:rPr>
          <w:rFonts w:ascii="Times New Roman" w:hAnsi="Times New Roman" w:cs="Times New Roman"/>
          <w:sz w:val="28"/>
          <w:szCs w:val="28"/>
        </w:rPr>
        <w:t xml:space="preserve">социальную </w:t>
      </w:r>
      <w:r w:rsidRPr="00437B13">
        <w:rPr>
          <w:rFonts w:ascii="Times New Roman" w:hAnsi="Times New Roman" w:cs="Times New Roman"/>
          <w:sz w:val="28"/>
          <w:szCs w:val="28"/>
        </w:rPr>
        <w:t xml:space="preserve">услугу по предоставлению социального обслуживания </w:t>
      </w:r>
      <w:r w:rsidRPr="00437B13">
        <w:rPr>
          <w:rFonts w:ascii="Times New Roman" w:eastAsia="Calibri" w:hAnsi="Times New Roman" w:cs="Times New Roman"/>
          <w:spacing w:val="-6"/>
          <w:sz w:val="28"/>
          <w:szCs w:val="28"/>
        </w:rPr>
        <w:t xml:space="preserve">детям-инвалидам </w:t>
      </w:r>
      <w:r w:rsidRPr="00437B13">
        <w:rPr>
          <w:rFonts w:ascii="Times New Roman" w:hAnsi="Times New Roman" w:cs="Times New Roman"/>
          <w:sz w:val="28"/>
          <w:szCs w:val="28"/>
        </w:rPr>
        <w:t>в полустационарной форме социального обслуживания, установленный 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lastRenderedPageBreak/>
        <w:t>Ч8</w:t>
      </w:r>
      <w:r w:rsidRPr="00437B13">
        <w:rPr>
          <w:b/>
          <w:sz w:val="28"/>
          <w:szCs w:val="28"/>
          <w:vertAlign w:val="subscript"/>
          <w:lang w:val="en-US"/>
        </w:rPr>
        <w:t>i</w:t>
      </w:r>
      <w:r w:rsidRPr="00437B13">
        <w:rPr>
          <w:sz w:val="28"/>
          <w:szCs w:val="28"/>
        </w:rPr>
        <w:t xml:space="preserve"> - прогнозируемая  численность детей-инвалидов, нуждающихся в социальном обслуживании в полустационарной форме социального обслуживания в </w:t>
      </w:r>
      <w:r w:rsidRPr="00437B13">
        <w:rPr>
          <w:sz w:val="28"/>
          <w:szCs w:val="28"/>
          <w:lang w:val="en-US"/>
        </w:rPr>
        <w:t>i</w:t>
      </w:r>
      <w:r w:rsidRPr="00437B13">
        <w:rPr>
          <w:sz w:val="28"/>
          <w:szCs w:val="28"/>
        </w:rPr>
        <w:t xml:space="preserve">-м муниципальном 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Ч8</w:t>
      </w:r>
      <w:r w:rsidRPr="00437B13">
        <w:rPr>
          <w:b/>
          <w:sz w:val="28"/>
          <w:szCs w:val="28"/>
          <w:vertAlign w:val="subscript"/>
          <w:lang w:val="en-US"/>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w:t>
      </w:r>
      <w:proofErr w:type="gramStart"/>
      <w:r w:rsidRPr="00437B13">
        <w:rPr>
          <w:sz w:val="28"/>
          <w:szCs w:val="28"/>
        </w:rPr>
        <w:t xml:space="preserve">В случае непредставления или несвоевременного представления таких заявок величина </w:t>
      </w:r>
      <w:r w:rsidRPr="00437B13">
        <w:rPr>
          <w:b/>
          <w:sz w:val="28"/>
          <w:szCs w:val="28"/>
        </w:rPr>
        <w:t>Ч8</w:t>
      </w:r>
      <w:r w:rsidRPr="00437B13">
        <w:rPr>
          <w:b/>
          <w:sz w:val="28"/>
          <w:szCs w:val="28"/>
          <w:vertAlign w:val="subscript"/>
          <w:lang w:val="en-US"/>
        </w:rPr>
        <w:t>i</w:t>
      </w:r>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roofErr w:type="gramEnd"/>
    </w:p>
    <w:p w:rsidR="004E6236" w:rsidRPr="00437B13" w:rsidRDefault="004E6236" w:rsidP="004E6236">
      <w:pPr>
        <w:ind w:firstLine="709"/>
        <w:jc w:val="both"/>
        <w:rPr>
          <w:sz w:val="28"/>
          <w:szCs w:val="28"/>
        </w:rPr>
      </w:pPr>
      <w:r w:rsidRPr="00437B13">
        <w:rPr>
          <w:b/>
          <w:sz w:val="28"/>
          <w:szCs w:val="28"/>
        </w:rPr>
        <w:t>S9</w:t>
      </w:r>
      <w:r w:rsidRPr="00437B13">
        <w:rPr>
          <w:b/>
          <w:sz w:val="28"/>
          <w:szCs w:val="28"/>
          <w:vertAlign w:val="subscript"/>
          <w:lang w:val="en-US"/>
        </w:rPr>
        <w:t>i</w:t>
      </w:r>
      <w:r w:rsidRPr="00437B13">
        <w:rPr>
          <w:sz w:val="28"/>
          <w:szCs w:val="28"/>
        </w:rPr>
        <w:t xml:space="preserve">  - общий объем финансовых средств на </w:t>
      </w:r>
      <w:r w:rsidRPr="00437B13">
        <w:rPr>
          <w:color w:val="000000"/>
          <w:sz w:val="28"/>
          <w:szCs w:val="28"/>
        </w:rPr>
        <w:t xml:space="preserve">предоставление </w:t>
      </w:r>
      <w:r w:rsidR="009721E8">
        <w:rPr>
          <w:color w:val="000000"/>
          <w:sz w:val="28"/>
          <w:szCs w:val="28"/>
        </w:rPr>
        <w:t xml:space="preserve">социальных </w:t>
      </w:r>
      <w:r w:rsidRPr="00437B13">
        <w:rPr>
          <w:color w:val="000000"/>
          <w:sz w:val="28"/>
          <w:szCs w:val="28"/>
        </w:rPr>
        <w:t xml:space="preserve">услуг </w:t>
      </w:r>
      <w:r w:rsidRPr="00437B13">
        <w:rPr>
          <w:sz w:val="28"/>
          <w:szCs w:val="28"/>
        </w:rPr>
        <w:t>детям-инвалидам в дополнение к услугам в стационарной форме с временным проживанием и полустационарной форме социального обслуживания для i-</w:t>
      </w:r>
      <w:proofErr w:type="spellStart"/>
      <w:r w:rsidRPr="00437B13">
        <w:rPr>
          <w:sz w:val="28"/>
          <w:szCs w:val="28"/>
        </w:rPr>
        <w:t>го</w:t>
      </w:r>
      <w:proofErr w:type="spellEnd"/>
      <w:r w:rsidRPr="00437B13">
        <w:rPr>
          <w:sz w:val="28"/>
          <w:szCs w:val="28"/>
        </w:rPr>
        <w:t xml:space="preserve"> муниципального района, городского округа, который определяется по формуле</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rPr>
      </w:pPr>
      <w:r w:rsidRPr="00437B13">
        <w:rPr>
          <w:rFonts w:ascii="Times New Roman" w:hAnsi="Times New Roman" w:cs="Times New Roman"/>
          <w:b/>
          <w:sz w:val="28"/>
          <w:szCs w:val="28"/>
          <w:lang w:val="en-US"/>
        </w:rPr>
        <w:t>S</w:t>
      </w:r>
      <w:r w:rsidRPr="00437B13">
        <w:rPr>
          <w:rFonts w:ascii="Times New Roman" w:hAnsi="Times New Roman" w:cs="Times New Roman"/>
          <w:b/>
          <w:sz w:val="28"/>
          <w:szCs w:val="28"/>
        </w:rPr>
        <w:t>9</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9</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Ч9</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708"/>
        <w:jc w:val="both"/>
        <w:outlineLvl w:val="0"/>
        <w:rPr>
          <w:rFonts w:ascii="Times New Roman" w:hAnsi="Times New Roman" w:cs="Times New Roman"/>
          <w:strike/>
          <w:sz w:val="28"/>
          <w:szCs w:val="28"/>
        </w:rPr>
      </w:pPr>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P9</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xml:space="preserve"> – тариф на разовую услугу по предоставлению социального обслуживания </w:t>
      </w:r>
      <w:r w:rsidRPr="00437B13">
        <w:rPr>
          <w:rFonts w:ascii="Times New Roman" w:eastAsia="Calibri" w:hAnsi="Times New Roman" w:cs="Times New Roman"/>
          <w:spacing w:val="-6"/>
          <w:sz w:val="28"/>
          <w:szCs w:val="28"/>
        </w:rPr>
        <w:t>детям-</w:t>
      </w:r>
      <w:proofErr w:type="spellStart"/>
      <w:r w:rsidRPr="00437B13">
        <w:rPr>
          <w:rFonts w:ascii="Times New Roman" w:eastAsia="Calibri" w:hAnsi="Times New Roman" w:cs="Times New Roman"/>
          <w:spacing w:val="-6"/>
          <w:sz w:val="28"/>
          <w:szCs w:val="28"/>
        </w:rPr>
        <w:t>инвалидамв</w:t>
      </w:r>
      <w:proofErr w:type="spellEnd"/>
      <w:r w:rsidRPr="00437B13">
        <w:rPr>
          <w:rFonts w:ascii="Times New Roman" w:eastAsia="Calibri" w:hAnsi="Times New Roman" w:cs="Times New Roman"/>
          <w:spacing w:val="-6"/>
          <w:sz w:val="28"/>
          <w:szCs w:val="28"/>
        </w:rPr>
        <w:t xml:space="preserve"> дополнение к услугам </w:t>
      </w:r>
      <w:r w:rsidRPr="00437B13">
        <w:rPr>
          <w:rFonts w:ascii="Times New Roman" w:hAnsi="Times New Roman" w:cs="Times New Roman"/>
          <w:sz w:val="28"/>
          <w:szCs w:val="28"/>
        </w:rPr>
        <w:t>в стационарной форме с временным проживанием и полустационарной форме социального обслуживания, установленный 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t>Ч9</w:t>
      </w:r>
      <w:r w:rsidRPr="00437B13">
        <w:rPr>
          <w:b/>
          <w:sz w:val="28"/>
          <w:szCs w:val="28"/>
          <w:vertAlign w:val="subscript"/>
          <w:lang w:val="en-US"/>
        </w:rPr>
        <w:t>i</w:t>
      </w:r>
      <w:r w:rsidRPr="00437B13">
        <w:rPr>
          <w:sz w:val="28"/>
          <w:szCs w:val="28"/>
        </w:rPr>
        <w:t xml:space="preserve"> - прогнозируемая  численность детей-инвалидов, нуждающихся в социальном обслуживании</w:t>
      </w:r>
      <w:r w:rsidR="00F46B9F">
        <w:rPr>
          <w:sz w:val="28"/>
          <w:szCs w:val="28"/>
        </w:rPr>
        <w:t xml:space="preserve"> </w:t>
      </w:r>
      <w:r w:rsidRPr="00437B13">
        <w:rPr>
          <w:sz w:val="28"/>
          <w:szCs w:val="28"/>
        </w:rPr>
        <w:t>в дополнение к услугам в стационарной</w:t>
      </w:r>
      <w:r w:rsidR="00F46B9F">
        <w:rPr>
          <w:sz w:val="28"/>
          <w:szCs w:val="28"/>
        </w:rPr>
        <w:t xml:space="preserve"> </w:t>
      </w:r>
      <w:r w:rsidRPr="00437B13">
        <w:rPr>
          <w:sz w:val="28"/>
          <w:szCs w:val="28"/>
        </w:rPr>
        <w:t xml:space="preserve">форме с временным проживанием и полустационарной форме социального обслуживания в </w:t>
      </w:r>
      <w:r w:rsidRPr="00437B13">
        <w:rPr>
          <w:sz w:val="28"/>
          <w:szCs w:val="28"/>
          <w:lang w:val="en-US"/>
        </w:rPr>
        <w:t>i</w:t>
      </w:r>
      <w:r w:rsidRPr="00437B13">
        <w:rPr>
          <w:sz w:val="28"/>
          <w:szCs w:val="28"/>
        </w:rPr>
        <w:t xml:space="preserve">-м муниципальном 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Ч9</w:t>
      </w:r>
      <w:r w:rsidRPr="00437B13">
        <w:rPr>
          <w:b/>
          <w:sz w:val="28"/>
          <w:szCs w:val="28"/>
          <w:vertAlign w:val="subscript"/>
          <w:lang w:val="en-US"/>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r w:rsidRPr="00437B13">
        <w:rPr>
          <w:b/>
          <w:sz w:val="28"/>
          <w:szCs w:val="28"/>
        </w:rPr>
        <w:t>Ч9</w:t>
      </w:r>
      <w:r w:rsidRPr="00437B13">
        <w:rPr>
          <w:b/>
          <w:sz w:val="28"/>
          <w:szCs w:val="28"/>
          <w:vertAlign w:val="subscript"/>
          <w:lang w:val="en-US"/>
        </w:rPr>
        <w:t>i</w:t>
      </w:r>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widowControl w:val="0"/>
        <w:ind w:firstLine="709"/>
        <w:jc w:val="both"/>
        <w:rPr>
          <w:sz w:val="28"/>
          <w:szCs w:val="28"/>
        </w:rPr>
      </w:pPr>
      <w:r w:rsidRPr="00437B13">
        <w:rPr>
          <w:b/>
          <w:sz w:val="28"/>
          <w:szCs w:val="28"/>
        </w:rPr>
        <w:t>S10</w:t>
      </w:r>
      <w:r w:rsidRPr="00437B13">
        <w:rPr>
          <w:b/>
          <w:sz w:val="28"/>
          <w:szCs w:val="28"/>
          <w:vertAlign w:val="subscript"/>
          <w:lang w:val="en-US"/>
        </w:rPr>
        <w:t>i</w:t>
      </w:r>
      <w:r w:rsidRPr="00437B13">
        <w:rPr>
          <w:b/>
          <w:sz w:val="28"/>
          <w:szCs w:val="28"/>
        </w:rPr>
        <w:t xml:space="preserve">  -</w:t>
      </w:r>
      <w:r w:rsidRPr="00437B13">
        <w:rPr>
          <w:sz w:val="28"/>
          <w:szCs w:val="28"/>
        </w:rPr>
        <w:t xml:space="preserve"> общий объем финансовых средств на</w:t>
      </w:r>
      <w:r w:rsidRPr="00437B13">
        <w:rPr>
          <w:rFonts w:eastAsia="Calibri"/>
          <w:spacing w:val="-6"/>
          <w:sz w:val="28"/>
          <w:szCs w:val="28"/>
        </w:rPr>
        <w:t xml:space="preserve"> предоставление</w:t>
      </w:r>
      <w:r w:rsidR="009721E8">
        <w:rPr>
          <w:rFonts w:eastAsia="Calibri"/>
          <w:spacing w:val="-6"/>
          <w:sz w:val="28"/>
          <w:szCs w:val="28"/>
        </w:rPr>
        <w:t xml:space="preserve"> социальных </w:t>
      </w:r>
      <w:r w:rsidRPr="00437B13">
        <w:rPr>
          <w:rFonts w:eastAsia="Calibri"/>
          <w:spacing w:val="-6"/>
          <w:sz w:val="28"/>
          <w:szCs w:val="28"/>
        </w:rPr>
        <w:t xml:space="preserve"> услуг </w:t>
      </w:r>
      <w:r w:rsidRPr="00437B13">
        <w:rPr>
          <w:sz w:val="28"/>
          <w:szCs w:val="28"/>
        </w:rPr>
        <w:t xml:space="preserve">детям-инвалидам </w:t>
      </w:r>
      <w:r w:rsidRPr="00437B13">
        <w:rPr>
          <w:rFonts w:eastAsia="Calibri"/>
          <w:spacing w:val="-6"/>
          <w:sz w:val="28"/>
          <w:szCs w:val="28"/>
        </w:rPr>
        <w:t>на дому</w:t>
      </w:r>
      <w:r w:rsidRPr="00437B13">
        <w:rPr>
          <w:sz w:val="28"/>
          <w:szCs w:val="28"/>
        </w:rPr>
        <w:t xml:space="preserve"> для i-</w:t>
      </w:r>
      <w:proofErr w:type="spellStart"/>
      <w:r w:rsidRPr="00437B13">
        <w:rPr>
          <w:sz w:val="28"/>
          <w:szCs w:val="28"/>
        </w:rPr>
        <w:t>го</w:t>
      </w:r>
      <w:proofErr w:type="spellEnd"/>
      <w:r w:rsidRPr="00437B13">
        <w:rPr>
          <w:sz w:val="28"/>
          <w:szCs w:val="28"/>
        </w:rPr>
        <w:t xml:space="preserve"> муниципального района, городского округа, который определяется по формуле</w:t>
      </w:r>
    </w:p>
    <w:p w:rsidR="004E6236" w:rsidRPr="00437B13" w:rsidRDefault="004E6236" w:rsidP="004E6236">
      <w:pPr>
        <w:ind w:firstLine="709"/>
        <w:jc w:val="both"/>
        <w:rPr>
          <w:sz w:val="28"/>
          <w:szCs w:val="28"/>
        </w:rPr>
      </w:pPr>
    </w:p>
    <w:p w:rsidR="004E6236" w:rsidRPr="00437B13" w:rsidRDefault="004E6236" w:rsidP="004E6236">
      <w:pPr>
        <w:pStyle w:val="ConsPlusNormal"/>
        <w:ind w:firstLine="0"/>
        <w:jc w:val="center"/>
        <w:outlineLvl w:val="0"/>
        <w:rPr>
          <w:rFonts w:ascii="Times New Roman" w:hAnsi="Times New Roman" w:cs="Times New Roman"/>
          <w:sz w:val="28"/>
          <w:szCs w:val="28"/>
        </w:rPr>
      </w:pPr>
      <w:r w:rsidRPr="00437B13">
        <w:rPr>
          <w:rFonts w:ascii="Times New Roman" w:hAnsi="Times New Roman" w:cs="Times New Roman"/>
          <w:b/>
          <w:sz w:val="28"/>
          <w:szCs w:val="28"/>
          <w:lang w:val="en-US"/>
        </w:rPr>
        <w:t>S</w:t>
      </w:r>
      <w:r w:rsidRPr="00437B13">
        <w:rPr>
          <w:rFonts w:ascii="Times New Roman" w:hAnsi="Times New Roman" w:cs="Times New Roman"/>
          <w:b/>
          <w:sz w:val="28"/>
          <w:szCs w:val="28"/>
        </w:rPr>
        <w:t>10</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10</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Ч10</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708"/>
        <w:jc w:val="both"/>
        <w:outlineLvl w:val="0"/>
        <w:rPr>
          <w:rFonts w:ascii="Times New Roman" w:hAnsi="Times New Roman" w:cs="Times New Roman"/>
          <w:strike/>
          <w:sz w:val="28"/>
          <w:szCs w:val="28"/>
        </w:rPr>
      </w:pPr>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P10</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xml:space="preserve"> – тариф на разовую </w:t>
      </w:r>
      <w:r w:rsidR="009721E8">
        <w:rPr>
          <w:rFonts w:ascii="Times New Roman" w:hAnsi="Times New Roman" w:cs="Times New Roman"/>
          <w:sz w:val="28"/>
          <w:szCs w:val="28"/>
        </w:rPr>
        <w:t xml:space="preserve">социальную </w:t>
      </w:r>
      <w:r w:rsidRPr="00437B13">
        <w:rPr>
          <w:rFonts w:ascii="Times New Roman" w:hAnsi="Times New Roman" w:cs="Times New Roman"/>
          <w:sz w:val="28"/>
          <w:szCs w:val="28"/>
        </w:rPr>
        <w:t xml:space="preserve">услугу по предоставлению социальных </w:t>
      </w:r>
      <w:r w:rsidRPr="00437B13">
        <w:rPr>
          <w:rFonts w:ascii="Times New Roman" w:hAnsi="Times New Roman" w:cs="Times New Roman"/>
          <w:sz w:val="28"/>
          <w:szCs w:val="28"/>
        </w:rPr>
        <w:lastRenderedPageBreak/>
        <w:t xml:space="preserve">услуг </w:t>
      </w:r>
      <w:r w:rsidRPr="00437B13">
        <w:rPr>
          <w:rFonts w:ascii="Times New Roman" w:eastAsia="Calibri" w:hAnsi="Times New Roman" w:cs="Times New Roman"/>
          <w:spacing w:val="-6"/>
          <w:sz w:val="28"/>
          <w:szCs w:val="28"/>
        </w:rPr>
        <w:t xml:space="preserve">детям-инвалидам </w:t>
      </w:r>
      <w:r w:rsidRPr="00437B13">
        <w:rPr>
          <w:rFonts w:ascii="Times New Roman" w:hAnsi="Times New Roman" w:cs="Times New Roman"/>
          <w:sz w:val="28"/>
          <w:szCs w:val="28"/>
        </w:rPr>
        <w:t>на дому, установленный 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t>Ч10</w:t>
      </w:r>
      <w:r w:rsidRPr="00437B13">
        <w:rPr>
          <w:b/>
          <w:sz w:val="28"/>
          <w:szCs w:val="28"/>
          <w:vertAlign w:val="subscript"/>
          <w:lang w:val="en-US"/>
        </w:rPr>
        <w:t>i</w:t>
      </w:r>
      <w:r w:rsidRPr="00437B13">
        <w:rPr>
          <w:sz w:val="28"/>
          <w:szCs w:val="28"/>
        </w:rPr>
        <w:t xml:space="preserve"> - прогнозируемая  численность </w:t>
      </w:r>
      <w:r w:rsidRPr="00437B13">
        <w:rPr>
          <w:rFonts w:eastAsia="Calibri"/>
          <w:spacing w:val="-6"/>
          <w:sz w:val="28"/>
          <w:szCs w:val="28"/>
        </w:rPr>
        <w:t>детей-инвалидов</w:t>
      </w:r>
      <w:r w:rsidRPr="00437B13">
        <w:rPr>
          <w:sz w:val="28"/>
          <w:szCs w:val="28"/>
        </w:rPr>
        <w:t xml:space="preserve">, нуждающихся в социальном обслуживании на дому в </w:t>
      </w:r>
      <w:r w:rsidRPr="00437B13">
        <w:rPr>
          <w:sz w:val="28"/>
          <w:szCs w:val="28"/>
          <w:lang w:val="en-US"/>
        </w:rPr>
        <w:t>i</w:t>
      </w:r>
      <w:r w:rsidRPr="00437B13">
        <w:rPr>
          <w:sz w:val="28"/>
          <w:szCs w:val="28"/>
        </w:rPr>
        <w:t xml:space="preserve">-м муниципальном 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Ч10</w:t>
      </w:r>
      <w:r w:rsidRPr="00437B13">
        <w:rPr>
          <w:b/>
          <w:sz w:val="28"/>
          <w:szCs w:val="28"/>
          <w:vertAlign w:val="subscript"/>
          <w:lang w:val="en-US"/>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r w:rsidRPr="00437B13">
        <w:rPr>
          <w:b/>
          <w:sz w:val="28"/>
          <w:szCs w:val="28"/>
        </w:rPr>
        <w:t>Ч10</w:t>
      </w:r>
      <w:r w:rsidRPr="00437B13">
        <w:rPr>
          <w:b/>
          <w:sz w:val="28"/>
          <w:szCs w:val="28"/>
          <w:vertAlign w:val="subscript"/>
          <w:lang w:val="en-US"/>
        </w:rPr>
        <w:t>i</w:t>
      </w:r>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widowControl w:val="0"/>
        <w:ind w:firstLine="709"/>
        <w:jc w:val="both"/>
        <w:rPr>
          <w:sz w:val="28"/>
          <w:szCs w:val="28"/>
        </w:rPr>
      </w:pPr>
      <w:r w:rsidRPr="00437B13">
        <w:rPr>
          <w:b/>
          <w:sz w:val="28"/>
          <w:szCs w:val="28"/>
        </w:rPr>
        <w:t>S11</w:t>
      </w:r>
      <w:r w:rsidRPr="00437B13">
        <w:rPr>
          <w:b/>
          <w:sz w:val="28"/>
          <w:szCs w:val="28"/>
          <w:vertAlign w:val="subscript"/>
          <w:lang w:val="en-US"/>
        </w:rPr>
        <w:t>i</w:t>
      </w:r>
      <w:r w:rsidRPr="00437B13">
        <w:rPr>
          <w:b/>
          <w:sz w:val="28"/>
          <w:szCs w:val="28"/>
        </w:rPr>
        <w:t xml:space="preserve">  -</w:t>
      </w:r>
      <w:r w:rsidRPr="00437B13">
        <w:rPr>
          <w:sz w:val="28"/>
          <w:szCs w:val="28"/>
        </w:rPr>
        <w:t xml:space="preserve"> общий объем финансовых средств на </w:t>
      </w:r>
      <w:r w:rsidRPr="00437B13">
        <w:rPr>
          <w:color w:val="000000"/>
          <w:sz w:val="28"/>
          <w:szCs w:val="28"/>
        </w:rPr>
        <w:t>предоставление</w:t>
      </w:r>
      <w:r w:rsidR="009721E8">
        <w:rPr>
          <w:color w:val="000000"/>
          <w:sz w:val="28"/>
          <w:szCs w:val="28"/>
        </w:rPr>
        <w:t xml:space="preserve"> социальных</w:t>
      </w:r>
      <w:r w:rsidRPr="00437B13">
        <w:rPr>
          <w:color w:val="000000"/>
          <w:sz w:val="28"/>
          <w:szCs w:val="28"/>
        </w:rPr>
        <w:t xml:space="preserve"> услуг</w:t>
      </w:r>
      <w:r w:rsidRPr="00437B13">
        <w:rPr>
          <w:sz w:val="28"/>
          <w:szCs w:val="28"/>
        </w:rPr>
        <w:t xml:space="preserve"> родителям (иным законным представителям) несовершеннолетних детей, если родители (иные законные представители) и (или) их дети признаны нуждающимися в социальном обслуживании для i-</w:t>
      </w:r>
      <w:proofErr w:type="spellStart"/>
      <w:r w:rsidRPr="00437B13">
        <w:rPr>
          <w:sz w:val="28"/>
          <w:szCs w:val="28"/>
        </w:rPr>
        <w:t>го</w:t>
      </w:r>
      <w:proofErr w:type="spellEnd"/>
      <w:r w:rsidRPr="00437B13">
        <w:rPr>
          <w:sz w:val="28"/>
          <w:szCs w:val="28"/>
        </w:rPr>
        <w:t xml:space="preserve"> муниципального района, городского округа, который определяется по формуле:</w:t>
      </w:r>
    </w:p>
    <w:p w:rsidR="004E6236" w:rsidRPr="00437B13" w:rsidRDefault="004E6236" w:rsidP="004E6236">
      <w:pPr>
        <w:ind w:firstLine="709"/>
        <w:jc w:val="both"/>
        <w:rPr>
          <w:sz w:val="28"/>
          <w:szCs w:val="28"/>
        </w:rPr>
      </w:pPr>
    </w:p>
    <w:p w:rsidR="004E6236" w:rsidRPr="00437B13" w:rsidRDefault="004E6236" w:rsidP="004E6236">
      <w:pPr>
        <w:pStyle w:val="ConsPlusNormal"/>
        <w:ind w:firstLine="0"/>
        <w:jc w:val="center"/>
        <w:outlineLvl w:val="0"/>
        <w:rPr>
          <w:rFonts w:ascii="Times New Roman" w:hAnsi="Times New Roman" w:cs="Times New Roman"/>
          <w:sz w:val="28"/>
          <w:szCs w:val="28"/>
        </w:rPr>
      </w:pPr>
      <w:r w:rsidRPr="00437B13">
        <w:rPr>
          <w:rFonts w:ascii="Times New Roman" w:hAnsi="Times New Roman" w:cs="Times New Roman"/>
          <w:b/>
          <w:sz w:val="28"/>
          <w:szCs w:val="28"/>
          <w:lang w:val="en-US"/>
        </w:rPr>
        <w:t>S</w:t>
      </w:r>
      <w:r w:rsidRPr="00437B13">
        <w:rPr>
          <w:rFonts w:ascii="Times New Roman" w:hAnsi="Times New Roman" w:cs="Times New Roman"/>
          <w:b/>
          <w:sz w:val="28"/>
          <w:szCs w:val="28"/>
        </w:rPr>
        <w:t>11</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11</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Ч11</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708"/>
        <w:jc w:val="both"/>
        <w:outlineLvl w:val="0"/>
        <w:rPr>
          <w:rFonts w:ascii="Times New Roman" w:hAnsi="Times New Roman" w:cs="Times New Roman"/>
          <w:strike/>
          <w:sz w:val="28"/>
          <w:szCs w:val="28"/>
        </w:rPr>
      </w:pPr>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P11</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xml:space="preserve"> – тариф на разовую социальную услугу, представляемую родителям (иным законным представителям) несовершеннолетних детей, если родители (иные законные представители) и (или) их дети признаны нуждающимися в социальном обслуживании, установленный 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t>Ч11</w:t>
      </w:r>
      <w:r w:rsidRPr="00437B13">
        <w:rPr>
          <w:b/>
          <w:sz w:val="28"/>
          <w:szCs w:val="28"/>
          <w:vertAlign w:val="subscript"/>
          <w:lang w:val="en-US"/>
        </w:rPr>
        <w:t>i</w:t>
      </w:r>
      <w:r w:rsidRPr="00437B13">
        <w:rPr>
          <w:sz w:val="28"/>
          <w:szCs w:val="28"/>
        </w:rPr>
        <w:t xml:space="preserve"> - прогнозируемая  численность родителей (иных законных представителей) несовершеннолетних детей, если родители (иные законные представители) и (или) их дети признаны нуждающимися в социальном обслуживании, в </w:t>
      </w:r>
      <w:r w:rsidRPr="00437B13">
        <w:rPr>
          <w:sz w:val="28"/>
          <w:szCs w:val="28"/>
          <w:lang w:val="en-US"/>
        </w:rPr>
        <w:t>i</w:t>
      </w:r>
      <w:r w:rsidRPr="00437B13">
        <w:rPr>
          <w:sz w:val="28"/>
          <w:szCs w:val="28"/>
        </w:rPr>
        <w:t xml:space="preserve">-м муниципальном 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Ч11</w:t>
      </w:r>
      <w:r w:rsidRPr="00437B13">
        <w:rPr>
          <w:b/>
          <w:sz w:val="28"/>
          <w:szCs w:val="28"/>
          <w:vertAlign w:val="subscript"/>
          <w:lang w:val="en-US"/>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w:t>
      </w:r>
      <w:proofErr w:type="gramStart"/>
      <w:r w:rsidRPr="00437B13">
        <w:rPr>
          <w:sz w:val="28"/>
          <w:szCs w:val="28"/>
        </w:rPr>
        <w:t xml:space="preserve">В случае непредставления или несвоевременного представления таких заявок величина </w:t>
      </w:r>
      <w:r w:rsidRPr="00437B13">
        <w:rPr>
          <w:b/>
          <w:sz w:val="28"/>
          <w:szCs w:val="28"/>
        </w:rPr>
        <w:t>Ч11</w:t>
      </w:r>
      <w:r w:rsidRPr="00437B13">
        <w:rPr>
          <w:b/>
          <w:sz w:val="28"/>
          <w:szCs w:val="28"/>
          <w:vertAlign w:val="subscript"/>
          <w:lang w:val="en-US"/>
        </w:rPr>
        <w:t>i</w:t>
      </w:r>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roofErr w:type="gramEnd"/>
    </w:p>
    <w:p w:rsidR="004E6236" w:rsidRPr="00437B13" w:rsidRDefault="004E6236" w:rsidP="004E6236">
      <w:pPr>
        <w:ind w:firstLine="709"/>
        <w:jc w:val="both"/>
        <w:rPr>
          <w:sz w:val="28"/>
          <w:szCs w:val="28"/>
        </w:rPr>
      </w:pPr>
      <w:r w:rsidRPr="00437B13">
        <w:rPr>
          <w:b/>
          <w:sz w:val="28"/>
          <w:szCs w:val="28"/>
        </w:rPr>
        <w:t>S12</w:t>
      </w:r>
      <w:r w:rsidRPr="00437B13">
        <w:rPr>
          <w:b/>
          <w:sz w:val="28"/>
          <w:szCs w:val="28"/>
          <w:vertAlign w:val="subscript"/>
          <w:lang w:val="en-US"/>
        </w:rPr>
        <w:t>i</w:t>
      </w:r>
      <w:r w:rsidRPr="00437B13">
        <w:rPr>
          <w:sz w:val="28"/>
          <w:szCs w:val="28"/>
        </w:rPr>
        <w:t xml:space="preserve"> - общий объем финансовых средств на </w:t>
      </w:r>
      <w:r w:rsidRPr="00437B13">
        <w:rPr>
          <w:rFonts w:eastAsia="Calibri"/>
          <w:bCs/>
          <w:sz w:val="28"/>
          <w:szCs w:val="28"/>
        </w:rPr>
        <w:t>предоставление</w:t>
      </w:r>
      <w:r w:rsidR="009721E8">
        <w:rPr>
          <w:rFonts w:eastAsia="Calibri"/>
          <w:bCs/>
          <w:sz w:val="28"/>
          <w:szCs w:val="28"/>
        </w:rPr>
        <w:t xml:space="preserve"> социальных</w:t>
      </w:r>
      <w:r w:rsidRPr="00437B13">
        <w:rPr>
          <w:rFonts w:eastAsia="Calibri"/>
          <w:bCs/>
          <w:sz w:val="28"/>
          <w:szCs w:val="28"/>
        </w:rPr>
        <w:t xml:space="preserve"> услуг </w:t>
      </w:r>
      <w:r w:rsidRPr="00437B13">
        <w:rPr>
          <w:sz w:val="28"/>
          <w:szCs w:val="28"/>
        </w:rPr>
        <w:t>несовершеннолетним детям, за исключением детей-инвалидов, в стационарной форме социального обслуживания с временным проживанием для i-</w:t>
      </w:r>
      <w:proofErr w:type="spellStart"/>
      <w:r w:rsidRPr="00437B13">
        <w:rPr>
          <w:sz w:val="28"/>
          <w:szCs w:val="28"/>
        </w:rPr>
        <w:t>го</w:t>
      </w:r>
      <w:proofErr w:type="spellEnd"/>
      <w:r w:rsidRPr="00437B13">
        <w:rPr>
          <w:sz w:val="28"/>
          <w:szCs w:val="28"/>
        </w:rPr>
        <w:t xml:space="preserve"> муниципального района, городского округа, который определяется по формуле:</w:t>
      </w:r>
    </w:p>
    <w:p w:rsidR="004E6236" w:rsidRPr="00437B13" w:rsidRDefault="004E6236" w:rsidP="004E6236">
      <w:pPr>
        <w:ind w:firstLine="709"/>
        <w:jc w:val="both"/>
        <w:rPr>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rPr>
      </w:pPr>
      <w:r w:rsidRPr="00437B13">
        <w:rPr>
          <w:rFonts w:ascii="Times New Roman" w:hAnsi="Times New Roman" w:cs="Times New Roman"/>
          <w:b/>
          <w:sz w:val="28"/>
          <w:szCs w:val="28"/>
          <w:lang w:val="en-US"/>
        </w:rPr>
        <w:lastRenderedPageBreak/>
        <w:t>S</w:t>
      </w:r>
      <w:r w:rsidRPr="00437B13">
        <w:rPr>
          <w:rFonts w:ascii="Times New Roman" w:hAnsi="Times New Roman" w:cs="Times New Roman"/>
          <w:b/>
          <w:sz w:val="28"/>
          <w:szCs w:val="28"/>
        </w:rPr>
        <w:t>12</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12</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Ч12</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708"/>
        <w:jc w:val="both"/>
        <w:outlineLvl w:val="0"/>
        <w:rPr>
          <w:rFonts w:ascii="Times New Roman" w:hAnsi="Times New Roman" w:cs="Times New Roman"/>
          <w:strike/>
          <w:sz w:val="28"/>
          <w:szCs w:val="28"/>
        </w:rPr>
      </w:pPr>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P12</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xml:space="preserve"> – тариф на разовую социальную услугу,  предоставляемую несовершеннолетним детям, за исключением детей-инвалидов в стационарной форме социального обслуживания с временным проживанием, установленный 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t>Ч12</w:t>
      </w:r>
      <w:r w:rsidRPr="00437B13">
        <w:rPr>
          <w:b/>
          <w:sz w:val="28"/>
          <w:szCs w:val="28"/>
          <w:vertAlign w:val="subscript"/>
          <w:lang w:val="en-US"/>
        </w:rPr>
        <w:t>i</w:t>
      </w:r>
      <w:r w:rsidRPr="00437B13">
        <w:rPr>
          <w:b/>
          <w:sz w:val="28"/>
          <w:szCs w:val="28"/>
        </w:rPr>
        <w:t xml:space="preserve"> -</w:t>
      </w:r>
      <w:r w:rsidRPr="00437B13">
        <w:rPr>
          <w:sz w:val="28"/>
          <w:szCs w:val="28"/>
        </w:rPr>
        <w:t xml:space="preserve"> прогнозируемая  численность несовершеннолетних детей, за исключением детей-инвалидов, нуждающихся в социальном обслуживании в стационарной форме социального обслуживания с временным проживанием в </w:t>
      </w:r>
      <w:r w:rsidRPr="00437B13">
        <w:rPr>
          <w:sz w:val="28"/>
          <w:szCs w:val="28"/>
          <w:lang w:val="en-US"/>
        </w:rPr>
        <w:t>i</w:t>
      </w:r>
      <w:r w:rsidRPr="00437B13">
        <w:rPr>
          <w:sz w:val="28"/>
          <w:szCs w:val="28"/>
        </w:rPr>
        <w:t xml:space="preserve">-м муниципальном 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Ч12</w:t>
      </w:r>
      <w:r w:rsidRPr="00437B13">
        <w:rPr>
          <w:b/>
          <w:sz w:val="28"/>
          <w:szCs w:val="28"/>
          <w:vertAlign w:val="subscript"/>
          <w:lang w:val="en-US"/>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r w:rsidRPr="00437B13">
        <w:rPr>
          <w:b/>
          <w:sz w:val="28"/>
          <w:szCs w:val="28"/>
        </w:rPr>
        <w:t>Ч12</w:t>
      </w:r>
      <w:r w:rsidRPr="00437B13">
        <w:rPr>
          <w:b/>
          <w:sz w:val="28"/>
          <w:szCs w:val="28"/>
          <w:vertAlign w:val="subscript"/>
          <w:lang w:val="en-US"/>
        </w:rPr>
        <w:t>i</w:t>
      </w:r>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ind w:firstLine="709"/>
        <w:jc w:val="both"/>
        <w:rPr>
          <w:sz w:val="28"/>
          <w:szCs w:val="28"/>
        </w:rPr>
      </w:pPr>
      <w:r w:rsidRPr="00437B13">
        <w:rPr>
          <w:b/>
          <w:sz w:val="28"/>
          <w:szCs w:val="28"/>
        </w:rPr>
        <w:t>S13</w:t>
      </w:r>
      <w:r w:rsidRPr="00437B13">
        <w:rPr>
          <w:b/>
          <w:sz w:val="28"/>
          <w:szCs w:val="28"/>
          <w:vertAlign w:val="subscript"/>
          <w:lang w:val="en-US"/>
        </w:rPr>
        <w:t>i</w:t>
      </w:r>
      <w:r w:rsidRPr="00437B13">
        <w:rPr>
          <w:sz w:val="28"/>
          <w:szCs w:val="28"/>
        </w:rPr>
        <w:t xml:space="preserve"> - общий объем финансовых средств на </w:t>
      </w:r>
      <w:r w:rsidRPr="00437B13">
        <w:rPr>
          <w:rFonts w:eastAsia="Calibri"/>
          <w:bCs/>
          <w:sz w:val="28"/>
          <w:szCs w:val="28"/>
        </w:rPr>
        <w:t xml:space="preserve">предоставление </w:t>
      </w:r>
      <w:r w:rsidR="009721E8">
        <w:rPr>
          <w:rFonts w:eastAsia="Calibri"/>
          <w:bCs/>
          <w:sz w:val="28"/>
          <w:szCs w:val="28"/>
        </w:rPr>
        <w:t xml:space="preserve">социальных </w:t>
      </w:r>
      <w:r w:rsidRPr="00437B13">
        <w:rPr>
          <w:rFonts w:eastAsia="Calibri"/>
          <w:bCs/>
          <w:sz w:val="28"/>
          <w:szCs w:val="28"/>
        </w:rPr>
        <w:t xml:space="preserve">услуг </w:t>
      </w:r>
      <w:r w:rsidRPr="00437B13">
        <w:rPr>
          <w:sz w:val="28"/>
          <w:szCs w:val="28"/>
        </w:rPr>
        <w:t>несовершеннолетним детям, за исключением детей-инвалидов в полустационарной форме социального обслуживания для i-</w:t>
      </w:r>
      <w:proofErr w:type="spellStart"/>
      <w:r w:rsidRPr="00437B13">
        <w:rPr>
          <w:sz w:val="28"/>
          <w:szCs w:val="28"/>
        </w:rPr>
        <w:t>го</w:t>
      </w:r>
      <w:proofErr w:type="spellEnd"/>
      <w:r w:rsidRPr="00437B13">
        <w:rPr>
          <w:sz w:val="28"/>
          <w:szCs w:val="28"/>
        </w:rPr>
        <w:t xml:space="preserve"> муниципального района, городского округа, который определяется по формуле</w:t>
      </w:r>
    </w:p>
    <w:p w:rsidR="004E6236" w:rsidRPr="00437B13" w:rsidRDefault="004E6236" w:rsidP="004E6236">
      <w:pPr>
        <w:ind w:firstLine="709"/>
        <w:jc w:val="both"/>
        <w:rPr>
          <w:sz w:val="28"/>
          <w:szCs w:val="28"/>
        </w:rPr>
      </w:pPr>
    </w:p>
    <w:p w:rsidR="004E6236" w:rsidRPr="00437B13" w:rsidRDefault="004E6236" w:rsidP="004E6236">
      <w:pPr>
        <w:pStyle w:val="ConsPlusNormal"/>
        <w:ind w:firstLine="0"/>
        <w:jc w:val="center"/>
        <w:outlineLvl w:val="0"/>
        <w:rPr>
          <w:rFonts w:ascii="Times New Roman" w:hAnsi="Times New Roman" w:cs="Times New Roman"/>
          <w:sz w:val="28"/>
          <w:szCs w:val="28"/>
        </w:rPr>
      </w:pPr>
      <w:r w:rsidRPr="00437B13">
        <w:rPr>
          <w:rFonts w:ascii="Times New Roman" w:hAnsi="Times New Roman" w:cs="Times New Roman"/>
          <w:b/>
          <w:sz w:val="28"/>
          <w:szCs w:val="28"/>
          <w:lang w:val="en-US"/>
        </w:rPr>
        <w:t>S</w:t>
      </w:r>
      <w:r w:rsidRPr="00437B13">
        <w:rPr>
          <w:rFonts w:ascii="Times New Roman" w:hAnsi="Times New Roman" w:cs="Times New Roman"/>
          <w:b/>
          <w:sz w:val="28"/>
          <w:szCs w:val="28"/>
        </w:rPr>
        <w:t>13</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13</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Ч13</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708"/>
        <w:jc w:val="both"/>
        <w:outlineLvl w:val="0"/>
        <w:rPr>
          <w:rFonts w:ascii="Times New Roman" w:hAnsi="Times New Roman" w:cs="Times New Roman"/>
          <w:sz w:val="28"/>
          <w:szCs w:val="28"/>
        </w:rPr>
      </w:pPr>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P13</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тариф на разовую услугу по предоставлению несовершеннолетним детям, за исключением детей-инвалидов социального обслуживания в полустационарной форме социального обслуживания, установленный 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t>Ч13</w:t>
      </w:r>
      <w:r w:rsidRPr="00437B13">
        <w:rPr>
          <w:b/>
          <w:sz w:val="28"/>
          <w:szCs w:val="28"/>
          <w:vertAlign w:val="subscript"/>
          <w:lang w:val="en-US"/>
        </w:rPr>
        <w:t>i</w:t>
      </w:r>
      <w:r w:rsidRPr="00437B13">
        <w:rPr>
          <w:sz w:val="28"/>
          <w:szCs w:val="28"/>
        </w:rPr>
        <w:t xml:space="preserve"> - прогнозируемая  численность несовершеннолетних детей, за исключением детей-инвалидов, нуждающихся в социальном обслуживании в полустационарной форме социального обслуживания в </w:t>
      </w:r>
      <w:r w:rsidRPr="00437B13">
        <w:rPr>
          <w:sz w:val="28"/>
          <w:szCs w:val="28"/>
          <w:lang w:val="en-US"/>
        </w:rPr>
        <w:t>i</w:t>
      </w:r>
      <w:r w:rsidRPr="00437B13">
        <w:rPr>
          <w:sz w:val="28"/>
          <w:szCs w:val="28"/>
        </w:rPr>
        <w:t xml:space="preserve">-м муниципальном 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Ч13</w:t>
      </w:r>
      <w:r w:rsidRPr="00437B13">
        <w:rPr>
          <w:b/>
          <w:sz w:val="28"/>
          <w:szCs w:val="28"/>
          <w:vertAlign w:val="subscript"/>
          <w:lang w:val="en-US"/>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r w:rsidRPr="00437B13">
        <w:rPr>
          <w:b/>
          <w:sz w:val="28"/>
          <w:szCs w:val="28"/>
        </w:rPr>
        <w:t>Ч13</w:t>
      </w:r>
      <w:r w:rsidRPr="00437B13">
        <w:rPr>
          <w:b/>
          <w:sz w:val="28"/>
          <w:szCs w:val="28"/>
          <w:vertAlign w:val="subscript"/>
          <w:lang w:val="en-US"/>
        </w:rPr>
        <w:t>i</w:t>
      </w:r>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ind w:firstLine="709"/>
        <w:jc w:val="both"/>
        <w:rPr>
          <w:sz w:val="28"/>
          <w:szCs w:val="28"/>
        </w:rPr>
      </w:pPr>
      <w:r w:rsidRPr="00437B13">
        <w:rPr>
          <w:b/>
          <w:sz w:val="28"/>
          <w:szCs w:val="28"/>
        </w:rPr>
        <w:lastRenderedPageBreak/>
        <w:t>S14</w:t>
      </w:r>
      <w:r w:rsidRPr="00437B13">
        <w:rPr>
          <w:b/>
          <w:sz w:val="28"/>
          <w:szCs w:val="28"/>
          <w:vertAlign w:val="subscript"/>
          <w:lang w:val="en-US"/>
        </w:rPr>
        <w:t>i</w:t>
      </w:r>
      <w:r w:rsidRPr="00437B13">
        <w:rPr>
          <w:sz w:val="28"/>
          <w:szCs w:val="28"/>
        </w:rPr>
        <w:t xml:space="preserve"> - общий объем финансовых средств на </w:t>
      </w:r>
      <w:r w:rsidRPr="00437B13">
        <w:rPr>
          <w:rFonts w:eastAsia="Calibri"/>
          <w:bCs/>
          <w:sz w:val="28"/>
          <w:szCs w:val="28"/>
        </w:rPr>
        <w:t>предоставление</w:t>
      </w:r>
      <w:r w:rsidR="009721E8">
        <w:rPr>
          <w:rFonts w:eastAsia="Calibri"/>
          <w:bCs/>
          <w:sz w:val="28"/>
          <w:szCs w:val="28"/>
        </w:rPr>
        <w:t xml:space="preserve"> социальных</w:t>
      </w:r>
      <w:r w:rsidRPr="00437B13">
        <w:rPr>
          <w:rFonts w:eastAsia="Calibri"/>
          <w:bCs/>
          <w:sz w:val="28"/>
          <w:szCs w:val="28"/>
        </w:rPr>
        <w:t xml:space="preserve"> услуг </w:t>
      </w:r>
      <w:r w:rsidRPr="00437B13">
        <w:rPr>
          <w:sz w:val="28"/>
          <w:szCs w:val="28"/>
        </w:rPr>
        <w:t>несовершеннолетним детям, за исключением детей-инвалидов в дополнение к услугам в стационарной форме социального обслуживания с временным проживанием и полустационарной   форме социального обслуживания для i-</w:t>
      </w:r>
      <w:proofErr w:type="spellStart"/>
      <w:r w:rsidRPr="00437B13">
        <w:rPr>
          <w:sz w:val="28"/>
          <w:szCs w:val="28"/>
        </w:rPr>
        <w:t>го</w:t>
      </w:r>
      <w:proofErr w:type="spellEnd"/>
      <w:r w:rsidRPr="00437B13">
        <w:rPr>
          <w:sz w:val="28"/>
          <w:szCs w:val="28"/>
        </w:rPr>
        <w:t xml:space="preserve"> муниципального района, городского округа, который определяется по формуле</w:t>
      </w:r>
    </w:p>
    <w:p w:rsidR="004E6236" w:rsidRPr="00437B13" w:rsidRDefault="004E6236" w:rsidP="004E6236">
      <w:pPr>
        <w:ind w:firstLine="709"/>
        <w:jc w:val="both"/>
        <w:rPr>
          <w:sz w:val="28"/>
          <w:szCs w:val="28"/>
        </w:rPr>
      </w:pPr>
    </w:p>
    <w:p w:rsidR="004E6236" w:rsidRPr="00437B13" w:rsidRDefault="004E6236" w:rsidP="004E6236">
      <w:pPr>
        <w:pStyle w:val="ConsPlusNormal"/>
        <w:ind w:firstLine="0"/>
        <w:jc w:val="center"/>
        <w:outlineLvl w:val="0"/>
        <w:rPr>
          <w:rFonts w:ascii="Times New Roman" w:hAnsi="Times New Roman" w:cs="Times New Roman"/>
          <w:sz w:val="28"/>
          <w:szCs w:val="28"/>
        </w:rPr>
      </w:pPr>
      <w:r w:rsidRPr="00437B13">
        <w:rPr>
          <w:rFonts w:ascii="Times New Roman" w:hAnsi="Times New Roman" w:cs="Times New Roman"/>
          <w:b/>
          <w:sz w:val="28"/>
          <w:szCs w:val="28"/>
          <w:lang w:val="en-US"/>
        </w:rPr>
        <w:t>S</w:t>
      </w:r>
      <w:r w:rsidRPr="00437B13">
        <w:rPr>
          <w:rFonts w:ascii="Times New Roman" w:hAnsi="Times New Roman" w:cs="Times New Roman"/>
          <w:b/>
          <w:sz w:val="28"/>
          <w:szCs w:val="28"/>
        </w:rPr>
        <w:t>14</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14</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Ч14</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708"/>
        <w:jc w:val="both"/>
        <w:outlineLvl w:val="0"/>
        <w:rPr>
          <w:rFonts w:ascii="Times New Roman" w:hAnsi="Times New Roman" w:cs="Times New Roman"/>
          <w:sz w:val="28"/>
          <w:szCs w:val="28"/>
        </w:rPr>
      </w:pPr>
      <w:r w:rsidRPr="00437B13">
        <w:rPr>
          <w:rFonts w:ascii="Times New Roman" w:hAnsi="Times New Roman" w:cs="Times New Roman"/>
          <w:sz w:val="28"/>
          <w:szCs w:val="28"/>
        </w:rPr>
        <w:t>где</w:t>
      </w:r>
      <w:r w:rsidRPr="00437B13">
        <w:rPr>
          <w:rFonts w:ascii="Times New Roman" w:hAnsi="Times New Roman" w:cs="Times New Roman"/>
          <w:sz w:val="28"/>
          <w:szCs w:val="28"/>
        </w:rPr>
        <w:tab/>
      </w:r>
      <w:r w:rsidRPr="00437B13">
        <w:rPr>
          <w:rFonts w:ascii="Times New Roman" w:hAnsi="Times New Roman" w:cs="Times New Roman"/>
          <w:b/>
          <w:sz w:val="28"/>
          <w:szCs w:val="28"/>
        </w:rPr>
        <w:t>P14</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xml:space="preserve">– тариф на разовую </w:t>
      </w:r>
      <w:r w:rsidR="009721E8">
        <w:rPr>
          <w:rFonts w:ascii="Times New Roman" w:hAnsi="Times New Roman" w:cs="Times New Roman"/>
          <w:sz w:val="28"/>
          <w:szCs w:val="28"/>
        </w:rPr>
        <w:t xml:space="preserve"> социальную </w:t>
      </w:r>
      <w:r w:rsidRPr="00437B13">
        <w:rPr>
          <w:rFonts w:ascii="Times New Roman" w:hAnsi="Times New Roman" w:cs="Times New Roman"/>
          <w:sz w:val="28"/>
          <w:szCs w:val="28"/>
        </w:rPr>
        <w:t>услугу предоставляемую несовершеннолетним детям, за исключением детей-инвалидов</w:t>
      </w:r>
      <w:r w:rsidR="00F46B9F">
        <w:rPr>
          <w:rFonts w:ascii="Times New Roman" w:hAnsi="Times New Roman" w:cs="Times New Roman"/>
          <w:sz w:val="28"/>
          <w:szCs w:val="28"/>
        </w:rPr>
        <w:t xml:space="preserve"> </w:t>
      </w:r>
      <w:r w:rsidRPr="00437B13">
        <w:rPr>
          <w:rFonts w:ascii="Times New Roman" w:hAnsi="Times New Roman" w:cs="Times New Roman"/>
          <w:sz w:val="28"/>
          <w:szCs w:val="28"/>
        </w:rPr>
        <w:t>в дополнение к услугам в стационарной форме социального обслуживания с временным проживанием и полустационарной форме социального обслуживания, установленный 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t>Ч14</w:t>
      </w:r>
      <w:r w:rsidRPr="00437B13">
        <w:rPr>
          <w:b/>
          <w:sz w:val="28"/>
          <w:szCs w:val="28"/>
          <w:vertAlign w:val="subscript"/>
          <w:lang w:val="en-US"/>
        </w:rPr>
        <w:t>i</w:t>
      </w:r>
      <w:r w:rsidRPr="00437B13">
        <w:rPr>
          <w:sz w:val="28"/>
          <w:szCs w:val="28"/>
        </w:rPr>
        <w:t xml:space="preserve"> - прогнозируемая  численность несовершеннолетних детей, за исключением детей-инвалидов в дополнение к услугам в стационарной форме социального обслуживания с временным проживанием и полустационарной   форме социального обслуживания, в </w:t>
      </w:r>
      <w:r w:rsidRPr="00437B13">
        <w:rPr>
          <w:sz w:val="28"/>
          <w:szCs w:val="28"/>
          <w:lang w:val="en-US"/>
        </w:rPr>
        <w:t>i</w:t>
      </w:r>
      <w:r w:rsidRPr="00437B13">
        <w:rPr>
          <w:sz w:val="28"/>
          <w:szCs w:val="28"/>
        </w:rPr>
        <w:t xml:space="preserve">-м муниципальном районе, городском округе в очередном финансовом году. </w:t>
      </w:r>
      <w:proofErr w:type="gramStart"/>
      <w:r w:rsidRPr="00437B13">
        <w:rPr>
          <w:sz w:val="28"/>
          <w:szCs w:val="28"/>
        </w:rPr>
        <w:t xml:space="preserve">Величина </w:t>
      </w:r>
      <w:r w:rsidRPr="00437B13">
        <w:rPr>
          <w:b/>
          <w:sz w:val="28"/>
          <w:szCs w:val="28"/>
        </w:rPr>
        <w:t>Ч14</w:t>
      </w:r>
      <w:r w:rsidRPr="00437B13">
        <w:rPr>
          <w:b/>
          <w:sz w:val="28"/>
          <w:szCs w:val="28"/>
          <w:vertAlign w:val="subscript"/>
          <w:lang w:val="en-US"/>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w:t>
      </w:r>
      <w:proofErr w:type="gramStart"/>
      <w:r w:rsidRPr="00437B13">
        <w:rPr>
          <w:sz w:val="28"/>
          <w:szCs w:val="28"/>
        </w:rPr>
        <w:t xml:space="preserve">В случае непредставления или несвоевременного представления таких заявок величина </w:t>
      </w:r>
      <w:r w:rsidRPr="00437B13">
        <w:rPr>
          <w:b/>
          <w:sz w:val="28"/>
          <w:szCs w:val="28"/>
        </w:rPr>
        <w:t>Ч14</w:t>
      </w:r>
      <w:r w:rsidRPr="00437B13">
        <w:rPr>
          <w:b/>
          <w:sz w:val="28"/>
          <w:szCs w:val="28"/>
          <w:vertAlign w:val="subscript"/>
          <w:lang w:val="en-US"/>
        </w:rPr>
        <w:t>i</w:t>
      </w:r>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roofErr w:type="gramEnd"/>
    </w:p>
    <w:p w:rsidR="004E6236" w:rsidRPr="00437B13" w:rsidRDefault="004E6236" w:rsidP="004E6236">
      <w:pPr>
        <w:ind w:firstLine="709"/>
        <w:jc w:val="both"/>
        <w:rPr>
          <w:sz w:val="28"/>
          <w:szCs w:val="28"/>
        </w:rPr>
      </w:pPr>
      <w:r w:rsidRPr="00437B13">
        <w:rPr>
          <w:b/>
          <w:sz w:val="28"/>
          <w:szCs w:val="28"/>
        </w:rPr>
        <w:t>S15</w:t>
      </w:r>
      <w:r w:rsidRPr="00437B13">
        <w:rPr>
          <w:b/>
          <w:sz w:val="28"/>
          <w:szCs w:val="28"/>
          <w:vertAlign w:val="subscript"/>
          <w:lang w:val="en-US"/>
        </w:rPr>
        <w:t>i</w:t>
      </w:r>
      <w:r w:rsidRPr="00437B13">
        <w:rPr>
          <w:sz w:val="28"/>
          <w:szCs w:val="28"/>
        </w:rPr>
        <w:t xml:space="preserve">  - общий объем финансовых средств на</w:t>
      </w:r>
      <w:r w:rsidRPr="00437B13">
        <w:rPr>
          <w:rFonts w:eastAsia="Calibri"/>
          <w:spacing w:val="-6"/>
          <w:sz w:val="28"/>
          <w:szCs w:val="28"/>
        </w:rPr>
        <w:t xml:space="preserve"> предоставление</w:t>
      </w:r>
      <w:r w:rsidR="009721E8">
        <w:rPr>
          <w:rFonts w:eastAsia="Calibri"/>
          <w:spacing w:val="-6"/>
          <w:sz w:val="28"/>
          <w:szCs w:val="28"/>
        </w:rPr>
        <w:t xml:space="preserve"> социальных</w:t>
      </w:r>
      <w:r w:rsidRPr="00437B13">
        <w:rPr>
          <w:rFonts w:eastAsia="Calibri"/>
          <w:spacing w:val="-6"/>
          <w:sz w:val="28"/>
          <w:szCs w:val="28"/>
        </w:rPr>
        <w:t xml:space="preserve">  услуг предоставляемых </w:t>
      </w:r>
      <w:r w:rsidRPr="00437B13">
        <w:rPr>
          <w:sz w:val="28"/>
          <w:szCs w:val="28"/>
        </w:rPr>
        <w:t xml:space="preserve"> гражданам,  подвергшихся насилию в семье, если они признаны нуждающимися в  социальном обслуживании в стационарной форме с временным проживанием для i-</w:t>
      </w:r>
      <w:proofErr w:type="spellStart"/>
      <w:r w:rsidRPr="00437B13">
        <w:rPr>
          <w:sz w:val="28"/>
          <w:szCs w:val="28"/>
        </w:rPr>
        <w:t>го</w:t>
      </w:r>
      <w:proofErr w:type="spellEnd"/>
      <w:r w:rsidRPr="00437B13">
        <w:rPr>
          <w:sz w:val="28"/>
          <w:szCs w:val="28"/>
        </w:rPr>
        <w:t xml:space="preserve"> муниципального района, городского округа, который определяется по формуле:</w:t>
      </w:r>
    </w:p>
    <w:p w:rsidR="004E6236" w:rsidRPr="00437B13" w:rsidRDefault="004E6236" w:rsidP="004E6236">
      <w:pPr>
        <w:ind w:firstLine="709"/>
        <w:jc w:val="both"/>
        <w:rPr>
          <w:sz w:val="28"/>
          <w:szCs w:val="28"/>
        </w:rPr>
      </w:pPr>
    </w:p>
    <w:p w:rsidR="004E6236" w:rsidRPr="00437B13" w:rsidRDefault="004E6236" w:rsidP="004E6236">
      <w:pPr>
        <w:pStyle w:val="ConsPlusNormal"/>
        <w:ind w:firstLine="0"/>
        <w:jc w:val="center"/>
        <w:outlineLvl w:val="0"/>
        <w:rPr>
          <w:rFonts w:ascii="Times New Roman" w:hAnsi="Times New Roman" w:cs="Times New Roman"/>
          <w:sz w:val="28"/>
          <w:szCs w:val="28"/>
        </w:rPr>
      </w:pPr>
      <w:r w:rsidRPr="00437B13">
        <w:rPr>
          <w:rFonts w:ascii="Times New Roman" w:hAnsi="Times New Roman" w:cs="Times New Roman"/>
          <w:b/>
          <w:sz w:val="28"/>
          <w:szCs w:val="28"/>
          <w:lang w:val="en-US"/>
        </w:rPr>
        <w:t>S</w:t>
      </w:r>
      <w:r w:rsidRPr="00437B13">
        <w:rPr>
          <w:rFonts w:ascii="Times New Roman" w:hAnsi="Times New Roman" w:cs="Times New Roman"/>
          <w:b/>
          <w:sz w:val="28"/>
          <w:szCs w:val="28"/>
        </w:rPr>
        <w:t>15</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 xml:space="preserve"> = </w:t>
      </w:r>
      <w:proofErr w:type="gramStart"/>
      <w:r w:rsidRPr="00437B13">
        <w:rPr>
          <w:rFonts w:ascii="Times New Roman" w:hAnsi="Times New Roman" w:cs="Times New Roman"/>
          <w:b/>
          <w:sz w:val="28"/>
          <w:szCs w:val="28"/>
        </w:rPr>
        <w:t>∑(</w:t>
      </w:r>
      <w:proofErr w:type="gramEnd"/>
      <w:r w:rsidRPr="00437B13">
        <w:rPr>
          <w:rFonts w:ascii="Times New Roman" w:hAnsi="Times New Roman" w:cs="Times New Roman"/>
          <w:b/>
          <w:sz w:val="28"/>
          <w:szCs w:val="28"/>
          <w:lang w:val="en-US"/>
        </w:rPr>
        <w:t>P</w:t>
      </w:r>
      <w:r w:rsidRPr="00437B13">
        <w:rPr>
          <w:rFonts w:ascii="Times New Roman" w:hAnsi="Times New Roman" w:cs="Times New Roman"/>
          <w:b/>
          <w:sz w:val="28"/>
          <w:szCs w:val="28"/>
        </w:rPr>
        <w:t>15</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lang w:val="en-US"/>
        </w:rPr>
        <w:t>x</w:t>
      </w:r>
      <w:r w:rsidRPr="00437B13">
        <w:rPr>
          <w:rFonts w:ascii="Times New Roman" w:hAnsi="Times New Roman" w:cs="Times New Roman"/>
          <w:b/>
          <w:sz w:val="28"/>
          <w:szCs w:val="28"/>
        </w:rPr>
        <w:t xml:space="preserve"> Ч15</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w:t>
      </w:r>
    </w:p>
    <w:p w:rsidR="004E6236" w:rsidRPr="00437B13" w:rsidRDefault="004E6236" w:rsidP="004E6236">
      <w:pPr>
        <w:pStyle w:val="ConsPlusNormal"/>
        <w:ind w:firstLine="0"/>
        <w:jc w:val="center"/>
        <w:outlineLvl w:val="0"/>
        <w:rPr>
          <w:rFonts w:ascii="Times New Roman" w:hAnsi="Times New Roman" w:cs="Times New Roman"/>
          <w:b/>
          <w:sz w:val="28"/>
          <w:szCs w:val="28"/>
        </w:rPr>
      </w:pPr>
    </w:p>
    <w:p w:rsidR="004E6236" w:rsidRPr="00437B13" w:rsidRDefault="004E6236" w:rsidP="004E6236">
      <w:pPr>
        <w:pStyle w:val="ConsPlusNormal"/>
        <w:ind w:firstLine="708"/>
        <w:jc w:val="both"/>
        <w:outlineLvl w:val="0"/>
        <w:rPr>
          <w:rFonts w:ascii="Times New Roman" w:hAnsi="Times New Roman" w:cs="Times New Roman"/>
          <w:sz w:val="28"/>
          <w:szCs w:val="28"/>
        </w:rPr>
      </w:pPr>
    </w:p>
    <w:p w:rsidR="004E6236" w:rsidRPr="00437B13" w:rsidRDefault="004E6236" w:rsidP="004E6236">
      <w:pPr>
        <w:pStyle w:val="ConsPlusNormal"/>
        <w:ind w:firstLine="708"/>
        <w:jc w:val="both"/>
        <w:outlineLvl w:val="0"/>
        <w:rPr>
          <w:rFonts w:ascii="Times New Roman" w:hAnsi="Times New Roman" w:cs="Times New Roman"/>
          <w:sz w:val="28"/>
          <w:szCs w:val="28"/>
        </w:rPr>
      </w:pPr>
      <w:r w:rsidRPr="00437B13">
        <w:rPr>
          <w:rFonts w:ascii="Times New Roman" w:hAnsi="Times New Roman" w:cs="Times New Roman"/>
          <w:sz w:val="28"/>
          <w:szCs w:val="28"/>
        </w:rPr>
        <w:t xml:space="preserve">где </w:t>
      </w:r>
      <w:r w:rsidRPr="00437B13">
        <w:rPr>
          <w:rFonts w:ascii="Times New Roman" w:hAnsi="Times New Roman" w:cs="Times New Roman"/>
          <w:b/>
          <w:sz w:val="28"/>
          <w:szCs w:val="28"/>
        </w:rPr>
        <w:t>P15</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sz w:val="28"/>
          <w:szCs w:val="28"/>
        </w:rPr>
        <w:t xml:space="preserve"> – тариф на разовую </w:t>
      </w:r>
      <w:r w:rsidR="009721E8">
        <w:rPr>
          <w:rFonts w:ascii="Times New Roman" w:hAnsi="Times New Roman" w:cs="Times New Roman"/>
          <w:sz w:val="28"/>
          <w:szCs w:val="28"/>
        </w:rPr>
        <w:t xml:space="preserve">социальную </w:t>
      </w:r>
      <w:bookmarkStart w:id="0" w:name="_GoBack"/>
      <w:bookmarkEnd w:id="0"/>
      <w:r w:rsidRPr="00437B13">
        <w:rPr>
          <w:rFonts w:ascii="Times New Roman" w:hAnsi="Times New Roman" w:cs="Times New Roman"/>
          <w:sz w:val="28"/>
          <w:szCs w:val="28"/>
        </w:rPr>
        <w:t>услугу по предоставлению социального обслуживания  граждан подвергшихся насилию в семье,</w:t>
      </w:r>
      <w:r w:rsidR="00F46B9F">
        <w:rPr>
          <w:rFonts w:ascii="Times New Roman" w:hAnsi="Times New Roman" w:cs="Times New Roman"/>
          <w:sz w:val="28"/>
          <w:szCs w:val="28"/>
        </w:rPr>
        <w:t xml:space="preserve"> </w:t>
      </w:r>
      <w:r w:rsidRPr="00437B13">
        <w:rPr>
          <w:rFonts w:ascii="Times New Roman" w:hAnsi="Times New Roman" w:cs="Times New Roman"/>
          <w:sz w:val="28"/>
          <w:szCs w:val="28"/>
        </w:rPr>
        <w:t>если они признаны нуждающимися в  социальном обслуживании в стационарной форме с временным проживанием, установленный постановлением Правительства Ленинградской области;</w:t>
      </w:r>
    </w:p>
    <w:p w:rsidR="004E6236" w:rsidRPr="00437B13" w:rsidRDefault="004E6236" w:rsidP="004E6236">
      <w:pPr>
        <w:autoSpaceDE w:val="0"/>
        <w:autoSpaceDN w:val="0"/>
        <w:adjustRightInd w:val="0"/>
        <w:ind w:firstLine="709"/>
        <w:jc w:val="both"/>
        <w:rPr>
          <w:sz w:val="28"/>
          <w:szCs w:val="28"/>
        </w:rPr>
      </w:pPr>
      <w:r w:rsidRPr="00437B13">
        <w:rPr>
          <w:b/>
          <w:sz w:val="28"/>
          <w:szCs w:val="28"/>
        </w:rPr>
        <w:t>Ч15</w:t>
      </w:r>
      <w:r w:rsidRPr="00437B13">
        <w:rPr>
          <w:b/>
          <w:sz w:val="28"/>
          <w:szCs w:val="28"/>
          <w:vertAlign w:val="subscript"/>
          <w:lang w:val="en-US"/>
        </w:rPr>
        <w:t>i</w:t>
      </w:r>
      <w:r w:rsidRPr="00437B13">
        <w:rPr>
          <w:b/>
          <w:sz w:val="28"/>
          <w:szCs w:val="28"/>
        </w:rPr>
        <w:t xml:space="preserve"> -</w:t>
      </w:r>
      <w:r w:rsidRPr="00437B13">
        <w:rPr>
          <w:sz w:val="28"/>
          <w:szCs w:val="28"/>
        </w:rPr>
        <w:t xml:space="preserve"> прогнозируемая  численность граждан подвергшихся насилию в семье, если они признаны нуждающимися в  социальном обслуживании в стационарной форме с временным проживанием  в </w:t>
      </w:r>
      <w:r w:rsidRPr="00437B13">
        <w:rPr>
          <w:sz w:val="28"/>
          <w:szCs w:val="28"/>
          <w:lang w:val="en-US"/>
        </w:rPr>
        <w:t>i</w:t>
      </w:r>
      <w:r w:rsidRPr="00437B13">
        <w:rPr>
          <w:sz w:val="28"/>
          <w:szCs w:val="28"/>
        </w:rPr>
        <w:t xml:space="preserve">-м муниципальном районе, городском округе в очередном </w:t>
      </w:r>
      <w:r w:rsidRPr="00437B13">
        <w:rPr>
          <w:sz w:val="28"/>
          <w:szCs w:val="28"/>
        </w:rPr>
        <w:lastRenderedPageBreak/>
        <w:t xml:space="preserve">финансовом году. </w:t>
      </w:r>
      <w:proofErr w:type="gramStart"/>
      <w:r w:rsidRPr="00437B13">
        <w:rPr>
          <w:sz w:val="28"/>
          <w:szCs w:val="28"/>
        </w:rPr>
        <w:t xml:space="preserve">Величина </w:t>
      </w:r>
      <w:r w:rsidRPr="00437B13">
        <w:rPr>
          <w:b/>
          <w:sz w:val="28"/>
          <w:szCs w:val="28"/>
        </w:rPr>
        <w:t>Ч15</w:t>
      </w:r>
      <w:r w:rsidRPr="00437B13">
        <w:rPr>
          <w:b/>
          <w:sz w:val="28"/>
          <w:szCs w:val="28"/>
          <w:vertAlign w:val="subscript"/>
          <w:lang w:val="en-US"/>
        </w:rPr>
        <w:t>i</w:t>
      </w:r>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r w:rsidRPr="00437B13">
        <w:rPr>
          <w:b/>
          <w:sz w:val="28"/>
          <w:szCs w:val="28"/>
        </w:rPr>
        <w:t>Ч15</w:t>
      </w:r>
      <w:r w:rsidRPr="00437B13">
        <w:rPr>
          <w:b/>
          <w:sz w:val="28"/>
          <w:szCs w:val="28"/>
          <w:vertAlign w:val="subscript"/>
          <w:lang w:val="en-US"/>
        </w:rPr>
        <w:t>i</w:t>
      </w:r>
      <w:r w:rsidRPr="00437B13">
        <w:rPr>
          <w:sz w:val="28"/>
          <w:szCs w:val="28"/>
        </w:rPr>
        <w:t>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pStyle w:val="ConsPlusNormal"/>
        <w:ind w:firstLine="0"/>
        <w:jc w:val="both"/>
        <w:outlineLvl w:val="0"/>
        <w:rPr>
          <w:rFonts w:ascii="Times New Roman" w:hAnsi="Times New Roman" w:cs="Times New Roman"/>
          <w:b/>
          <w:sz w:val="28"/>
          <w:szCs w:val="28"/>
        </w:rPr>
      </w:pPr>
      <w:r w:rsidRPr="00437B13">
        <w:rPr>
          <w:rFonts w:ascii="Times New Roman" w:hAnsi="Times New Roman" w:cs="Times New Roman"/>
          <w:b/>
          <w:sz w:val="28"/>
          <w:szCs w:val="28"/>
        </w:rPr>
        <w:tab/>
      </w:r>
      <w:r w:rsidRPr="00437B13">
        <w:rPr>
          <w:rFonts w:ascii="Times New Roman" w:hAnsi="Times New Roman" w:cs="Times New Roman"/>
          <w:b/>
          <w:sz w:val="28"/>
          <w:szCs w:val="28"/>
          <w:lang w:val="en-US"/>
        </w:rPr>
        <w:t>K</w:t>
      </w:r>
      <w:r w:rsidRPr="00437B13">
        <w:rPr>
          <w:rFonts w:ascii="Times New Roman" w:hAnsi="Times New Roman" w:cs="Times New Roman"/>
          <w:b/>
          <w:sz w:val="28"/>
          <w:szCs w:val="28"/>
          <w:vertAlign w:val="subscript"/>
          <w:lang w:val="en-US"/>
        </w:rPr>
        <w:t>i</w:t>
      </w:r>
      <w:r w:rsidRPr="00437B13">
        <w:rPr>
          <w:rFonts w:ascii="Times New Roman" w:hAnsi="Times New Roman" w:cs="Times New Roman"/>
          <w:b/>
          <w:sz w:val="28"/>
          <w:szCs w:val="28"/>
        </w:rPr>
        <w:t>–</w:t>
      </w:r>
      <w:r w:rsidRPr="00437B13">
        <w:rPr>
          <w:rFonts w:ascii="Times New Roman" w:hAnsi="Times New Roman" w:cs="Times New Roman"/>
          <w:sz w:val="28"/>
          <w:szCs w:val="28"/>
        </w:rPr>
        <w:t xml:space="preserve">повышающий коэффициент на компенсацию расходов </w:t>
      </w:r>
      <w:r w:rsidRPr="00437B13">
        <w:rPr>
          <w:rFonts w:ascii="Times New Roman" w:hAnsi="Times New Roman" w:cs="Times New Roman"/>
          <w:sz w:val="28"/>
          <w:szCs w:val="28"/>
          <w:lang w:val="en-US"/>
        </w:rPr>
        <w:t>i</w:t>
      </w:r>
      <w:r w:rsidRPr="00437B13">
        <w:rPr>
          <w:rFonts w:ascii="Times New Roman" w:hAnsi="Times New Roman" w:cs="Times New Roman"/>
          <w:sz w:val="28"/>
          <w:szCs w:val="28"/>
        </w:rPr>
        <w:t>-го муниципального района, городского округа по апробации методик и технологий в сфере социального обслуживания</w:t>
      </w:r>
      <w:r w:rsidR="00F46B9F">
        <w:rPr>
          <w:rFonts w:ascii="Times New Roman" w:hAnsi="Times New Roman" w:cs="Times New Roman"/>
          <w:sz w:val="28"/>
          <w:szCs w:val="28"/>
        </w:rPr>
        <w:t xml:space="preserve"> </w:t>
      </w:r>
      <w:r w:rsidRPr="00437B13">
        <w:rPr>
          <w:rFonts w:ascii="Times New Roman" w:hAnsi="Times New Roman" w:cs="Times New Roman"/>
          <w:sz w:val="28"/>
          <w:szCs w:val="28"/>
        </w:rPr>
        <w:t>граждан,</w:t>
      </w:r>
      <w:r w:rsidR="00F46B9F">
        <w:rPr>
          <w:rFonts w:ascii="Times New Roman" w:hAnsi="Times New Roman" w:cs="Times New Roman"/>
          <w:sz w:val="28"/>
          <w:szCs w:val="28"/>
        </w:rPr>
        <w:t xml:space="preserve"> </w:t>
      </w:r>
      <w:r w:rsidRPr="00437B13">
        <w:rPr>
          <w:rFonts w:ascii="Times New Roman" w:hAnsi="Times New Roman" w:cs="Times New Roman"/>
          <w:sz w:val="28"/>
          <w:szCs w:val="28"/>
        </w:rPr>
        <w:t>который устанавливается распоряжением органом исполнительной власти Ленинградской области в сфере социальной защиты населения самостоятельно в пределах 3-х процентов от</w:t>
      </w:r>
      <w:r w:rsidR="00F46B9F">
        <w:rPr>
          <w:rFonts w:ascii="Times New Roman" w:hAnsi="Times New Roman" w:cs="Times New Roman"/>
          <w:sz w:val="28"/>
          <w:szCs w:val="28"/>
        </w:rPr>
        <w:t xml:space="preserve"> </w:t>
      </w:r>
      <w:r w:rsidRPr="00437B13">
        <w:rPr>
          <w:rFonts w:ascii="Times New Roman" w:hAnsi="Times New Roman" w:cs="Times New Roman"/>
          <w:sz w:val="28"/>
          <w:szCs w:val="28"/>
        </w:rPr>
        <w:t xml:space="preserve">общего объема субвенции бюджету </w:t>
      </w:r>
      <w:r w:rsidRPr="00437B13">
        <w:rPr>
          <w:rFonts w:ascii="Times New Roman" w:hAnsi="Times New Roman" w:cs="Times New Roman"/>
          <w:sz w:val="28"/>
          <w:szCs w:val="28"/>
          <w:lang w:val="en-US"/>
        </w:rPr>
        <w:t>i</w:t>
      </w:r>
      <w:r w:rsidRPr="00437B13">
        <w:rPr>
          <w:rFonts w:ascii="Times New Roman" w:hAnsi="Times New Roman" w:cs="Times New Roman"/>
          <w:sz w:val="28"/>
          <w:szCs w:val="28"/>
        </w:rPr>
        <w:t>-го муниципального района,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организации социального обслуживания граждан.</w:t>
      </w:r>
    </w:p>
    <w:p w:rsidR="004E6236" w:rsidRPr="00437B13" w:rsidRDefault="004E6236" w:rsidP="004E6236">
      <w:pPr>
        <w:pStyle w:val="ConsPlusNormal"/>
        <w:ind w:firstLine="0"/>
        <w:jc w:val="both"/>
        <w:outlineLvl w:val="0"/>
        <w:rPr>
          <w:rFonts w:ascii="Times New Roman" w:hAnsi="Times New Roman" w:cs="Times New Roman"/>
          <w:b/>
          <w:sz w:val="28"/>
          <w:szCs w:val="28"/>
        </w:rPr>
      </w:pPr>
    </w:p>
    <w:p w:rsidR="004E6236" w:rsidRPr="00437B13" w:rsidRDefault="004E6236" w:rsidP="004E6236"/>
    <w:p w:rsidR="002370FB" w:rsidRPr="00437B13" w:rsidRDefault="002370FB"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Pr="00437B13" w:rsidRDefault="004E6236" w:rsidP="002370FB">
      <w:pPr>
        <w:pStyle w:val="a3"/>
        <w:ind w:right="-235" w:firstLine="0"/>
        <w:rPr>
          <w:szCs w:val="28"/>
        </w:rPr>
      </w:pPr>
    </w:p>
    <w:p w:rsidR="004E6236" w:rsidRDefault="004E6236" w:rsidP="002370FB">
      <w:pPr>
        <w:pStyle w:val="a3"/>
        <w:ind w:right="-235" w:firstLine="0"/>
        <w:rPr>
          <w:szCs w:val="28"/>
        </w:rPr>
      </w:pPr>
    </w:p>
    <w:p w:rsidR="00437B13" w:rsidRDefault="00437B13" w:rsidP="002370FB">
      <w:pPr>
        <w:pStyle w:val="a3"/>
        <w:ind w:right="-235" w:firstLine="0"/>
        <w:rPr>
          <w:szCs w:val="28"/>
        </w:rPr>
      </w:pPr>
    </w:p>
    <w:p w:rsidR="00437B13" w:rsidRDefault="00437B13" w:rsidP="002370FB">
      <w:pPr>
        <w:pStyle w:val="a3"/>
        <w:ind w:right="-235" w:firstLine="0"/>
        <w:rPr>
          <w:szCs w:val="28"/>
        </w:rPr>
      </w:pPr>
    </w:p>
    <w:p w:rsidR="00437B13" w:rsidRDefault="00437B13" w:rsidP="002370FB">
      <w:pPr>
        <w:pStyle w:val="a3"/>
        <w:ind w:right="-235" w:firstLine="0"/>
        <w:rPr>
          <w:szCs w:val="28"/>
        </w:rPr>
      </w:pPr>
    </w:p>
    <w:p w:rsidR="00437B13" w:rsidRDefault="00437B13" w:rsidP="002370FB">
      <w:pPr>
        <w:pStyle w:val="a3"/>
        <w:ind w:right="-235" w:firstLine="0"/>
        <w:rPr>
          <w:szCs w:val="28"/>
        </w:rPr>
      </w:pPr>
    </w:p>
    <w:p w:rsidR="004E6236" w:rsidRPr="00437B13" w:rsidRDefault="004E6236" w:rsidP="004E6236">
      <w:pPr>
        <w:ind w:left="5670" w:right="27"/>
        <w:rPr>
          <w:sz w:val="28"/>
          <w:szCs w:val="28"/>
        </w:rPr>
      </w:pPr>
      <w:r w:rsidRPr="00437B13">
        <w:rPr>
          <w:sz w:val="28"/>
          <w:szCs w:val="28"/>
        </w:rPr>
        <w:t>Приложение 40</w:t>
      </w:r>
    </w:p>
    <w:p w:rsidR="004E6236" w:rsidRPr="00437B13" w:rsidRDefault="004E6236" w:rsidP="004E6236">
      <w:pPr>
        <w:ind w:left="5670" w:right="27"/>
        <w:rPr>
          <w:sz w:val="28"/>
          <w:szCs w:val="28"/>
        </w:rPr>
      </w:pPr>
      <w:r w:rsidRPr="00437B13">
        <w:rPr>
          <w:sz w:val="28"/>
          <w:szCs w:val="28"/>
        </w:rPr>
        <w:t>к закону Ленинградской области</w:t>
      </w:r>
    </w:p>
    <w:p w:rsidR="004E6236" w:rsidRPr="00437B13" w:rsidRDefault="004E6236" w:rsidP="004E6236">
      <w:pPr>
        <w:ind w:left="5670" w:right="27"/>
        <w:rPr>
          <w:sz w:val="28"/>
          <w:szCs w:val="28"/>
        </w:rPr>
      </w:pPr>
      <w:r w:rsidRPr="00437B13">
        <w:rPr>
          <w:sz w:val="28"/>
          <w:szCs w:val="28"/>
        </w:rPr>
        <w:t>от 30 декабря 2005 года № 130-оз</w:t>
      </w:r>
    </w:p>
    <w:p w:rsidR="004E6236" w:rsidRPr="00437B13" w:rsidRDefault="004E6236" w:rsidP="004E6236">
      <w:pPr>
        <w:ind w:left="5670" w:right="27"/>
        <w:rPr>
          <w:sz w:val="28"/>
          <w:szCs w:val="28"/>
        </w:rPr>
      </w:pPr>
      <w:proofErr w:type="gramStart"/>
      <w:r w:rsidRPr="00437B13">
        <w:rPr>
          <w:sz w:val="28"/>
          <w:szCs w:val="28"/>
        </w:rPr>
        <w:t>(в редакции закона Ленинградской области «____»_______201__г.</w:t>
      </w:r>
      <w:proofErr w:type="gramEnd"/>
    </w:p>
    <w:p w:rsidR="004E6236" w:rsidRPr="00437B13" w:rsidRDefault="004E6236" w:rsidP="004E6236">
      <w:pPr>
        <w:ind w:left="5670" w:right="27"/>
        <w:rPr>
          <w:sz w:val="28"/>
          <w:szCs w:val="28"/>
        </w:rPr>
      </w:pPr>
      <w:r w:rsidRPr="00437B13">
        <w:rPr>
          <w:sz w:val="28"/>
          <w:szCs w:val="28"/>
        </w:rPr>
        <w:t>№____-</w:t>
      </w:r>
      <w:proofErr w:type="spellStart"/>
      <w:r w:rsidRPr="00437B13">
        <w:rPr>
          <w:sz w:val="28"/>
          <w:szCs w:val="28"/>
        </w:rPr>
        <w:t>оз</w:t>
      </w:r>
      <w:proofErr w:type="spellEnd"/>
      <w:r w:rsidRPr="00437B13">
        <w:rPr>
          <w:sz w:val="28"/>
          <w:szCs w:val="28"/>
        </w:rPr>
        <w:t>)</w:t>
      </w:r>
    </w:p>
    <w:p w:rsidR="004E6236" w:rsidRPr="00437B13" w:rsidRDefault="004E6236" w:rsidP="004E6236">
      <w:pPr>
        <w:ind w:left="5670" w:right="27"/>
        <w:jc w:val="center"/>
        <w:rPr>
          <w:sz w:val="28"/>
          <w:szCs w:val="28"/>
        </w:rPr>
      </w:pPr>
    </w:p>
    <w:p w:rsidR="004E6236" w:rsidRPr="00437B13" w:rsidRDefault="004E6236" w:rsidP="004E6236">
      <w:pPr>
        <w:pStyle w:val="ConsPlusNormal"/>
        <w:ind w:firstLine="0"/>
        <w:jc w:val="center"/>
        <w:outlineLvl w:val="0"/>
        <w:rPr>
          <w:rFonts w:ascii="Times New Roman" w:hAnsi="Times New Roman" w:cs="Times New Roman"/>
          <w:b/>
          <w:sz w:val="28"/>
          <w:szCs w:val="28"/>
        </w:rPr>
      </w:pPr>
      <w:r w:rsidRPr="00437B13">
        <w:rPr>
          <w:rFonts w:ascii="Times New Roman" w:hAnsi="Times New Roman" w:cs="Times New Roman"/>
          <w:b/>
          <w:sz w:val="28"/>
          <w:szCs w:val="28"/>
        </w:rPr>
        <w:t>Методика</w:t>
      </w:r>
    </w:p>
    <w:p w:rsidR="004E6236" w:rsidRPr="00437B13" w:rsidRDefault="004E6236" w:rsidP="004E6236">
      <w:pPr>
        <w:pStyle w:val="ConsPlusNormal"/>
        <w:ind w:firstLine="0"/>
        <w:jc w:val="center"/>
        <w:outlineLvl w:val="0"/>
        <w:rPr>
          <w:sz w:val="28"/>
          <w:szCs w:val="28"/>
        </w:rPr>
      </w:pPr>
      <w:r w:rsidRPr="00437B13">
        <w:rPr>
          <w:rFonts w:ascii="Times New Roman" w:hAnsi="Times New Roman" w:cs="Times New Roman"/>
          <w:b/>
          <w:sz w:val="28"/>
          <w:szCs w:val="28"/>
        </w:rPr>
        <w:t>расчета норматива для определения общего объема субвенций бюджетам муниципальных районов, городского округа из областного бюджета Ленинградской области для осуществления отдельных государственных полномочий по предоставлению мер социальной поддержки гражданам, подвергшимся воздействию радиации указанных в пункте 27 статьи 2 настоящего областного закона</w:t>
      </w:r>
    </w:p>
    <w:p w:rsidR="004E6236" w:rsidRPr="00437B13" w:rsidRDefault="004E6236" w:rsidP="004E6236">
      <w:pPr>
        <w:ind w:left="993" w:right="878"/>
        <w:jc w:val="center"/>
        <w:rPr>
          <w:sz w:val="28"/>
          <w:szCs w:val="28"/>
        </w:rPr>
      </w:pPr>
    </w:p>
    <w:p w:rsidR="004E6236" w:rsidRPr="00437B13" w:rsidRDefault="004E6236" w:rsidP="004E6236">
      <w:pPr>
        <w:ind w:right="-15" w:firstLine="709"/>
        <w:jc w:val="both"/>
        <w:rPr>
          <w:sz w:val="28"/>
          <w:szCs w:val="28"/>
        </w:rPr>
      </w:pPr>
      <w:r w:rsidRPr="00437B13">
        <w:rPr>
          <w:sz w:val="28"/>
          <w:szCs w:val="28"/>
        </w:rPr>
        <w:t>Общий объем субвенций бюджетам муниципальных районов,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предоставлению мер социальной поддержки гражданам, подвергшимся воздействию радиации</w:t>
      </w:r>
      <w:r w:rsidR="00383AC9" w:rsidRPr="00437B13">
        <w:rPr>
          <w:sz w:val="28"/>
          <w:szCs w:val="28"/>
        </w:rPr>
        <w:t>,</w:t>
      </w:r>
      <w:r w:rsidRPr="00437B13">
        <w:rPr>
          <w:sz w:val="28"/>
          <w:szCs w:val="28"/>
        </w:rPr>
        <w:t xml:space="preserve"> указанных в пункте 27 статьи 2 настоящего областного закона, определяется по формуле:</w:t>
      </w:r>
    </w:p>
    <w:p w:rsidR="004E6236" w:rsidRPr="00437B13" w:rsidRDefault="004E6236" w:rsidP="004E6236">
      <w:pPr>
        <w:ind w:right="-15"/>
        <w:jc w:val="both"/>
        <w:rPr>
          <w:sz w:val="28"/>
          <w:szCs w:val="28"/>
        </w:rPr>
      </w:pPr>
    </w:p>
    <w:p w:rsidR="004E6236" w:rsidRPr="00437B13" w:rsidRDefault="004E6236" w:rsidP="004E6236">
      <w:pPr>
        <w:pStyle w:val="ConsPlusNormal"/>
        <w:ind w:firstLine="0"/>
        <w:jc w:val="center"/>
        <w:rPr>
          <w:rFonts w:ascii="Times New Roman" w:hAnsi="Times New Roman" w:cs="Times New Roman"/>
          <w:b/>
          <w:sz w:val="28"/>
          <w:szCs w:val="28"/>
        </w:rPr>
      </w:pPr>
      <w:proofErr w:type="gramStart"/>
      <w:r w:rsidRPr="00437B13">
        <w:rPr>
          <w:rFonts w:ascii="Times New Roman" w:hAnsi="Times New Roman" w:cs="Times New Roman"/>
          <w:b/>
          <w:sz w:val="28"/>
          <w:szCs w:val="28"/>
          <w:lang w:val="en-US"/>
        </w:rPr>
        <w:t>C</w:t>
      </w:r>
      <w:proofErr w:type="spellStart"/>
      <w:r w:rsidRPr="00437B13">
        <w:rPr>
          <w:rFonts w:ascii="Times New Roman" w:hAnsi="Times New Roman" w:cs="Times New Roman"/>
          <w:b/>
          <w:sz w:val="28"/>
          <w:szCs w:val="28"/>
          <w:vertAlign w:val="subscript"/>
        </w:rPr>
        <w:t>iобщ</w:t>
      </w:r>
      <w:proofErr w:type="spellEnd"/>
      <w:r w:rsidRPr="00437B13">
        <w:rPr>
          <w:rFonts w:ascii="Times New Roman" w:hAnsi="Times New Roman" w:cs="Times New Roman"/>
          <w:b/>
          <w:sz w:val="28"/>
          <w:szCs w:val="28"/>
        </w:rPr>
        <w:t xml:space="preserve">  =</w:t>
      </w:r>
      <w:proofErr w:type="gramEnd"/>
      <w:r w:rsidRPr="00437B13">
        <w:rPr>
          <w:rFonts w:ascii="Times New Roman" w:hAnsi="Times New Roman" w:cs="Times New Roman"/>
          <w:b/>
          <w:sz w:val="28"/>
          <w:szCs w:val="28"/>
        </w:rPr>
        <w:t xml:space="preserve"> ∑</w:t>
      </w:r>
      <w:r w:rsidRPr="00437B13">
        <w:rPr>
          <w:rFonts w:ascii="Times New Roman" w:hAnsi="Times New Roman" w:cs="Times New Roman"/>
          <w:b/>
          <w:sz w:val="28"/>
          <w:szCs w:val="28"/>
          <w:lang w:val="en-US"/>
        </w:rPr>
        <w:t>C</w:t>
      </w:r>
      <w:r w:rsidRPr="00437B13">
        <w:rPr>
          <w:rFonts w:ascii="Times New Roman" w:hAnsi="Times New Roman" w:cs="Times New Roman"/>
          <w:b/>
          <w:sz w:val="28"/>
          <w:szCs w:val="28"/>
          <w:vertAlign w:val="subscript"/>
        </w:rPr>
        <w:t>i</w:t>
      </w:r>
      <w:r w:rsidRPr="00437B13">
        <w:rPr>
          <w:rFonts w:ascii="Times New Roman" w:hAnsi="Times New Roman" w:cs="Times New Roman"/>
          <w:b/>
          <w:sz w:val="28"/>
          <w:szCs w:val="28"/>
        </w:rPr>
        <w:t>,</w:t>
      </w:r>
    </w:p>
    <w:p w:rsidR="004E6236" w:rsidRPr="00437B13" w:rsidRDefault="004E6236" w:rsidP="004E6236">
      <w:pPr>
        <w:ind w:right="-15"/>
        <w:jc w:val="both"/>
        <w:rPr>
          <w:sz w:val="28"/>
          <w:szCs w:val="28"/>
        </w:rPr>
      </w:pPr>
    </w:p>
    <w:p w:rsidR="004E6236" w:rsidRPr="00437B13" w:rsidRDefault="004E6236" w:rsidP="004E6236">
      <w:pPr>
        <w:pStyle w:val="af6"/>
        <w:ind w:left="0" w:right="27" w:firstLine="851"/>
        <w:jc w:val="both"/>
        <w:rPr>
          <w:rFonts w:ascii="Times New Roman" w:hAnsi="Times New Roman"/>
          <w:sz w:val="28"/>
          <w:szCs w:val="28"/>
        </w:rPr>
      </w:pPr>
      <w:proofErr w:type="gramStart"/>
      <w:r w:rsidRPr="00437B13">
        <w:rPr>
          <w:rFonts w:ascii="Times New Roman" w:hAnsi="Times New Roman"/>
          <w:sz w:val="28"/>
          <w:szCs w:val="28"/>
        </w:rPr>
        <w:t xml:space="preserve">где </w:t>
      </w:r>
      <w:proofErr w:type="spellStart"/>
      <w:r w:rsidRPr="00437B13">
        <w:rPr>
          <w:rFonts w:ascii="Times New Roman" w:hAnsi="Times New Roman"/>
          <w:sz w:val="28"/>
          <w:szCs w:val="28"/>
          <w:lang w:val="en-US"/>
        </w:rPr>
        <w:t>C</w:t>
      </w:r>
      <w:r w:rsidRPr="00437B13">
        <w:rPr>
          <w:rFonts w:ascii="Times New Roman" w:hAnsi="Times New Roman"/>
          <w:sz w:val="28"/>
          <w:szCs w:val="28"/>
          <w:vertAlign w:val="subscript"/>
          <w:lang w:val="en-US"/>
        </w:rPr>
        <w:t>i</w:t>
      </w:r>
      <w:proofErr w:type="spellEnd"/>
      <w:r w:rsidRPr="00437B13">
        <w:rPr>
          <w:rFonts w:ascii="Times New Roman" w:hAnsi="Times New Roman"/>
          <w:sz w:val="28"/>
          <w:szCs w:val="28"/>
        </w:rPr>
        <w:t xml:space="preserve"> - общий объем субвенции бюджету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в очередном финансовом году для осуществления отдельных государственных полномочий по предоставлению мер социальной поддержки гражданам, подвергшимся воздействию радиации указанных в пункте 27 статьи 2 настоящего областного закона, за исключением денежных компенсаций, указанных в пункте 9 статьи 2 настоящего областного закона.</w:t>
      </w:r>
      <w:proofErr w:type="gramEnd"/>
    </w:p>
    <w:p w:rsidR="004E6236" w:rsidRPr="00437B13" w:rsidRDefault="004E6236" w:rsidP="004E6236">
      <w:pPr>
        <w:autoSpaceDE w:val="0"/>
        <w:autoSpaceDN w:val="0"/>
        <w:adjustRightInd w:val="0"/>
        <w:ind w:firstLine="709"/>
        <w:jc w:val="both"/>
        <w:rPr>
          <w:sz w:val="28"/>
          <w:szCs w:val="28"/>
        </w:rPr>
      </w:pPr>
    </w:p>
    <w:p w:rsidR="004E6236" w:rsidRPr="00437B13" w:rsidRDefault="004E6236" w:rsidP="004E6236">
      <w:pPr>
        <w:pStyle w:val="af6"/>
        <w:ind w:left="0" w:right="27" w:firstLine="851"/>
        <w:jc w:val="both"/>
        <w:rPr>
          <w:sz w:val="8"/>
          <w:szCs w:val="8"/>
        </w:rPr>
      </w:pPr>
    </w:p>
    <w:p w:rsidR="004E6236" w:rsidRPr="00437B13" w:rsidRDefault="004E6236" w:rsidP="004E6236">
      <w:pPr>
        <w:pStyle w:val="af6"/>
        <w:ind w:left="0" w:right="27"/>
        <w:jc w:val="center"/>
        <w:rPr>
          <w:b/>
          <w:sz w:val="28"/>
          <w:szCs w:val="28"/>
        </w:rPr>
      </w:pPr>
      <w:proofErr w:type="spellStart"/>
      <w:proofErr w:type="gramStart"/>
      <w:r w:rsidRPr="00437B13">
        <w:rPr>
          <w:b/>
          <w:sz w:val="28"/>
          <w:szCs w:val="28"/>
          <w:lang w:val="en-US"/>
        </w:rPr>
        <w:t>C</w:t>
      </w:r>
      <w:r w:rsidRPr="00437B13">
        <w:rPr>
          <w:b/>
          <w:sz w:val="28"/>
          <w:szCs w:val="28"/>
          <w:vertAlign w:val="subscript"/>
          <w:lang w:val="en-US"/>
        </w:rPr>
        <w:t>i</w:t>
      </w:r>
      <w:proofErr w:type="spellEnd"/>
      <w:r w:rsidRPr="00437B13">
        <w:rPr>
          <w:b/>
          <w:sz w:val="28"/>
          <w:szCs w:val="28"/>
        </w:rPr>
        <w:t xml:space="preserve">  =</w:t>
      </w:r>
      <w:proofErr w:type="gramEnd"/>
      <w:r w:rsidRPr="00437B13">
        <w:rPr>
          <w:b/>
          <w:sz w:val="28"/>
          <w:szCs w:val="28"/>
        </w:rPr>
        <w:t xml:space="preserve">  </w:t>
      </w:r>
      <w:proofErr w:type="spellStart"/>
      <w:r w:rsidRPr="00437B13">
        <w:rPr>
          <w:b/>
          <w:sz w:val="28"/>
          <w:szCs w:val="28"/>
          <w:lang w:val="en-US"/>
        </w:rPr>
        <w:t>C</w:t>
      </w:r>
      <w:r w:rsidRPr="00437B13">
        <w:rPr>
          <w:b/>
          <w:sz w:val="28"/>
          <w:szCs w:val="28"/>
          <w:vertAlign w:val="subscript"/>
          <w:lang w:val="en-US"/>
        </w:rPr>
        <w:t>i</w:t>
      </w:r>
      <w:r w:rsidRPr="00437B13">
        <w:rPr>
          <w:b/>
          <w:sz w:val="28"/>
          <w:szCs w:val="28"/>
          <w:vertAlign w:val="superscript"/>
        </w:rPr>
        <w:t>чаэс</w:t>
      </w:r>
      <w:proofErr w:type="spellEnd"/>
      <w:r w:rsidRPr="00437B13">
        <w:rPr>
          <w:b/>
          <w:sz w:val="28"/>
          <w:szCs w:val="28"/>
        </w:rPr>
        <w:t xml:space="preserve">  +  </w:t>
      </w:r>
      <w:proofErr w:type="spellStart"/>
      <w:r w:rsidRPr="00437B13">
        <w:rPr>
          <w:b/>
          <w:sz w:val="28"/>
          <w:szCs w:val="28"/>
          <w:lang w:val="en-US"/>
        </w:rPr>
        <w:t>C</w:t>
      </w:r>
      <w:r w:rsidRPr="00437B13">
        <w:rPr>
          <w:b/>
          <w:sz w:val="28"/>
          <w:szCs w:val="28"/>
          <w:vertAlign w:val="subscript"/>
          <w:lang w:val="en-US"/>
        </w:rPr>
        <w:t>i</w:t>
      </w:r>
      <w:proofErr w:type="spellEnd"/>
      <w:r w:rsidRPr="00437B13">
        <w:rPr>
          <w:b/>
          <w:sz w:val="28"/>
          <w:szCs w:val="28"/>
          <w:vertAlign w:val="superscript"/>
        </w:rPr>
        <w:t>маяк</w:t>
      </w:r>
      <w:r w:rsidRPr="00437B13">
        <w:rPr>
          <w:b/>
          <w:sz w:val="28"/>
          <w:szCs w:val="28"/>
        </w:rPr>
        <w:t xml:space="preserve">  +  </w:t>
      </w:r>
      <w:proofErr w:type="spellStart"/>
      <w:r w:rsidRPr="00437B13">
        <w:rPr>
          <w:b/>
          <w:sz w:val="28"/>
          <w:szCs w:val="28"/>
          <w:lang w:val="en-US"/>
        </w:rPr>
        <w:t>C</w:t>
      </w:r>
      <w:r w:rsidRPr="00437B13">
        <w:rPr>
          <w:b/>
          <w:sz w:val="28"/>
          <w:szCs w:val="28"/>
          <w:vertAlign w:val="subscript"/>
          <w:lang w:val="en-US"/>
        </w:rPr>
        <w:t>i</w:t>
      </w:r>
      <w:r w:rsidRPr="00437B13">
        <w:rPr>
          <w:b/>
          <w:sz w:val="28"/>
          <w:szCs w:val="28"/>
          <w:vertAlign w:val="superscript"/>
        </w:rPr>
        <w:t>семип</w:t>
      </w:r>
      <w:proofErr w:type="spellEnd"/>
      <w:r w:rsidRPr="00437B13">
        <w:rPr>
          <w:b/>
          <w:sz w:val="28"/>
          <w:szCs w:val="28"/>
        </w:rPr>
        <w:t>,</w:t>
      </w:r>
    </w:p>
    <w:p w:rsidR="004E6236" w:rsidRPr="00437B13" w:rsidRDefault="004E6236" w:rsidP="004E6236">
      <w:pPr>
        <w:pStyle w:val="af6"/>
        <w:ind w:left="0" w:right="27" w:firstLine="708"/>
        <w:jc w:val="both"/>
        <w:rPr>
          <w:rFonts w:ascii="Times New Roman" w:hAnsi="Times New Roman"/>
          <w:sz w:val="28"/>
          <w:szCs w:val="28"/>
        </w:rPr>
      </w:pPr>
      <w:r w:rsidRPr="00437B13">
        <w:rPr>
          <w:rFonts w:ascii="Times New Roman" w:hAnsi="Times New Roman"/>
          <w:sz w:val="28"/>
          <w:szCs w:val="28"/>
        </w:rPr>
        <w:t>где:</w:t>
      </w:r>
    </w:p>
    <w:p w:rsidR="004E6236" w:rsidRPr="00437B13" w:rsidRDefault="004E6236" w:rsidP="004E6236">
      <w:pPr>
        <w:pStyle w:val="af6"/>
        <w:ind w:left="0" w:right="27" w:firstLine="851"/>
        <w:jc w:val="both"/>
        <w:rPr>
          <w:rFonts w:ascii="Times New Roman" w:hAnsi="Times New Roman"/>
          <w:sz w:val="28"/>
          <w:szCs w:val="28"/>
        </w:rPr>
      </w:pPr>
      <w:proofErr w:type="spellStart"/>
      <w:r w:rsidRPr="00437B13">
        <w:rPr>
          <w:rFonts w:ascii="Times New Roman" w:hAnsi="Times New Roman"/>
          <w:b/>
          <w:sz w:val="28"/>
          <w:szCs w:val="28"/>
          <w:lang w:val="en-US"/>
        </w:rPr>
        <w:t>C</w:t>
      </w:r>
      <w:r w:rsidRPr="00437B13">
        <w:rPr>
          <w:rFonts w:ascii="Times New Roman" w:hAnsi="Times New Roman"/>
          <w:b/>
          <w:sz w:val="28"/>
          <w:szCs w:val="28"/>
          <w:vertAlign w:val="subscript"/>
          <w:lang w:val="en-US"/>
        </w:rPr>
        <w:t>i</w:t>
      </w:r>
      <w:proofErr w:type="spellEnd"/>
      <w:r w:rsidRPr="00437B13">
        <w:rPr>
          <w:rFonts w:ascii="Times New Roman" w:hAnsi="Times New Roman"/>
          <w:sz w:val="28"/>
          <w:szCs w:val="28"/>
        </w:rPr>
        <w:t xml:space="preserve"> - размер субвенции предоставляемой бюджету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на выплату компенсаций и других выплат гражданам, подвергшимся воздействию радиации указанных в пункте 27 статьи 2 настоящего областного закона, за исключением денежных компенсаций, указанных в пункте 9 статьи 2 настоящего областного закона;</w:t>
      </w:r>
    </w:p>
    <w:p w:rsidR="004E6236" w:rsidRPr="00437B13" w:rsidRDefault="004E6236" w:rsidP="004E6236">
      <w:pPr>
        <w:pStyle w:val="af6"/>
        <w:ind w:left="0" w:right="27" w:firstLine="851"/>
        <w:jc w:val="both"/>
        <w:rPr>
          <w:rFonts w:ascii="Times New Roman" w:hAnsi="Times New Roman"/>
          <w:sz w:val="28"/>
          <w:szCs w:val="28"/>
        </w:rPr>
      </w:pPr>
      <w:proofErr w:type="spellStart"/>
      <w:r w:rsidRPr="00437B13">
        <w:rPr>
          <w:rFonts w:ascii="Times New Roman" w:hAnsi="Times New Roman"/>
          <w:b/>
          <w:sz w:val="28"/>
          <w:szCs w:val="28"/>
          <w:lang w:val="en-US"/>
        </w:rPr>
        <w:lastRenderedPageBreak/>
        <w:t>C</w:t>
      </w:r>
      <w:r w:rsidRPr="00437B13">
        <w:rPr>
          <w:rFonts w:ascii="Times New Roman" w:hAnsi="Times New Roman"/>
          <w:b/>
          <w:sz w:val="28"/>
          <w:szCs w:val="28"/>
          <w:vertAlign w:val="subscript"/>
          <w:lang w:val="en-US"/>
        </w:rPr>
        <w:t>i</w:t>
      </w:r>
      <w:r w:rsidRPr="00437B13">
        <w:rPr>
          <w:rFonts w:ascii="Times New Roman" w:hAnsi="Times New Roman"/>
          <w:b/>
          <w:sz w:val="28"/>
          <w:szCs w:val="28"/>
          <w:vertAlign w:val="superscript"/>
        </w:rPr>
        <w:t>чаэс</w:t>
      </w:r>
      <w:proofErr w:type="spellEnd"/>
      <w:r w:rsidRPr="00437B13">
        <w:rPr>
          <w:rFonts w:ascii="Times New Roman" w:hAnsi="Times New Roman"/>
          <w:sz w:val="28"/>
          <w:szCs w:val="28"/>
        </w:rPr>
        <w:t xml:space="preserve"> - размер субвенции предоставляемой бюджету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на выплату компенсаций и других выплат в соответствии с 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 (далее – Закон № 1244-1), за исключением денежных компенсаций, указанных в пункте 9 статьи 2 настоящего областного закона;</w:t>
      </w:r>
    </w:p>
    <w:p w:rsidR="004E6236" w:rsidRPr="00437B13" w:rsidRDefault="004E6236" w:rsidP="004E6236">
      <w:pPr>
        <w:pStyle w:val="af6"/>
        <w:ind w:left="0" w:right="27" w:firstLine="851"/>
        <w:jc w:val="both"/>
        <w:rPr>
          <w:rFonts w:ascii="Times New Roman" w:hAnsi="Times New Roman"/>
          <w:sz w:val="28"/>
          <w:szCs w:val="28"/>
        </w:rPr>
      </w:pPr>
      <w:proofErr w:type="spellStart"/>
      <w:r w:rsidRPr="00437B13">
        <w:rPr>
          <w:rFonts w:ascii="Times New Roman" w:hAnsi="Times New Roman"/>
          <w:b/>
          <w:sz w:val="28"/>
          <w:szCs w:val="28"/>
          <w:lang w:val="en-US"/>
        </w:rPr>
        <w:t>C</w:t>
      </w:r>
      <w:r w:rsidRPr="00437B13">
        <w:rPr>
          <w:rFonts w:ascii="Times New Roman" w:hAnsi="Times New Roman"/>
          <w:b/>
          <w:sz w:val="28"/>
          <w:szCs w:val="28"/>
          <w:vertAlign w:val="subscript"/>
          <w:lang w:val="en-US"/>
        </w:rPr>
        <w:t>i</w:t>
      </w:r>
      <w:proofErr w:type="spellEnd"/>
      <w:r w:rsidRPr="00437B13">
        <w:rPr>
          <w:rFonts w:ascii="Times New Roman" w:hAnsi="Times New Roman"/>
          <w:b/>
          <w:sz w:val="28"/>
          <w:szCs w:val="28"/>
          <w:vertAlign w:val="superscript"/>
        </w:rPr>
        <w:t>маяк</w:t>
      </w:r>
      <w:r w:rsidRPr="00437B13">
        <w:rPr>
          <w:rFonts w:ascii="Times New Roman" w:hAnsi="Times New Roman"/>
          <w:sz w:val="28"/>
          <w:szCs w:val="28"/>
        </w:rPr>
        <w:t xml:space="preserve"> - размер субвенции предоставляемой бюджету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на выплату компенсаций и других выплат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437B13">
        <w:rPr>
          <w:rFonts w:ascii="Times New Roman" w:hAnsi="Times New Roman"/>
          <w:sz w:val="28"/>
          <w:szCs w:val="28"/>
        </w:rPr>
        <w:t>Теча</w:t>
      </w:r>
      <w:proofErr w:type="spellEnd"/>
      <w:r w:rsidRPr="00437B13">
        <w:rPr>
          <w:rFonts w:ascii="Times New Roman" w:hAnsi="Times New Roman"/>
          <w:sz w:val="28"/>
          <w:szCs w:val="28"/>
        </w:rPr>
        <w:t>" (далее – Федеральный закон № 175-ФЗ), за исключением денежных компенсаций, указанных в пункте 9 статьи 2 настоящего областного закона;</w:t>
      </w:r>
    </w:p>
    <w:p w:rsidR="004E6236" w:rsidRPr="00437B13" w:rsidRDefault="004E6236" w:rsidP="004E6236">
      <w:pPr>
        <w:pStyle w:val="af6"/>
        <w:ind w:left="0" w:right="27" w:firstLine="851"/>
        <w:jc w:val="both"/>
        <w:rPr>
          <w:rFonts w:ascii="Times New Roman" w:hAnsi="Times New Roman"/>
          <w:sz w:val="28"/>
          <w:szCs w:val="28"/>
        </w:rPr>
      </w:pPr>
      <w:proofErr w:type="spellStart"/>
      <w:r w:rsidRPr="00437B13">
        <w:rPr>
          <w:rFonts w:ascii="Times New Roman" w:hAnsi="Times New Roman"/>
          <w:b/>
          <w:sz w:val="28"/>
          <w:szCs w:val="28"/>
          <w:lang w:val="en-US"/>
        </w:rPr>
        <w:t>C</w:t>
      </w:r>
      <w:r w:rsidRPr="00437B13">
        <w:rPr>
          <w:rFonts w:ascii="Times New Roman" w:hAnsi="Times New Roman"/>
          <w:b/>
          <w:sz w:val="28"/>
          <w:szCs w:val="28"/>
          <w:vertAlign w:val="subscript"/>
          <w:lang w:val="en-US"/>
        </w:rPr>
        <w:t>i</w:t>
      </w:r>
      <w:r w:rsidRPr="00437B13">
        <w:rPr>
          <w:rFonts w:ascii="Times New Roman" w:hAnsi="Times New Roman"/>
          <w:b/>
          <w:sz w:val="28"/>
          <w:szCs w:val="28"/>
          <w:vertAlign w:val="superscript"/>
        </w:rPr>
        <w:t>семип</w:t>
      </w:r>
      <w:proofErr w:type="spellEnd"/>
      <w:r w:rsidRPr="00437B13">
        <w:rPr>
          <w:rFonts w:ascii="Times New Roman" w:hAnsi="Times New Roman"/>
          <w:sz w:val="28"/>
          <w:szCs w:val="28"/>
        </w:rPr>
        <w:t xml:space="preserve"> - размер субвенции предоставляемой бюджету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на выплату компенсаций и других выплат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(далее – Федеральный закон № 2-ФЗ), за исключением денежных компенсаций, указанных в пункте 9 статьи 2 настоящего областного закона;</w:t>
      </w:r>
    </w:p>
    <w:p w:rsidR="004E6236" w:rsidRPr="00437B13" w:rsidRDefault="004E6236" w:rsidP="004E6236">
      <w:pPr>
        <w:pStyle w:val="af6"/>
        <w:ind w:left="0" w:right="28" w:firstLine="851"/>
        <w:jc w:val="both"/>
        <w:rPr>
          <w:rFonts w:ascii="Times New Roman" w:hAnsi="Times New Roman"/>
          <w:sz w:val="28"/>
          <w:szCs w:val="28"/>
        </w:rPr>
      </w:pPr>
      <w:r w:rsidRPr="00437B13">
        <w:rPr>
          <w:rFonts w:ascii="Times New Roman" w:hAnsi="Times New Roman"/>
          <w:sz w:val="28"/>
          <w:szCs w:val="28"/>
        </w:rPr>
        <w:t>Размер субвенции предоставляемой бюджету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на выплату</w:t>
      </w:r>
      <w:r w:rsidR="00F46B9F">
        <w:rPr>
          <w:rFonts w:ascii="Times New Roman" w:hAnsi="Times New Roman"/>
          <w:sz w:val="28"/>
          <w:szCs w:val="28"/>
        </w:rPr>
        <w:t xml:space="preserve"> </w:t>
      </w:r>
      <w:r w:rsidRPr="00437B13">
        <w:rPr>
          <w:rFonts w:ascii="Times New Roman" w:hAnsi="Times New Roman"/>
          <w:sz w:val="28"/>
          <w:szCs w:val="28"/>
        </w:rPr>
        <w:t>компенсаций и других выплат в соответствии с Законом № 1244-1 определяется по формуле:</w:t>
      </w:r>
    </w:p>
    <w:p w:rsidR="004E6236" w:rsidRPr="00437B13" w:rsidRDefault="004E6236" w:rsidP="004E6236">
      <w:pPr>
        <w:pStyle w:val="af6"/>
        <w:ind w:left="0" w:right="27" w:firstLine="851"/>
        <w:jc w:val="both"/>
        <w:rPr>
          <w:sz w:val="28"/>
          <w:szCs w:val="28"/>
        </w:rPr>
      </w:pPr>
    </w:p>
    <w:p w:rsidR="004E6236" w:rsidRPr="00437B13" w:rsidRDefault="004E6236" w:rsidP="004E6236">
      <w:pPr>
        <w:pStyle w:val="af6"/>
        <w:ind w:left="0" w:right="27"/>
        <w:jc w:val="center"/>
        <w:rPr>
          <w:sz w:val="28"/>
          <w:szCs w:val="28"/>
        </w:rPr>
      </w:pPr>
      <w:proofErr w:type="spellStart"/>
      <w:r w:rsidRPr="00437B13">
        <w:rPr>
          <w:b/>
          <w:sz w:val="28"/>
          <w:szCs w:val="28"/>
          <w:lang w:val="en-US"/>
        </w:rPr>
        <w:t>C</w:t>
      </w:r>
      <w:r w:rsidRPr="00437B13">
        <w:rPr>
          <w:b/>
          <w:sz w:val="28"/>
          <w:szCs w:val="28"/>
          <w:vertAlign w:val="subscript"/>
          <w:lang w:val="en-US"/>
        </w:rPr>
        <w:t>i</w:t>
      </w:r>
      <w:r w:rsidRPr="00437B13">
        <w:rPr>
          <w:b/>
          <w:sz w:val="28"/>
          <w:szCs w:val="28"/>
          <w:vertAlign w:val="superscript"/>
        </w:rPr>
        <w:t>чаэс</w:t>
      </w:r>
      <w:proofErr w:type="spellEnd"/>
      <w:r w:rsidRPr="00437B13">
        <w:rPr>
          <w:b/>
          <w:sz w:val="28"/>
          <w:szCs w:val="28"/>
        </w:rPr>
        <w:t xml:space="preserve">  =  (</w:t>
      </w:r>
      <w:proofErr w:type="spellStart"/>
      <w:r w:rsidRPr="00437B13">
        <w:rPr>
          <w:b/>
          <w:sz w:val="28"/>
          <w:szCs w:val="28"/>
        </w:rPr>
        <w:t>Ч</w:t>
      </w:r>
      <w:r w:rsidRPr="00437B13">
        <w:rPr>
          <w:b/>
          <w:sz w:val="28"/>
          <w:szCs w:val="28"/>
          <w:vertAlign w:val="subscript"/>
        </w:rPr>
        <w:t>еж</w:t>
      </w:r>
      <w:r w:rsidRPr="00437B13">
        <w:rPr>
          <w:b/>
          <w:sz w:val="28"/>
          <w:szCs w:val="28"/>
          <w:vertAlign w:val="superscript"/>
        </w:rPr>
        <w:t>чаэс</w:t>
      </w:r>
      <w:proofErr w:type="spellEnd"/>
      <w:r w:rsidRPr="00437B13">
        <w:rPr>
          <w:b/>
          <w:sz w:val="28"/>
          <w:szCs w:val="28"/>
        </w:rPr>
        <w:t xml:space="preserve">  х  </w:t>
      </w:r>
      <w:proofErr w:type="spellStart"/>
      <w:r w:rsidRPr="00437B13">
        <w:rPr>
          <w:b/>
          <w:sz w:val="28"/>
          <w:szCs w:val="28"/>
        </w:rPr>
        <w:t>СР</w:t>
      </w:r>
      <w:r w:rsidRPr="00437B13">
        <w:rPr>
          <w:b/>
          <w:sz w:val="28"/>
          <w:szCs w:val="28"/>
          <w:vertAlign w:val="subscript"/>
        </w:rPr>
        <w:t>еж</w:t>
      </w:r>
      <w:r w:rsidRPr="00437B13">
        <w:rPr>
          <w:b/>
          <w:sz w:val="28"/>
          <w:szCs w:val="28"/>
          <w:vertAlign w:val="superscript"/>
        </w:rPr>
        <w:t>чаэс</w:t>
      </w:r>
      <w:proofErr w:type="spellEnd"/>
      <w:r w:rsidRPr="00437B13">
        <w:rPr>
          <w:b/>
          <w:sz w:val="28"/>
          <w:szCs w:val="28"/>
        </w:rPr>
        <w:t xml:space="preserve">  х  12  +  </w:t>
      </w:r>
      <w:proofErr w:type="spellStart"/>
      <w:r w:rsidRPr="00437B13">
        <w:rPr>
          <w:b/>
          <w:sz w:val="28"/>
          <w:szCs w:val="28"/>
        </w:rPr>
        <w:t>Ч</w:t>
      </w:r>
      <w:r w:rsidRPr="00437B13">
        <w:rPr>
          <w:b/>
          <w:sz w:val="28"/>
          <w:szCs w:val="28"/>
          <w:vertAlign w:val="subscript"/>
        </w:rPr>
        <w:t>ег</w:t>
      </w:r>
      <w:r w:rsidRPr="00437B13">
        <w:rPr>
          <w:b/>
          <w:sz w:val="28"/>
          <w:szCs w:val="28"/>
          <w:vertAlign w:val="superscript"/>
        </w:rPr>
        <w:t>чаэс</w:t>
      </w:r>
      <w:proofErr w:type="spellEnd"/>
      <w:r w:rsidRPr="00437B13">
        <w:rPr>
          <w:b/>
          <w:sz w:val="28"/>
          <w:szCs w:val="28"/>
        </w:rPr>
        <w:t xml:space="preserve">  х  </w:t>
      </w:r>
      <w:proofErr w:type="spellStart"/>
      <w:r w:rsidRPr="00437B13">
        <w:rPr>
          <w:b/>
          <w:sz w:val="28"/>
          <w:szCs w:val="28"/>
        </w:rPr>
        <w:t>СР</w:t>
      </w:r>
      <w:r w:rsidRPr="00437B13">
        <w:rPr>
          <w:b/>
          <w:sz w:val="28"/>
          <w:szCs w:val="28"/>
          <w:vertAlign w:val="subscript"/>
        </w:rPr>
        <w:t>ег</w:t>
      </w:r>
      <w:r w:rsidRPr="00437B13">
        <w:rPr>
          <w:b/>
          <w:sz w:val="28"/>
          <w:szCs w:val="28"/>
          <w:vertAlign w:val="superscript"/>
        </w:rPr>
        <w:t>чаэс</w:t>
      </w:r>
      <w:proofErr w:type="spellEnd"/>
      <w:r w:rsidRPr="00437B13">
        <w:rPr>
          <w:b/>
          <w:sz w:val="28"/>
          <w:szCs w:val="28"/>
        </w:rPr>
        <w:t xml:space="preserve">  +  </w:t>
      </w:r>
      <w:proofErr w:type="spellStart"/>
      <w:r w:rsidRPr="00437B13">
        <w:rPr>
          <w:b/>
          <w:sz w:val="28"/>
          <w:szCs w:val="28"/>
        </w:rPr>
        <w:t>Ч</w:t>
      </w:r>
      <w:r w:rsidRPr="00437B13">
        <w:rPr>
          <w:b/>
          <w:sz w:val="28"/>
          <w:szCs w:val="28"/>
          <w:vertAlign w:val="subscript"/>
        </w:rPr>
        <w:t>ед</w:t>
      </w:r>
      <w:r w:rsidRPr="00437B13">
        <w:rPr>
          <w:b/>
          <w:sz w:val="28"/>
          <w:szCs w:val="28"/>
          <w:vertAlign w:val="superscript"/>
        </w:rPr>
        <w:t>чаэс</w:t>
      </w:r>
      <w:proofErr w:type="spellEnd"/>
      <w:r w:rsidRPr="00437B13">
        <w:rPr>
          <w:b/>
          <w:sz w:val="28"/>
          <w:szCs w:val="28"/>
        </w:rPr>
        <w:t xml:space="preserve">  х  </w:t>
      </w:r>
      <w:proofErr w:type="spellStart"/>
      <w:r w:rsidRPr="00437B13">
        <w:rPr>
          <w:b/>
          <w:sz w:val="28"/>
          <w:szCs w:val="28"/>
        </w:rPr>
        <w:t>СР</w:t>
      </w:r>
      <w:r w:rsidRPr="00437B13">
        <w:rPr>
          <w:b/>
          <w:sz w:val="28"/>
          <w:szCs w:val="28"/>
          <w:vertAlign w:val="subscript"/>
        </w:rPr>
        <w:t>ед</w:t>
      </w:r>
      <w:r w:rsidRPr="00437B13">
        <w:rPr>
          <w:b/>
          <w:sz w:val="28"/>
          <w:szCs w:val="28"/>
          <w:vertAlign w:val="superscript"/>
        </w:rPr>
        <w:t>чаэс</w:t>
      </w:r>
      <w:proofErr w:type="spellEnd"/>
      <w:r w:rsidRPr="00437B13">
        <w:rPr>
          <w:b/>
          <w:sz w:val="28"/>
          <w:szCs w:val="28"/>
        </w:rPr>
        <w:t xml:space="preserve"> ) x </w:t>
      </w:r>
      <w:proofErr w:type="spellStart"/>
      <w:r w:rsidRPr="00437B13">
        <w:rPr>
          <w:b/>
          <w:sz w:val="28"/>
          <w:szCs w:val="28"/>
        </w:rPr>
        <w:t>Д</w:t>
      </w:r>
      <w:r w:rsidRPr="00437B13">
        <w:rPr>
          <w:b/>
          <w:sz w:val="28"/>
          <w:szCs w:val="28"/>
          <w:vertAlign w:val="subscript"/>
        </w:rPr>
        <w:t>пб</w:t>
      </w:r>
      <w:r w:rsidRPr="00437B13">
        <w:rPr>
          <w:b/>
          <w:sz w:val="28"/>
          <w:szCs w:val="28"/>
          <w:vertAlign w:val="superscript"/>
        </w:rPr>
        <w:t>чаэс</w:t>
      </w:r>
      <w:proofErr w:type="spellEnd"/>
      <w:r w:rsidRPr="00437B13">
        <w:rPr>
          <w:sz w:val="28"/>
          <w:szCs w:val="28"/>
        </w:rPr>
        <w:t>,</w:t>
      </w:r>
    </w:p>
    <w:p w:rsidR="004E6236" w:rsidRPr="00437B13" w:rsidRDefault="004E6236" w:rsidP="004E6236">
      <w:pPr>
        <w:pStyle w:val="af6"/>
        <w:ind w:left="0" w:right="27" w:firstLine="708"/>
        <w:jc w:val="both"/>
        <w:rPr>
          <w:sz w:val="28"/>
          <w:szCs w:val="28"/>
        </w:rPr>
      </w:pPr>
      <w:r w:rsidRPr="00437B13">
        <w:rPr>
          <w:sz w:val="28"/>
          <w:szCs w:val="28"/>
        </w:rPr>
        <w:t>где:</w:t>
      </w:r>
    </w:p>
    <w:p w:rsidR="004E6236" w:rsidRPr="00437B13" w:rsidRDefault="004E6236" w:rsidP="004E6236">
      <w:pPr>
        <w:pStyle w:val="af6"/>
        <w:ind w:left="0" w:right="27" w:firstLine="709"/>
        <w:jc w:val="both"/>
        <w:rPr>
          <w:rFonts w:ascii="Times New Roman" w:hAnsi="Times New Roman"/>
          <w:sz w:val="28"/>
          <w:szCs w:val="28"/>
        </w:rPr>
      </w:pPr>
      <w:proofErr w:type="spellStart"/>
      <w:r w:rsidRPr="00437B13">
        <w:rPr>
          <w:rFonts w:ascii="Times New Roman" w:hAnsi="Times New Roman"/>
          <w:b/>
          <w:sz w:val="28"/>
          <w:szCs w:val="28"/>
          <w:lang w:val="en-US"/>
        </w:rPr>
        <w:t>C</w:t>
      </w:r>
      <w:r w:rsidRPr="00437B13">
        <w:rPr>
          <w:rFonts w:ascii="Times New Roman" w:hAnsi="Times New Roman"/>
          <w:b/>
          <w:sz w:val="28"/>
          <w:szCs w:val="28"/>
          <w:vertAlign w:val="subscript"/>
          <w:lang w:val="en-US"/>
        </w:rPr>
        <w:t>i</w:t>
      </w:r>
      <w:r w:rsidRPr="00437B13">
        <w:rPr>
          <w:rFonts w:ascii="Times New Roman" w:hAnsi="Times New Roman"/>
          <w:b/>
          <w:sz w:val="28"/>
          <w:szCs w:val="28"/>
          <w:vertAlign w:val="superscript"/>
        </w:rPr>
        <w:t>чаэс</w:t>
      </w:r>
      <w:proofErr w:type="spellEnd"/>
      <w:r w:rsidRPr="00437B13">
        <w:rPr>
          <w:rFonts w:ascii="Times New Roman" w:hAnsi="Times New Roman"/>
          <w:sz w:val="28"/>
          <w:szCs w:val="28"/>
        </w:rPr>
        <w:t xml:space="preserve"> - размер субвенции предоставляемой бюджету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на выплату компенсаций и других выплат в соответствии с Законом № 1244-1;</w:t>
      </w:r>
    </w:p>
    <w:p w:rsidR="004E6236" w:rsidRPr="00437B13" w:rsidRDefault="004E6236" w:rsidP="004E6236">
      <w:pPr>
        <w:autoSpaceDE w:val="0"/>
        <w:autoSpaceDN w:val="0"/>
        <w:adjustRightInd w:val="0"/>
        <w:ind w:firstLine="709"/>
        <w:jc w:val="both"/>
        <w:rPr>
          <w:sz w:val="28"/>
          <w:szCs w:val="28"/>
        </w:rPr>
      </w:pPr>
      <w:proofErr w:type="spellStart"/>
      <w:r w:rsidRPr="00437B13">
        <w:rPr>
          <w:b/>
          <w:sz w:val="28"/>
          <w:szCs w:val="28"/>
        </w:rPr>
        <w:t>Ч</w:t>
      </w:r>
      <w:r w:rsidRPr="00437B13">
        <w:rPr>
          <w:b/>
          <w:sz w:val="28"/>
          <w:szCs w:val="28"/>
          <w:vertAlign w:val="subscript"/>
        </w:rPr>
        <w:t>еж</w:t>
      </w:r>
      <w:r w:rsidRPr="00437B13">
        <w:rPr>
          <w:sz w:val="28"/>
          <w:szCs w:val="28"/>
          <w:vertAlign w:val="superscript"/>
        </w:rPr>
        <w:t>чаэс</w:t>
      </w:r>
      <w:proofErr w:type="spellEnd"/>
      <w:r w:rsidRPr="00437B13">
        <w:rPr>
          <w:sz w:val="28"/>
          <w:szCs w:val="28"/>
        </w:rPr>
        <w:t xml:space="preserve"> - прогнозная численность граждан в i-м муниципальном районе, городском округе, имеющих право на получение ежемесячных компенсаций и других выплат в соответствии с Законом № 1244-1. </w:t>
      </w:r>
      <w:proofErr w:type="gramStart"/>
      <w:r w:rsidRPr="00437B13">
        <w:rPr>
          <w:sz w:val="28"/>
          <w:szCs w:val="28"/>
        </w:rPr>
        <w:t xml:space="preserve">Величина </w:t>
      </w:r>
      <w:proofErr w:type="spellStart"/>
      <w:r w:rsidRPr="00437B13">
        <w:rPr>
          <w:b/>
          <w:sz w:val="28"/>
          <w:szCs w:val="28"/>
        </w:rPr>
        <w:t>Ч</w:t>
      </w:r>
      <w:r w:rsidRPr="00437B13">
        <w:rPr>
          <w:b/>
          <w:sz w:val="28"/>
          <w:szCs w:val="28"/>
          <w:vertAlign w:val="subscript"/>
        </w:rPr>
        <w:t>еж</w:t>
      </w:r>
      <w:r w:rsidRPr="00437B13">
        <w:rPr>
          <w:sz w:val="28"/>
          <w:szCs w:val="28"/>
          <w:vertAlign w:val="superscript"/>
        </w:rPr>
        <w:t>чаэс</w:t>
      </w:r>
      <w:proofErr w:type="spellEnd"/>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proofErr w:type="spellStart"/>
      <w:r w:rsidRPr="00437B13">
        <w:rPr>
          <w:b/>
          <w:sz w:val="28"/>
          <w:szCs w:val="28"/>
        </w:rPr>
        <w:lastRenderedPageBreak/>
        <w:t>Ч</w:t>
      </w:r>
      <w:r w:rsidRPr="00437B13">
        <w:rPr>
          <w:b/>
          <w:sz w:val="28"/>
          <w:szCs w:val="28"/>
          <w:vertAlign w:val="subscript"/>
        </w:rPr>
        <w:t>еж</w:t>
      </w:r>
      <w:r w:rsidRPr="00437B13">
        <w:rPr>
          <w:sz w:val="28"/>
          <w:szCs w:val="28"/>
          <w:vertAlign w:val="superscript"/>
        </w:rPr>
        <w:t>чаэс</w:t>
      </w:r>
      <w:proofErr w:type="spellEnd"/>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autoSpaceDE w:val="0"/>
        <w:autoSpaceDN w:val="0"/>
        <w:adjustRightInd w:val="0"/>
        <w:ind w:firstLine="709"/>
        <w:jc w:val="both"/>
        <w:rPr>
          <w:sz w:val="28"/>
          <w:szCs w:val="28"/>
        </w:rPr>
      </w:pPr>
    </w:p>
    <w:p w:rsidR="004E6236" w:rsidRPr="00437B13" w:rsidRDefault="004E6236" w:rsidP="004E6236">
      <w:pPr>
        <w:autoSpaceDE w:val="0"/>
        <w:autoSpaceDN w:val="0"/>
        <w:adjustRightInd w:val="0"/>
        <w:ind w:firstLine="709"/>
        <w:jc w:val="both"/>
        <w:rPr>
          <w:sz w:val="28"/>
          <w:szCs w:val="28"/>
        </w:rPr>
      </w:pPr>
    </w:p>
    <w:p w:rsidR="004E6236" w:rsidRPr="00437B13" w:rsidRDefault="004E6236" w:rsidP="004E6236">
      <w:pPr>
        <w:pStyle w:val="af6"/>
        <w:ind w:left="0" w:right="27" w:firstLine="709"/>
        <w:jc w:val="both"/>
        <w:rPr>
          <w:rFonts w:ascii="Times New Roman" w:hAnsi="Times New Roman"/>
          <w:sz w:val="28"/>
          <w:szCs w:val="28"/>
        </w:rPr>
      </w:pPr>
      <w:proofErr w:type="spellStart"/>
      <w:r w:rsidRPr="00437B13">
        <w:rPr>
          <w:b/>
          <w:sz w:val="28"/>
          <w:szCs w:val="28"/>
        </w:rPr>
        <w:t>СР</w:t>
      </w:r>
      <w:r w:rsidRPr="00437B13">
        <w:rPr>
          <w:b/>
          <w:sz w:val="28"/>
          <w:szCs w:val="28"/>
          <w:vertAlign w:val="subscript"/>
        </w:rPr>
        <w:t>еж</w:t>
      </w:r>
      <w:r w:rsidRPr="00437B13">
        <w:rPr>
          <w:sz w:val="28"/>
          <w:szCs w:val="28"/>
          <w:vertAlign w:val="superscript"/>
        </w:rPr>
        <w:t>чаэс</w:t>
      </w:r>
      <w:proofErr w:type="spellEnd"/>
      <w:r w:rsidRPr="00437B13">
        <w:rPr>
          <w:sz w:val="28"/>
          <w:szCs w:val="28"/>
        </w:rPr>
        <w:t xml:space="preserve"> - </w:t>
      </w:r>
      <w:r w:rsidRPr="00437B13">
        <w:rPr>
          <w:rFonts w:ascii="Times New Roman" w:hAnsi="Times New Roman"/>
          <w:sz w:val="28"/>
          <w:szCs w:val="28"/>
        </w:rPr>
        <w:t xml:space="preserve">средний размер ежемесячной компенсации и других выплат, определяемый в 2015 году на основе  отчета, предоставляемого </w:t>
      </w:r>
      <w:r w:rsidRPr="00437B13">
        <w:rPr>
          <w:rFonts w:ascii="Times New Roman" w:eastAsia="Times New Roman" w:hAnsi="Times New Roman"/>
          <w:sz w:val="28"/>
          <w:szCs w:val="28"/>
          <w:lang w:eastAsia="ar-SA"/>
        </w:rPr>
        <w:t xml:space="preserve">Управлением Федерального казначейства по Ленинградской области, в 2016 году и последующие годы </w:t>
      </w:r>
      <w:r w:rsidRPr="00437B13">
        <w:rPr>
          <w:rFonts w:ascii="Times New Roman" w:hAnsi="Times New Roman"/>
          <w:sz w:val="28"/>
          <w:szCs w:val="28"/>
        </w:rPr>
        <w:t>на основе отчета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за предшествующий финансовый год;</w:t>
      </w:r>
    </w:p>
    <w:p w:rsidR="004E6236" w:rsidRPr="00437B13" w:rsidRDefault="004E6236" w:rsidP="004E6236">
      <w:pPr>
        <w:autoSpaceDE w:val="0"/>
        <w:autoSpaceDN w:val="0"/>
        <w:adjustRightInd w:val="0"/>
        <w:ind w:firstLine="709"/>
        <w:jc w:val="both"/>
        <w:rPr>
          <w:sz w:val="28"/>
          <w:szCs w:val="28"/>
        </w:rPr>
      </w:pPr>
      <w:proofErr w:type="spellStart"/>
      <w:r w:rsidRPr="00437B13">
        <w:rPr>
          <w:b/>
          <w:sz w:val="28"/>
          <w:szCs w:val="28"/>
        </w:rPr>
        <w:t>Ч</w:t>
      </w:r>
      <w:r w:rsidRPr="00437B13">
        <w:rPr>
          <w:b/>
          <w:sz w:val="28"/>
          <w:szCs w:val="28"/>
          <w:vertAlign w:val="subscript"/>
        </w:rPr>
        <w:t>ег</w:t>
      </w:r>
      <w:r w:rsidRPr="00437B13">
        <w:rPr>
          <w:sz w:val="28"/>
          <w:szCs w:val="28"/>
          <w:vertAlign w:val="superscript"/>
        </w:rPr>
        <w:t>чаэс</w:t>
      </w:r>
      <w:proofErr w:type="spellEnd"/>
      <w:r w:rsidRPr="00437B13">
        <w:rPr>
          <w:sz w:val="28"/>
          <w:szCs w:val="28"/>
        </w:rPr>
        <w:t xml:space="preserve"> - прогнозная численность граждан в i-м муниципальном районе, городском округе, имеющих право на получение ежегодных компенсаций и других выплат в соответствии с Законом № 1244-1. </w:t>
      </w:r>
      <w:proofErr w:type="gramStart"/>
      <w:r w:rsidRPr="00437B13">
        <w:rPr>
          <w:sz w:val="28"/>
          <w:szCs w:val="28"/>
        </w:rPr>
        <w:t xml:space="preserve">Величина </w:t>
      </w:r>
      <w:proofErr w:type="spellStart"/>
      <w:r w:rsidRPr="00437B13">
        <w:rPr>
          <w:b/>
          <w:sz w:val="28"/>
          <w:szCs w:val="28"/>
        </w:rPr>
        <w:t>Ч</w:t>
      </w:r>
      <w:r w:rsidRPr="00437B13">
        <w:rPr>
          <w:b/>
          <w:sz w:val="28"/>
          <w:szCs w:val="28"/>
          <w:vertAlign w:val="subscript"/>
        </w:rPr>
        <w:t>ег</w:t>
      </w:r>
      <w:r w:rsidRPr="00437B13">
        <w:rPr>
          <w:sz w:val="28"/>
          <w:szCs w:val="28"/>
          <w:vertAlign w:val="superscript"/>
        </w:rPr>
        <w:t>чаэс</w:t>
      </w:r>
      <w:proofErr w:type="spellEnd"/>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proofErr w:type="spellStart"/>
      <w:r w:rsidRPr="00437B13">
        <w:rPr>
          <w:b/>
          <w:sz w:val="28"/>
          <w:szCs w:val="28"/>
        </w:rPr>
        <w:t>Ч</w:t>
      </w:r>
      <w:r w:rsidRPr="00437B13">
        <w:rPr>
          <w:b/>
          <w:sz w:val="28"/>
          <w:szCs w:val="28"/>
          <w:vertAlign w:val="subscript"/>
        </w:rPr>
        <w:t>ег</w:t>
      </w:r>
      <w:r w:rsidRPr="00437B13">
        <w:rPr>
          <w:sz w:val="28"/>
          <w:szCs w:val="28"/>
          <w:vertAlign w:val="superscript"/>
        </w:rPr>
        <w:t>чаэс</w:t>
      </w:r>
      <w:proofErr w:type="spellEnd"/>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pStyle w:val="af6"/>
        <w:ind w:left="0" w:right="27" w:firstLine="709"/>
        <w:jc w:val="both"/>
        <w:rPr>
          <w:rFonts w:ascii="Times New Roman" w:hAnsi="Times New Roman"/>
          <w:sz w:val="28"/>
          <w:szCs w:val="28"/>
        </w:rPr>
      </w:pPr>
      <w:proofErr w:type="spellStart"/>
      <w:r w:rsidRPr="00437B13">
        <w:rPr>
          <w:b/>
          <w:sz w:val="28"/>
          <w:szCs w:val="28"/>
        </w:rPr>
        <w:t>СР</w:t>
      </w:r>
      <w:r w:rsidRPr="00437B13">
        <w:rPr>
          <w:b/>
          <w:sz w:val="28"/>
          <w:szCs w:val="28"/>
          <w:vertAlign w:val="subscript"/>
        </w:rPr>
        <w:t>ег</w:t>
      </w:r>
      <w:r w:rsidRPr="00437B13">
        <w:rPr>
          <w:sz w:val="28"/>
          <w:szCs w:val="28"/>
          <w:vertAlign w:val="superscript"/>
        </w:rPr>
        <w:t>чаэс</w:t>
      </w:r>
      <w:proofErr w:type="spellEnd"/>
      <w:r w:rsidRPr="00437B13">
        <w:rPr>
          <w:sz w:val="28"/>
          <w:szCs w:val="28"/>
        </w:rPr>
        <w:t xml:space="preserve"> - </w:t>
      </w:r>
      <w:r w:rsidRPr="00437B13">
        <w:rPr>
          <w:rFonts w:ascii="Times New Roman" w:hAnsi="Times New Roman"/>
          <w:sz w:val="28"/>
          <w:szCs w:val="28"/>
        </w:rPr>
        <w:t xml:space="preserve">средний размер ежемесячной компенсации и других выплат, определяемый в 2015 году на основе  отчета, предоставляемого </w:t>
      </w:r>
      <w:r w:rsidRPr="00437B13">
        <w:rPr>
          <w:rFonts w:ascii="Times New Roman" w:eastAsia="Times New Roman" w:hAnsi="Times New Roman"/>
          <w:sz w:val="28"/>
          <w:szCs w:val="28"/>
          <w:lang w:eastAsia="ar-SA"/>
        </w:rPr>
        <w:t xml:space="preserve">Управлением Федерального казначейства по Ленинградской области, в 2016 году и последующие годы </w:t>
      </w:r>
      <w:r w:rsidRPr="00437B13">
        <w:rPr>
          <w:rFonts w:ascii="Times New Roman" w:hAnsi="Times New Roman"/>
          <w:sz w:val="28"/>
          <w:szCs w:val="28"/>
        </w:rPr>
        <w:t>на основе отчета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за предшествующий финансовый год;</w:t>
      </w:r>
    </w:p>
    <w:p w:rsidR="004E6236" w:rsidRPr="00437B13" w:rsidRDefault="004E6236" w:rsidP="004E6236">
      <w:pPr>
        <w:autoSpaceDE w:val="0"/>
        <w:autoSpaceDN w:val="0"/>
        <w:adjustRightInd w:val="0"/>
        <w:ind w:firstLine="709"/>
        <w:jc w:val="both"/>
        <w:rPr>
          <w:sz w:val="28"/>
          <w:szCs w:val="28"/>
        </w:rPr>
      </w:pPr>
      <w:proofErr w:type="spellStart"/>
      <w:r w:rsidRPr="00437B13">
        <w:rPr>
          <w:b/>
          <w:sz w:val="28"/>
          <w:szCs w:val="28"/>
        </w:rPr>
        <w:t>Ч</w:t>
      </w:r>
      <w:r w:rsidRPr="00437B13">
        <w:rPr>
          <w:b/>
          <w:sz w:val="28"/>
          <w:szCs w:val="28"/>
          <w:vertAlign w:val="subscript"/>
        </w:rPr>
        <w:t>ед</w:t>
      </w:r>
      <w:r w:rsidRPr="00437B13">
        <w:rPr>
          <w:sz w:val="28"/>
          <w:szCs w:val="28"/>
          <w:vertAlign w:val="superscript"/>
        </w:rPr>
        <w:t>чаэс</w:t>
      </w:r>
      <w:proofErr w:type="spellEnd"/>
      <w:r w:rsidRPr="00437B13">
        <w:rPr>
          <w:sz w:val="28"/>
          <w:szCs w:val="28"/>
        </w:rPr>
        <w:t xml:space="preserve"> - прогнозная численность граждан в i-м муниципальном районе, городском округе, имеющих право на получение единовременных компенсаций и других выплат в соответствии с Законом № 1244-1. </w:t>
      </w:r>
      <w:proofErr w:type="gramStart"/>
      <w:r w:rsidRPr="00437B13">
        <w:rPr>
          <w:sz w:val="28"/>
          <w:szCs w:val="28"/>
        </w:rPr>
        <w:t xml:space="preserve">Величина </w:t>
      </w:r>
      <w:proofErr w:type="spellStart"/>
      <w:r w:rsidRPr="00437B13">
        <w:rPr>
          <w:b/>
          <w:sz w:val="28"/>
          <w:szCs w:val="28"/>
        </w:rPr>
        <w:t>Ч</w:t>
      </w:r>
      <w:r w:rsidRPr="00437B13">
        <w:rPr>
          <w:b/>
          <w:sz w:val="28"/>
          <w:szCs w:val="28"/>
          <w:vertAlign w:val="subscript"/>
        </w:rPr>
        <w:t>ед</w:t>
      </w:r>
      <w:r w:rsidRPr="00437B13">
        <w:rPr>
          <w:sz w:val="28"/>
          <w:szCs w:val="28"/>
          <w:vertAlign w:val="superscript"/>
        </w:rPr>
        <w:t>чаэс</w:t>
      </w:r>
      <w:proofErr w:type="spellEnd"/>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proofErr w:type="spellStart"/>
      <w:r w:rsidRPr="00437B13">
        <w:rPr>
          <w:b/>
          <w:sz w:val="28"/>
          <w:szCs w:val="28"/>
        </w:rPr>
        <w:t>Ч</w:t>
      </w:r>
      <w:r w:rsidRPr="00437B13">
        <w:rPr>
          <w:b/>
          <w:sz w:val="28"/>
          <w:szCs w:val="28"/>
          <w:vertAlign w:val="subscript"/>
        </w:rPr>
        <w:t>ед</w:t>
      </w:r>
      <w:r w:rsidRPr="00437B13">
        <w:rPr>
          <w:sz w:val="28"/>
          <w:szCs w:val="28"/>
          <w:vertAlign w:val="superscript"/>
        </w:rPr>
        <w:t>чаэс</w:t>
      </w:r>
      <w:proofErr w:type="spellEnd"/>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pStyle w:val="af6"/>
        <w:ind w:left="0" w:right="27" w:firstLine="709"/>
        <w:jc w:val="both"/>
        <w:rPr>
          <w:rFonts w:ascii="Times New Roman" w:hAnsi="Times New Roman"/>
          <w:sz w:val="28"/>
          <w:szCs w:val="28"/>
        </w:rPr>
      </w:pPr>
      <w:proofErr w:type="spellStart"/>
      <w:r w:rsidRPr="00437B13">
        <w:rPr>
          <w:b/>
          <w:sz w:val="28"/>
          <w:szCs w:val="28"/>
        </w:rPr>
        <w:t>СР</w:t>
      </w:r>
      <w:r w:rsidRPr="00437B13">
        <w:rPr>
          <w:b/>
          <w:sz w:val="28"/>
          <w:szCs w:val="28"/>
          <w:vertAlign w:val="subscript"/>
        </w:rPr>
        <w:t>ед</w:t>
      </w:r>
      <w:r w:rsidRPr="00437B13">
        <w:rPr>
          <w:sz w:val="28"/>
          <w:szCs w:val="28"/>
          <w:vertAlign w:val="superscript"/>
        </w:rPr>
        <w:t>чаэс</w:t>
      </w:r>
      <w:proofErr w:type="spellEnd"/>
      <w:r w:rsidRPr="00437B13">
        <w:rPr>
          <w:sz w:val="28"/>
          <w:szCs w:val="28"/>
        </w:rPr>
        <w:t xml:space="preserve"> -  </w:t>
      </w:r>
      <w:r w:rsidRPr="00437B13">
        <w:rPr>
          <w:rFonts w:ascii="Times New Roman" w:hAnsi="Times New Roman"/>
          <w:sz w:val="28"/>
          <w:szCs w:val="28"/>
        </w:rPr>
        <w:t xml:space="preserve">средний размер ежемесячной компенсации и других выплат, определяемый в 2015 году на основе  отчета, предоставляемого </w:t>
      </w:r>
      <w:r w:rsidRPr="00437B13">
        <w:rPr>
          <w:rFonts w:ascii="Times New Roman" w:eastAsia="Times New Roman" w:hAnsi="Times New Roman"/>
          <w:sz w:val="28"/>
          <w:szCs w:val="28"/>
          <w:lang w:eastAsia="ar-SA"/>
        </w:rPr>
        <w:t xml:space="preserve">Управлением </w:t>
      </w:r>
      <w:r w:rsidRPr="00437B13">
        <w:rPr>
          <w:rFonts w:ascii="Times New Roman" w:eastAsia="Times New Roman" w:hAnsi="Times New Roman"/>
          <w:sz w:val="28"/>
          <w:szCs w:val="28"/>
          <w:lang w:eastAsia="ar-SA"/>
        </w:rPr>
        <w:lastRenderedPageBreak/>
        <w:t xml:space="preserve">Федерального казначейства по Ленинградской области, в 2016 году и последующие годы </w:t>
      </w:r>
      <w:r w:rsidRPr="00437B13">
        <w:rPr>
          <w:rFonts w:ascii="Times New Roman" w:hAnsi="Times New Roman"/>
          <w:sz w:val="28"/>
          <w:szCs w:val="28"/>
        </w:rPr>
        <w:t>на основе отчета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за предшествующий финансовый год;</w:t>
      </w:r>
    </w:p>
    <w:p w:rsidR="004E6236" w:rsidRPr="00437B13" w:rsidRDefault="004E6236" w:rsidP="004E6236">
      <w:pPr>
        <w:pStyle w:val="af6"/>
        <w:ind w:left="0" w:right="27" w:firstLine="851"/>
        <w:jc w:val="both"/>
        <w:rPr>
          <w:rFonts w:ascii="Times New Roman" w:hAnsi="Times New Roman"/>
          <w:sz w:val="28"/>
          <w:szCs w:val="28"/>
        </w:rPr>
      </w:pPr>
      <w:proofErr w:type="spellStart"/>
      <w:r w:rsidRPr="00437B13">
        <w:rPr>
          <w:b/>
          <w:sz w:val="28"/>
          <w:szCs w:val="28"/>
        </w:rPr>
        <w:t>Д</w:t>
      </w:r>
      <w:r w:rsidRPr="00437B13">
        <w:rPr>
          <w:b/>
          <w:sz w:val="28"/>
          <w:szCs w:val="28"/>
          <w:vertAlign w:val="subscript"/>
        </w:rPr>
        <w:t>пб</w:t>
      </w:r>
      <w:r w:rsidRPr="00437B13">
        <w:rPr>
          <w:sz w:val="28"/>
          <w:szCs w:val="28"/>
          <w:vertAlign w:val="superscript"/>
        </w:rPr>
        <w:t>чаэс</w:t>
      </w:r>
      <w:proofErr w:type="spellEnd"/>
      <w:r w:rsidRPr="00437B13">
        <w:rPr>
          <w:sz w:val="28"/>
          <w:szCs w:val="28"/>
        </w:rPr>
        <w:t xml:space="preserve">   -  </w:t>
      </w:r>
      <w:r w:rsidRPr="00437B13">
        <w:rPr>
          <w:rFonts w:ascii="Times New Roman" w:hAnsi="Times New Roman"/>
          <w:sz w:val="28"/>
          <w:szCs w:val="28"/>
        </w:rPr>
        <w:t xml:space="preserve">расходы на оплату услуг по доставке компенсаций и других выплат гражданам, подвергшимся воздействию радиации, и на компенсацию затрат на обеспечение деятельности органов местного самоуправления, осуществляемые в пределах 1,5 процента </w:t>
      </w:r>
      <w:r w:rsidR="00437B13">
        <w:rPr>
          <w:rFonts w:ascii="Times New Roman" w:hAnsi="Times New Roman"/>
          <w:sz w:val="28"/>
          <w:szCs w:val="28"/>
        </w:rPr>
        <w:t>начисленных</w:t>
      </w:r>
      <w:r w:rsidRPr="00437B13">
        <w:rPr>
          <w:rFonts w:ascii="Times New Roman" w:hAnsi="Times New Roman"/>
          <w:sz w:val="28"/>
          <w:szCs w:val="28"/>
        </w:rPr>
        <w:t xml:space="preserve"> сумм (с учетом налога на добавленную стоимость);</w:t>
      </w:r>
    </w:p>
    <w:p w:rsidR="004E6236" w:rsidRPr="00437B13" w:rsidRDefault="004E6236" w:rsidP="004E6236">
      <w:pPr>
        <w:pStyle w:val="af6"/>
        <w:ind w:left="0" w:right="27" w:firstLine="851"/>
        <w:jc w:val="both"/>
        <w:rPr>
          <w:rFonts w:ascii="Times New Roman" w:hAnsi="Times New Roman"/>
          <w:sz w:val="28"/>
          <w:szCs w:val="28"/>
        </w:rPr>
      </w:pPr>
      <w:r w:rsidRPr="00437B13">
        <w:rPr>
          <w:rFonts w:ascii="Times New Roman" w:hAnsi="Times New Roman"/>
          <w:b/>
          <w:sz w:val="28"/>
          <w:szCs w:val="28"/>
        </w:rPr>
        <w:t>12</w:t>
      </w:r>
      <w:r w:rsidRPr="00437B13">
        <w:rPr>
          <w:rFonts w:ascii="Times New Roman" w:hAnsi="Times New Roman"/>
          <w:sz w:val="28"/>
          <w:szCs w:val="28"/>
        </w:rPr>
        <w:t xml:space="preserve">   -   количество месяцев, принимаемых для расчета.</w:t>
      </w:r>
    </w:p>
    <w:p w:rsidR="004E6236" w:rsidRPr="00437B13" w:rsidRDefault="004E6236" w:rsidP="004E6236">
      <w:pPr>
        <w:pStyle w:val="af6"/>
        <w:ind w:left="0" w:right="27" w:firstLine="851"/>
        <w:jc w:val="both"/>
        <w:rPr>
          <w:rFonts w:ascii="Times New Roman" w:hAnsi="Times New Roman"/>
          <w:sz w:val="8"/>
          <w:szCs w:val="8"/>
        </w:rPr>
      </w:pPr>
    </w:p>
    <w:p w:rsidR="004E6236" w:rsidRPr="00437B13" w:rsidRDefault="004E6236" w:rsidP="004E6236">
      <w:pPr>
        <w:pStyle w:val="af6"/>
        <w:ind w:left="0" w:right="27" w:firstLine="851"/>
        <w:jc w:val="both"/>
        <w:rPr>
          <w:rFonts w:ascii="Times New Roman" w:hAnsi="Times New Roman"/>
          <w:sz w:val="28"/>
          <w:szCs w:val="28"/>
        </w:rPr>
      </w:pPr>
      <w:r w:rsidRPr="00437B13">
        <w:rPr>
          <w:rFonts w:ascii="Times New Roman" w:hAnsi="Times New Roman"/>
          <w:sz w:val="28"/>
          <w:szCs w:val="28"/>
        </w:rPr>
        <w:t>Размер субвенции предоставляемой бюджету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на выплату компенсаций и других выплат в соответствии с Федеральным законом № 175-ФЗ,  определяется по формуле:</w:t>
      </w:r>
    </w:p>
    <w:p w:rsidR="004E6236" w:rsidRPr="00437B13" w:rsidRDefault="004E6236" w:rsidP="004E6236">
      <w:pPr>
        <w:pStyle w:val="af6"/>
        <w:ind w:left="0" w:right="27" w:firstLine="851"/>
        <w:jc w:val="both"/>
        <w:rPr>
          <w:sz w:val="16"/>
          <w:szCs w:val="16"/>
        </w:rPr>
      </w:pPr>
    </w:p>
    <w:p w:rsidR="004E6236" w:rsidRPr="00437B13" w:rsidRDefault="004E6236" w:rsidP="004E6236">
      <w:pPr>
        <w:pStyle w:val="af6"/>
        <w:ind w:left="0" w:right="27"/>
        <w:jc w:val="center"/>
        <w:rPr>
          <w:sz w:val="28"/>
          <w:szCs w:val="28"/>
        </w:rPr>
      </w:pPr>
      <w:proofErr w:type="spellStart"/>
      <w:r w:rsidRPr="00437B13">
        <w:rPr>
          <w:b/>
          <w:sz w:val="28"/>
          <w:szCs w:val="28"/>
          <w:lang w:val="en-US"/>
        </w:rPr>
        <w:t>C</w:t>
      </w:r>
      <w:r w:rsidRPr="00437B13">
        <w:rPr>
          <w:b/>
          <w:sz w:val="28"/>
          <w:szCs w:val="28"/>
          <w:vertAlign w:val="subscript"/>
          <w:lang w:val="en-US"/>
        </w:rPr>
        <w:t>i</w:t>
      </w:r>
      <w:proofErr w:type="spellEnd"/>
      <w:r w:rsidRPr="00437B13">
        <w:rPr>
          <w:b/>
          <w:sz w:val="28"/>
          <w:szCs w:val="28"/>
          <w:vertAlign w:val="superscript"/>
        </w:rPr>
        <w:t>маяк</w:t>
      </w:r>
      <w:r w:rsidRPr="00437B13">
        <w:rPr>
          <w:b/>
          <w:sz w:val="28"/>
          <w:szCs w:val="28"/>
        </w:rPr>
        <w:t xml:space="preserve">  =  (</w:t>
      </w:r>
      <w:proofErr w:type="spellStart"/>
      <w:r w:rsidRPr="00437B13">
        <w:rPr>
          <w:b/>
          <w:sz w:val="28"/>
          <w:szCs w:val="28"/>
        </w:rPr>
        <w:t>Ч</w:t>
      </w:r>
      <w:r w:rsidRPr="00437B13">
        <w:rPr>
          <w:b/>
          <w:sz w:val="28"/>
          <w:szCs w:val="28"/>
          <w:vertAlign w:val="subscript"/>
        </w:rPr>
        <w:t>еж</w:t>
      </w:r>
      <w:r w:rsidRPr="00437B13">
        <w:rPr>
          <w:b/>
          <w:sz w:val="28"/>
          <w:szCs w:val="28"/>
          <w:vertAlign w:val="superscript"/>
        </w:rPr>
        <w:t>маяк</w:t>
      </w:r>
      <w:proofErr w:type="spellEnd"/>
      <w:r w:rsidRPr="00437B13">
        <w:rPr>
          <w:b/>
          <w:sz w:val="28"/>
          <w:szCs w:val="28"/>
        </w:rPr>
        <w:t xml:space="preserve">  х  </w:t>
      </w:r>
      <w:proofErr w:type="spellStart"/>
      <w:r w:rsidRPr="00437B13">
        <w:rPr>
          <w:b/>
          <w:sz w:val="28"/>
          <w:szCs w:val="28"/>
        </w:rPr>
        <w:t>СР</w:t>
      </w:r>
      <w:r w:rsidRPr="00437B13">
        <w:rPr>
          <w:b/>
          <w:sz w:val="28"/>
          <w:szCs w:val="28"/>
          <w:vertAlign w:val="subscript"/>
        </w:rPr>
        <w:t>еж</w:t>
      </w:r>
      <w:r w:rsidRPr="00437B13">
        <w:rPr>
          <w:b/>
          <w:sz w:val="28"/>
          <w:szCs w:val="28"/>
          <w:vertAlign w:val="superscript"/>
        </w:rPr>
        <w:t>маяк</w:t>
      </w:r>
      <w:proofErr w:type="spellEnd"/>
      <w:r w:rsidRPr="00437B13">
        <w:rPr>
          <w:b/>
          <w:sz w:val="28"/>
          <w:szCs w:val="28"/>
        </w:rPr>
        <w:t xml:space="preserve">  х  12  +  </w:t>
      </w:r>
      <w:proofErr w:type="spellStart"/>
      <w:r w:rsidRPr="00437B13">
        <w:rPr>
          <w:b/>
          <w:sz w:val="28"/>
          <w:szCs w:val="28"/>
        </w:rPr>
        <w:t>Ч</w:t>
      </w:r>
      <w:r w:rsidRPr="00437B13">
        <w:rPr>
          <w:b/>
          <w:sz w:val="28"/>
          <w:szCs w:val="28"/>
          <w:vertAlign w:val="subscript"/>
        </w:rPr>
        <w:t>ег</w:t>
      </w:r>
      <w:r w:rsidRPr="00437B13">
        <w:rPr>
          <w:b/>
          <w:sz w:val="28"/>
          <w:szCs w:val="28"/>
          <w:vertAlign w:val="superscript"/>
        </w:rPr>
        <w:t>маяк</w:t>
      </w:r>
      <w:proofErr w:type="spellEnd"/>
      <w:r w:rsidRPr="00437B13">
        <w:rPr>
          <w:b/>
          <w:sz w:val="28"/>
          <w:szCs w:val="28"/>
        </w:rPr>
        <w:t xml:space="preserve">  х  </w:t>
      </w:r>
      <w:proofErr w:type="spellStart"/>
      <w:r w:rsidRPr="00437B13">
        <w:rPr>
          <w:b/>
          <w:sz w:val="28"/>
          <w:szCs w:val="28"/>
        </w:rPr>
        <w:t>СР</w:t>
      </w:r>
      <w:r w:rsidRPr="00437B13">
        <w:rPr>
          <w:b/>
          <w:sz w:val="28"/>
          <w:szCs w:val="28"/>
          <w:vertAlign w:val="subscript"/>
        </w:rPr>
        <w:t>ег</w:t>
      </w:r>
      <w:r w:rsidRPr="00437B13">
        <w:rPr>
          <w:b/>
          <w:sz w:val="28"/>
          <w:szCs w:val="28"/>
          <w:vertAlign w:val="superscript"/>
        </w:rPr>
        <w:t>маяк</w:t>
      </w:r>
      <w:proofErr w:type="spellEnd"/>
      <w:r w:rsidRPr="00437B13">
        <w:rPr>
          <w:b/>
          <w:sz w:val="28"/>
          <w:szCs w:val="28"/>
        </w:rPr>
        <w:t xml:space="preserve">  +  </w:t>
      </w:r>
      <w:proofErr w:type="spellStart"/>
      <w:r w:rsidRPr="00437B13">
        <w:rPr>
          <w:b/>
          <w:sz w:val="28"/>
          <w:szCs w:val="28"/>
        </w:rPr>
        <w:t>Ч</w:t>
      </w:r>
      <w:r w:rsidRPr="00437B13">
        <w:rPr>
          <w:b/>
          <w:sz w:val="28"/>
          <w:szCs w:val="28"/>
          <w:vertAlign w:val="subscript"/>
        </w:rPr>
        <w:t>ед</w:t>
      </w:r>
      <w:r w:rsidRPr="00437B13">
        <w:rPr>
          <w:b/>
          <w:sz w:val="28"/>
          <w:szCs w:val="28"/>
          <w:vertAlign w:val="superscript"/>
        </w:rPr>
        <w:t>маяк</w:t>
      </w:r>
      <w:proofErr w:type="spellEnd"/>
      <w:r w:rsidRPr="00437B13">
        <w:rPr>
          <w:b/>
          <w:sz w:val="28"/>
          <w:szCs w:val="28"/>
        </w:rPr>
        <w:t xml:space="preserve">  х  </w:t>
      </w:r>
      <w:proofErr w:type="spellStart"/>
      <w:r w:rsidRPr="00437B13">
        <w:rPr>
          <w:b/>
          <w:sz w:val="28"/>
          <w:szCs w:val="28"/>
        </w:rPr>
        <w:t>СР</w:t>
      </w:r>
      <w:r w:rsidRPr="00437B13">
        <w:rPr>
          <w:b/>
          <w:sz w:val="28"/>
          <w:szCs w:val="28"/>
          <w:vertAlign w:val="subscript"/>
        </w:rPr>
        <w:t>ед</w:t>
      </w:r>
      <w:r w:rsidRPr="00437B13">
        <w:rPr>
          <w:b/>
          <w:sz w:val="28"/>
          <w:szCs w:val="28"/>
          <w:vertAlign w:val="superscript"/>
        </w:rPr>
        <w:t>маяк</w:t>
      </w:r>
      <w:proofErr w:type="spellEnd"/>
      <w:r w:rsidRPr="00437B13">
        <w:rPr>
          <w:b/>
          <w:sz w:val="28"/>
          <w:szCs w:val="28"/>
        </w:rPr>
        <w:t xml:space="preserve">) x  </w:t>
      </w:r>
      <w:proofErr w:type="spellStart"/>
      <w:r w:rsidRPr="00437B13">
        <w:rPr>
          <w:b/>
          <w:sz w:val="28"/>
          <w:szCs w:val="28"/>
        </w:rPr>
        <w:t>Д</w:t>
      </w:r>
      <w:r w:rsidRPr="00437B13">
        <w:rPr>
          <w:b/>
          <w:sz w:val="28"/>
          <w:szCs w:val="28"/>
          <w:vertAlign w:val="subscript"/>
        </w:rPr>
        <w:t>пб</w:t>
      </w:r>
      <w:r w:rsidRPr="00437B13">
        <w:rPr>
          <w:b/>
          <w:sz w:val="28"/>
          <w:szCs w:val="28"/>
          <w:vertAlign w:val="superscript"/>
        </w:rPr>
        <w:t>маяк</w:t>
      </w:r>
      <w:proofErr w:type="spellEnd"/>
      <w:r w:rsidRPr="00437B13">
        <w:rPr>
          <w:sz w:val="28"/>
          <w:szCs w:val="28"/>
        </w:rPr>
        <w:t>,</w:t>
      </w:r>
    </w:p>
    <w:p w:rsidR="004E6236" w:rsidRPr="00437B13" w:rsidRDefault="004E6236" w:rsidP="004E6236">
      <w:pPr>
        <w:pStyle w:val="af6"/>
        <w:ind w:left="0" w:right="27" w:firstLine="708"/>
        <w:jc w:val="both"/>
        <w:rPr>
          <w:sz w:val="28"/>
          <w:szCs w:val="28"/>
        </w:rPr>
      </w:pPr>
      <w:r w:rsidRPr="00437B13">
        <w:rPr>
          <w:sz w:val="28"/>
          <w:szCs w:val="28"/>
        </w:rPr>
        <w:t>где:</w:t>
      </w:r>
    </w:p>
    <w:p w:rsidR="004E6236" w:rsidRPr="00437B13" w:rsidRDefault="004E6236" w:rsidP="004E6236">
      <w:pPr>
        <w:pStyle w:val="af6"/>
        <w:ind w:left="0" w:right="27" w:firstLine="851"/>
        <w:jc w:val="both"/>
        <w:rPr>
          <w:rFonts w:ascii="Times New Roman" w:hAnsi="Times New Roman"/>
          <w:sz w:val="28"/>
          <w:szCs w:val="28"/>
        </w:rPr>
      </w:pPr>
      <w:proofErr w:type="spellStart"/>
      <w:r w:rsidRPr="00437B13">
        <w:rPr>
          <w:b/>
          <w:sz w:val="28"/>
          <w:szCs w:val="28"/>
          <w:lang w:val="en-US"/>
        </w:rPr>
        <w:t>C</w:t>
      </w:r>
      <w:r w:rsidRPr="00437B13">
        <w:rPr>
          <w:b/>
          <w:sz w:val="28"/>
          <w:szCs w:val="28"/>
          <w:vertAlign w:val="subscript"/>
          <w:lang w:val="en-US"/>
        </w:rPr>
        <w:t>i</w:t>
      </w:r>
      <w:proofErr w:type="spellEnd"/>
      <w:r w:rsidRPr="00437B13">
        <w:rPr>
          <w:b/>
          <w:sz w:val="28"/>
          <w:szCs w:val="28"/>
          <w:vertAlign w:val="superscript"/>
        </w:rPr>
        <w:t>маяк</w:t>
      </w:r>
      <w:r w:rsidRPr="00437B13">
        <w:rPr>
          <w:rFonts w:ascii="Times New Roman" w:hAnsi="Times New Roman"/>
          <w:sz w:val="28"/>
          <w:szCs w:val="28"/>
        </w:rPr>
        <w:t>-   размер субвенции предоставляемой бюджету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на выплату компенсаций и других выплат в соответствии с Федеральным законом № 175-ФЗ;</w:t>
      </w:r>
    </w:p>
    <w:p w:rsidR="004E6236" w:rsidRPr="00437B13" w:rsidRDefault="004E6236" w:rsidP="004E6236">
      <w:pPr>
        <w:autoSpaceDE w:val="0"/>
        <w:autoSpaceDN w:val="0"/>
        <w:adjustRightInd w:val="0"/>
        <w:ind w:firstLine="709"/>
        <w:jc w:val="both"/>
        <w:rPr>
          <w:sz w:val="28"/>
          <w:szCs w:val="28"/>
        </w:rPr>
      </w:pPr>
      <w:proofErr w:type="spellStart"/>
      <w:r w:rsidRPr="00437B13">
        <w:rPr>
          <w:b/>
          <w:sz w:val="28"/>
          <w:szCs w:val="28"/>
        </w:rPr>
        <w:t>Ч</w:t>
      </w:r>
      <w:r w:rsidRPr="00437B13">
        <w:rPr>
          <w:b/>
          <w:sz w:val="28"/>
          <w:szCs w:val="28"/>
          <w:vertAlign w:val="subscript"/>
        </w:rPr>
        <w:t>еж</w:t>
      </w:r>
      <w:r w:rsidRPr="00437B13">
        <w:rPr>
          <w:sz w:val="28"/>
          <w:szCs w:val="28"/>
          <w:vertAlign w:val="superscript"/>
        </w:rPr>
        <w:t>маяк</w:t>
      </w:r>
      <w:proofErr w:type="spellEnd"/>
      <w:r w:rsidRPr="00437B13">
        <w:rPr>
          <w:sz w:val="28"/>
          <w:szCs w:val="28"/>
        </w:rPr>
        <w:t xml:space="preserve">   -   прогнозная численность граждан в i-м муниципальном районе, городском округе, пострадавших в результате аварии </w:t>
      </w:r>
      <w:proofErr w:type="gramStart"/>
      <w:r w:rsidRPr="00437B13">
        <w:rPr>
          <w:sz w:val="28"/>
          <w:szCs w:val="28"/>
        </w:rPr>
        <w:t>на</w:t>
      </w:r>
      <w:proofErr w:type="gramEnd"/>
      <w:r w:rsidRPr="00437B13">
        <w:rPr>
          <w:sz w:val="28"/>
          <w:szCs w:val="28"/>
        </w:rPr>
        <w:t xml:space="preserve"> </w:t>
      </w:r>
      <w:proofErr w:type="gramStart"/>
      <w:r w:rsidRPr="00437B13">
        <w:rPr>
          <w:sz w:val="28"/>
          <w:szCs w:val="28"/>
        </w:rPr>
        <w:t>ПО</w:t>
      </w:r>
      <w:proofErr w:type="gramEnd"/>
      <w:r w:rsidRPr="00437B13">
        <w:rPr>
          <w:sz w:val="28"/>
          <w:szCs w:val="28"/>
        </w:rPr>
        <w:t xml:space="preserve"> "Маяк" и сбросов радиоактивных отходов в реку </w:t>
      </w:r>
      <w:proofErr w:type="spellStart"/>
      <w:r w:rsidRPr="00437B13">
        <w:rPr>
          <w:sz w:val="28"/>
          <w:szCs w:val="28"/>
        </w:rPr>
        <w:t>Теча</w:t>
      </w:r>
      <w:proofErr w:type="spellEnd"/>
      <w:r w:rsidRPr="00437B13">
        <w:rPr>
          <w:sz w:val="28"/>
          <w:szCs w:val="28"/>
        </w:rPr>
        <w:t xml:space="preserve">, имеющих право на получение ежемесячных компенсаций и других выплат в соответствии с Федеральным законом № 175-ФЗ. </w:t>
      </w:r>
      <w:proofErr w:type="gramStart"/>
      <w:r w:rsidRPr="00437B13">
        <w:rPr>
          <w:sz w:val="28"/>
          <w:szCs w:val="28"/>
        </w:rPr>
        <w:t xml:space="preserve">Величина </w:t>
      </w:r>
      <w:proofErr w:type="spellStart"/>
      <w:r w:rsidRPr="00437B13">
        <w:rPr>
          <w:b/>
          <w:sz w:val="28"/>
          <w:szCs w:val="28"/>
        </w:rPr>
        <w:t>Ч</w:t>
      </w:r>
      <w:r w:rsidRPr="00437B13">
        <w:rPr>
          <w:b/>
          <w:sz w:val="28"/>
          <w:szCs w:val="28"/>
          <w:vertAlign w:val="subscript"/>
        </w:rPr>
        <w:t>еж</w:t>
      </w:r>
      <w:r w:rsidRPr="00437B13">
        <w:rPr>
          <w:sz w:val="28"/>
          <w:szCs w:val="28"/>
          <w:vertAlign w:val="superscript"/>
        </w:rPr>
        <w:t>маяк</w:t>
      </w:r>
      <w:proofErr w:type="spellEnd"/>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proofErr w:type="spellStart"/>
      <w:r w:rsidRPr="00437B13">
        <w:rPr>
          <w:b/>
          <w:sz w:val="28"/>
          <w:szCs w:val="28"/>
        </w:rPr>
        <w:t>Ч</w:t>
      </w:r>
      <w:r w:rsidRPr="00437B13">
        <w:rPr>
          <w:b/>
          <w:sz w:val="28"/>
          <w:szCs w:val="28"/>
          <w:vertAlign w:val="subscript"/>
        </w:rPr>
        <w:t>еж</w:t>
      </w:r>
      <w:r w:rsidRPr="00437B13">
        <w:rPr>
          <w:sz w:val="28"/>
          <w:szCs w:val="28"/>
          <w:vertAlign w:val="superscript"/>
        </w:rPr>
        <w:t>маяк</w:t>
      </w:r>
      <w:proofErr w:type="spellEnd"/>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pStyle w:val="af6"/>
        <w:ind w:left="0" w:right="27" w:firstLine="709"/>
        <w:jc w:val="both"/>
        <w:rPr>
          <w:rFonts w:ascii="Times New Roman" w:hAnsi="Times New Roman"/>
          <w:sz w:val="28"/>
          <w:szCs w:val="28"/>
        </w:rPr>
      </w:pPr>
      <w:proofErr w:type="spellStart"/>
      <w:r w:rsidRPr="00437B13">
        <w:rPr>
          <w:b/>
          <w:sz w:val="28"/>
          <w:szCs w:val="28"/>
        </w:rPr>
        <w:t>СР</w:t>
      </w:r>
      <w:r w:rsidRPr="00437B13">
        <w:rPr>
          <w:b/>
          <w:sz w:val="28"/>
          <w:szCs w:val="28"/>
          <w:vertAlign w:val="subscript"/>
        </w:rPr>
        <w:t>еж</w:t>
      </w:r>
      <w:r w:rsidRPr="00437B13">
        <w:rPr>
          <w:sz w:val="28"/>
          <w:szCs w:val="28"/>
          <w:vertAlign w:val="superscript"/>
        </w:rPr>
        <w:t>маяк</w:t>
      </w:r>
      <w:proofErr w:type="spellEnd"/>
      <w:r w:rsidRPr="00437B13">
        <w:rPr>
          <w:sz w:val="28"/>
          <w:szCs w:val="28"/>
        </w:rPr>
        <w:t xml:space="preserve"> - </w:t>
      </w:r>
      <w:r w:rsidRPr="00437B13">
        <w:rPr>
          <w:rFonts w:ascii="Times New Roman" w:hAnsi="Times New Roman"/>
          <w:sz w:val="28"/>
          <w:szCs w:val="28"/>
        </w:rPr>
        <w:t xml:space="preserve">средний размер ежемесячной компенсации и других выплат, определяемый в 2015 году на основе  отчета, предоставляемого </w:t>
      </w:r>
      <w:r w:rsidRPr="00437B13">
        <w:rPr>
          <w:rFonts w:ascii="Times New Roman" w:eastAsia="Times New Roman" w:hAnsi="Times New Roman"/>
          <w:sz w:val="28"/>
          <w:szCs w:val="28"/>
          <w:lang w:eastAsia="ar-SA"/>
        </w:rPr>
        <w:t xml:space="preserve">Управлением Федерального казначейства по Ленинградской области, в 2016 году и последующие годы </w:t>
      </w:r>
      <w:r w:rsidRPr="00437B13">
        <w:rPr>
          <w:rFonts w:ascii="Times New Roman" w:hAnsi="Times New Roman"/>
          <w:sz w:val="28"/>
          <w:szCs w:val="28"/>
        </w:rPr>
        <w:t>на основе отчета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за предшествующий финансовый год;</w:t>
      </w:r>
    </w:p>
    <w:p w:rsidR="004E6236" w:rsidRPr="00437B13" w:rsidRDefault="004E6236" w:rsidP="004E6236">
      <w:pPr>
        <w:autoSpaceDE w:val="0"/>
        <w:autoSpaceDN w:val="0"/>
        <w:adjustRightInd w:val="0"/>
        <w:ind w:firstLine="709"/>
        <w:jc w:val="both"/>
        <w:rPr>
          <w:sz w:val="28"/>
          <w:szCs w:val="28"/>
        </w:rPr>
      </w:pPr>
      <w:proofErr w:type="spellStart"/>
      <w:r w:rsidRPr="00437B13">
        <w:rPr>
          <w:b/>
          <w:sz w:val="28"/>
          <w:szCs w:val="28"/>
        </w:rPr>
        <w:t>Ч</w:t>
      </w:r>
      <w:r w:rsidRPr="00437B13">
        <w:rPr>
          <w:b/>
          <w:sz w:val="28"/>
          <w:szCs w:val="28"/>
          <w:vertAlign w:val="subscript"/>
        </w:rPr>
        <w:t>ег</w:t>
      </w:r>
      <w:r w:rsidRPr="00437B13">
        <w:rPr>
          <w:sz w:val="28"/>
          <w:szCs w:val="28"/>
          <w:vertAlign w:val="superscript"/>
        </w:rPr>
        <w:t>маяк</w:t>
      </w:r>
      <w:proofErr w:type="spellEnd"/>
      <w:r w:rsidRPr="00437B13">
        <w:rPr>
          <w:sz w:val="28"/>
          <w:szCs w:val="28"/>
        </w:rPr>
        <w:t xml:space="preserve"> - прогнозная численность граждан в i-м муниципальном районе, городском округе, пострадавших в результате аварии </w:t>
      </w:r>
      <w:proofErr w:type="gramStart"/>
      <w:r w:rsidRPr="00437B13">
        <w:rPr>
          <w:sz w:val="28"/>
          <w:szCs w:val="28"/>
        </w:rPr>
        <w:t>на</w:t>
      </w:r>
      <w:proofErr w:type="gramEnd"/>
      <w:r w:rsidRPr="00437B13">
        <w:rPr>
          <w:sz w:val="28"/>
          <w:szCs w:val="28"/>
        </w:rPr>
        <w:t xml:space="preserve"> </w:t>
      </w:r>
      <w:proofErr w:type="gramStart"/>
      <w:r w:rsidRPr="00437B13">
        <w:rPr>
          <w:sz w:val="28"/>
          <w:szCs w:val="28"/>
        </w:rPr>
        <w:t>ПО</w:t>
      </w:r>
      <w:proofErr w:type="gramEnd"/>
      <w:r w:rsidRPr="00437B13">
        <w:rPr>
          <w:sz w:val="28"/>
          <w:szCs w:val="28"/>
        </w:rPr>
        <w:t xml:space="preserve"> "Маяк" и сбросов радиоактивных отходов в реку </w:t>
      </w:r>
      <w:proofErr w:type="spellStart"/>
      <w:r w:rsidRPr="00437B13">
        <w:rPr>
          <w:sz w:val="28"/>
          <w:szCs w:val="28"/>
        </w:rPr>
        <w:t>Теча</w:t>
      </w:r>
      <w:proofErr w:type="spellEnd"/>
      <w:r w:rsidRPr="00437B13">
        <w:rPr>
          <w:sz w:val="28"/>
          <w:szCs w:val="28"/>
        </w:rPr>
        <w:t xml:space="preserve">, имеющих право на получение ежегодных компенсаций в </w:t>
      </w:r>
      <w:r w:rsidRPr="00437B13">
        <w:rPr>
          <w:sz w:val="28"/>
          <w:szCs w:val="28"/>
        </w:rPr>
        <w:lastRenderedPageBreak/>
        <w:t xml:space="preserve">соответствии с Федеральным законом № 175-ФЗ. </w:t>
      </w:r>
      <w:proofErr w:type="gramStart"/>
      <w:r w:rsidRPr="00437B13">
        <w:rPr>
          <w:sz w:val="28"/>
          <w:szCs w:val="28"/>
        </w:rPr>
        <w:t xml:space="preserve">Величина </w:t>
      </w:r>
      <w:proofErr w:type="spellStart"/>
      <w:r w:rsidRPr="00437B13">
        <w:rPr>
          <w:b/>
          <w:sz w:val="28"/>
          <w:szCs w:val="28"/>
        </w:rPr>
        <w:t>Ч</w:t>
      </w:r>
      <w:r w:rsidRPr="00437B13">
        <w:rPr>
          <w:b/>
          <w:sz w:val="28"/>
          <w:szCs w:val="28"/>
          <w:vertAlign w:val="subscript"/>
        </w:rPr>
        <w:t>ег</w:t>
      </w:r>
      <w:r w:rsidRPr="00437B13">
        <w:rPr>
          <w:sz w:val="28"/>
          <w:szCs w:val="28"/>
          <w:vertAlign w:val="superscript"/>
        </w:rPr>
        <w:t>маяк</w:t>
      </w:r>
      <w:proofErr w:type="spellEnd"/>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proofErr w:type="spellStart"/>
      <w:r w:rsidRPr="00437B13">
        <w:rPr>
          <w:b/>
          <w:sz w:val="28"/>
          <w:szCs w:val="28"/>
        </w:rPr>
        <w:t>Ч</w:t>
      </w:r>
      <w:r w:rsidRPr="00437B13">
        <w:rPr>
          <w:b/>
          <w:sz w:val="28"/>
          <w:szCs w:val="28"/>
          <w:vertAlign w:val="subscript"/>
        </w:rPr>
        <w:t>ег</w:t>
      </w:r>
      <w:r w:rsidRPr="00437B13">
        <w:rPr>
          <w:sz w:val="28"/>
          <w:szCs w:val="28"/>
          <w:vertAlign w:val="superscript"/>
        </w:rPr>
        <w:t>маяк</w:t>
      </w:r>
      <w:proofErr w:type="spellEnd"/>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pStyle w:val="af6"/>
        <w:ind w:left="0" w:right="27" w:firstLine="709"/>
        <w:jc w:val="both"/>
        <w:rPr>
          <w:rFonts w:ascii="Times New Roman" w:hAnsi="Times New Roman"/>
          <w:sz w:val="28"/>
          <w:szCs w:val="28"/>
        </w:rPr>
      </w:pPr>
      <w:proofErr w:type="spellStart"/>
      <w:r w:rsidRPr="00437B13">
        <w:rPr>
          <w:b/>
          <w:sz w:val="28"/>
          <w:szCs w:val="28"/>
        </w:rPr>
        <w:t>СР</w:t>
      </w:r>
      <w:r w:rsidRPr="00437B13">
        <w:rPr>
          <w:b/>
          <w:sz w:val="28"/>
          <w:szCs w:val="28"/>
          <w:vertAlign w:val="subscript"/>
        </w:rPr>
        <w:t>ег</w:t>
      </w:r>
      <w:r w:rsidRPr="00437B13">
        <w:rPr>
          <w:sz w:val="28"/>
          <w:szCs w:val="28"/>
          <w:vertAlign w:val="superscript"/>
        </w:rPr>
        <w:t>маяк</w:t>
      </w:r>
      <w:proofErr w:type="spellEnd"/>
      <w:r w:rsidRPr="00437B13">
        <w:rPr>
          <w:sz w:val="28"/>
          <w:szCs w:val="28"/>
        </w:rPr>
        <w:t xml:space="preserve"> - </w:t>
      </w:r>
      <w:r w:rsidRPr="00437B13">
        <w:rPr>
          <w:rFonts w:ascii="Times New Roman" w:hAnsi="Times New Roman"/>
          <w:sz w:val="28"/>
          <w:szCs w:val="28"/>
        </w:rPr>
        <w:t xml:space="preserve">средний размер ежемесячной компенсации и других выплат, определяемый в 2015 году на основе  отчета, предоставляемого </w:t>
      </w:r>
      <w:r w:rsidRPr="00437B13">
        <w:rPr>
          <w:rFonts w:ascii="Times New Roman" w:eastAsia="Times New Roman" w:hAnsi="Times New Roman"/>
          <w:sz w:val="28"/>
          <w:szCs w:val="28"/>
          <w:lang w:eastAsia="ar-SA"/>
        </w:rPr>
        <w:t xml:space="preserve">Управлением Федерального казначейства по Ленинградской области, в 2016 году и последующие годы </w:t>
      </w:r>
      <w:r w:rsidRPr="00437B13">
        <w:rPr>
          <w:rFonts w:ascii="Times New Roman" w:hAnsi="Times New Roman"/>
          <w:sz w:val="28"/>
          <w:szCs w:val="28"/>
        </w:rPr>
        <w:t>на основе отчета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за предшествующий финансовый год;</w:t>
      </w:r>
    </w:p>
    <w:p w:rsidR="004E6236" w:rsidRPr="00437B13" w:rsidRDefault="004E6236" w:rsidP="004E6236">
      <w:pPr>
        <w:autoSpaceDE w:val="0"/>
        <w:autoSpaceDN w:val="0"/>
        <w:adjustRightInd w:val="0"/>
        <w:ind w:firstLine="709"/>
        <w:jc w:val="both"/>
        <w:rPr>
          <w:sz w:val="28"/>
          <w:szCs w:val="28"/>
        </w:rPr>
      </w:pPr>
      <w:proofErr w:type="spellStart"/>
      <w:r w:rsidRPr="00437B13">
        <w:rPr>
          <w:b/>
          <w:sz w:val="28"/>
          <w:szCs w:val="28"/>
        </w:rPr>
        <w:t>Ч</w:t>
      </w:r>
      <w:r w:rsidRPr="00437B13">
        <w:rPr>
          <w:b/>
          <w:sz w:val="28"/>
          <w:szCs w:val="28"/>
          <w:vertAlign w:val="subscript"/>
        </w:rPr>
        <w:t>ед</w:t>
      </w:r>
      <w:r w:rsidRPr="00437B13">
        <w:rPr>
          <w:sz w:val="28"/>
          <w:szCs w:val="28"/>
          <w:vertAlign w:val="superscript"/>
        </w:rPr>
        <w:t>маяк</w:t>
      </w:r>
      <w:proofErr w:type="spellEnd"/>
      <w:r w:rsidRPr="00437B13">
        <w:rPr>
          <w:sz w:val="28"/>
          <w:szCs w:val="28"/>
        </w:rPr>
        <w:t xml:space="preserve"> - прогнозная численность граждан в i-м муниципальном районе, городском округе, пострадавших в результате аварии </w:t>
      </w:r>
      <w:proofErr w:type="gramStart"/>
      <w:r w:rsidRPr="00437B13">
        <w:rPr>
          <w:sz w:val="28"/>
          <w:szCs w:val="28"/>
        </w:rPr>
        <w:t>на</w:t>
      </w:r>
      <w:proofErr w:type="gramEnd"/>
      <w:r w:rsidRPr="00437B13">
        <w:rPr>
          <w:sz w:val="28"/>
          <w:szCs w:val="28"/>
        </w:rPr>
        <w:t xml:space="preserve"> </w:t>
      </w:r>
      <w:proofErr w:type="gramStart"/>
      <w:r w:rsidRPr="00437B13">
        <w:rPr>
          <w:sz w:val="28"/>
          <w:szCs w:val="28"/>
        </w:rPr>
        <w:t>ПО</w:t>
      </w:r>
      <w:proofErr w:type="gramEnd"/>
      <w:r w:rsidRPr="00437B13">
        <w:rPr>
          <w:sz w:val="28"/>
          <w:szCs w:val="28"/>
        </w:rPr>
        <w:t xml:space="preserve"> "Маяк" и сбросов радиоактивных отходов в реку </w:t>
      </w:r>
      <w:proofErr w:type="spellStart"/>
      <w:r w:rsidRPr="00437B13">
        <w:rPr>
          <w:sz w:val="28"/>
          <w:szCs w:val="28"/>
        </w:rPr>
        <w:t>Теча</w:t>
      </w:r>
      <w:proofErr w:type="spellEnd"/>
      <w:r w:rsidRPr="00437B13">
        <w:rPr>
          <w:sz w:val="28"/>
          <w:szCs w:val="28"/>
        </w:rPr>
        <w:t xml:space="preserve">, имеющих право на получение единовременных  компенсаций  и других выплат в   соответствии   с   Федеральным  законом № 175-ФЗ. </w:t>
      </w:r>
      <w:proofErr w:type="gramStart"/>
      <w:r w:rsidRPr="00437B13">
        <w:rPr>
          <w:sz w:val="28"/>
          <w:szCs w:val="28"/>
        </w:rPr>
        <w:t xml:space="preserve">Величина </w:t>
      </w:r>
      <w:proofErr w:type="spellStart"/>
      <w:r w:rsidRPr="00437B13">
        <w:rPr>
          <w:b/>
          <w:sz w:val="28"/>
          <w:szCs w:val="28"/>
        </w:rPr>
        <w:t>Ч</w:t>
      </w:r>
      <w:r w:rsidRPr="00437B13">
        <w:rPr>
          <w:b/>
          <w:sz w:val="28"/>
          <w:szCs w:val="28"/>
          <w:vertAlign w:val="subscript"/>
        </w:rPr>
        <w:t>ед</w:t>
      </w:r>
      <w:r w:rsidRPr="00437B13">
        <w:rPr>
          <w:sz w:val="28"/>
          <w:szCs w:val="28"/>
          <w:vertAlign w:val="superscript"/>
        </w:rPr>
        <w:t>маяк</w:t>
      </w:r>
      <w:proofErr w:type="spellEnd"/>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proofErr w:type="spellStart"/>
      <w:r w:rsidRPr="00437B13">
        <w:rPr>
          <w:b/>
          <w:sz w:val="28"/>
          <w:szCs w:val="28"/>
        </w:rPr>
        <w:t>Ч</w:t>
      </w:r>
      <w:r w:rsidRPr="00437B13">
        <w:rPr>
          <w:b/>
          <w:sz w:val="28"/>
          <w:szCs w:val="28"/>
          <w:vertAlign w:val="subscript"/>
        </w:rPr>
        <w:t>ед</w:t>
      </w:r>
      <w:r w:rsidRPr="00437B13">
        <w:rPr>
          <w:sz w:val="28"/>
          <w:szCs w:val="28"/>
          <w:vertAlign w:val="superscript"/>
        </w:rPr>
        <w:t>маяк</w:t>
      </w:r>
      <w:proofErr w:type="spellEnd"/>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pStyle w:val="af6"/>
        <w:ind w:left="0" w:right="27" w:firstLine="709"/>
        <w:jc w:val="both"/>
        <w:rPr>
          <w:rFonts w:ascii="Times New Roman" w:hAnsi="Times New Roman"/>
          <w:sz w:val="28"/>
          <w:szCs w:val="28"/>
        </w:rPr>
      </w:pPr>
      <w:proofErr w:type="spellStart"/>
      <w:r w:rsidRPr="00437B13">
        <w:rPr>
          <w:b/>
          <w:sz w:val="28"/>
          <w:szCs w:val="28"/>
        </w:rPr>
        <w:t>СР</w:t>
      </w:r>
      <w:r w:rsidRPr="00437B13">
        <w:rPr>
          <w:b/>
          <w:sz w:val="28"/>
          <w:szCs w:val="28"/>
          <w:vertAlign w:val="subscript"/>
        </w:rPr>
        <w:t>ед</w:t>
      </w:r>
      <w:r w:rsidRPr="00437B13">
        <w:rPr>
          <w:sz w:val="28"/>
          <w:szCs w:val="28"/>
          <w:vertAlign w:val="superscript"/>
        </w:rPr>
        <w:t>маяк</w:t>
      </w:r>
      <w:proofErr w:type="spellEnd"/>
      <w:r w:rsidRPr="00437B13">
        <w:rPr>
          <w:sz w:val="28"/>
          <w:szCs w:val="28"/>
        </w:rPr>
        <w:t xml:space="preserve">   -   </w:t>
      </w:r>
      <w:r w:rsidRPr="00437B13">
        <w:rPr>
          <w:rFonts w:ascii="Times New Roman" w:hAnsi="Times New Roman"/>
          <w:sz w:val="28"/>
          <w:szCs w:val="28"/>
        </w:rPr>
        <w:t xml:space="preserve">средний размер ежемесячной компенсации и других выплат, определяемый в 2015 году на основе  отчета, предоставляемого </w:t>
      </w:r>
      <w:r w:rsidRPr="00437B13">
        <w:rPr>
          <w:rFonts w:ascii="Times New Roman" w:eastAsia="Times New Roman" w:hAnsi="Times New Roman"/>
          <w:sz w:val="28"/>
          <w:szCs w:val="28"/>
          <w:lang w:eastAsia="ar-SA"/>
        </w:rPr>
        <w:t xml:space="preserve">Управлением Федерального казначейства по Ленинградской области, в 2016 году и последующие годы </w:t>
      </w:r>
      <w:r w:rsidRPr="00437B13">
        <w:rPr>
          <w:rFonts w:ascii="Times New Roman" w:hAnsi="Times New Roman"/>
          <w:sz w:val="28"/>
          <w:szCs w:val="28"/>
        </w:rPr>
        <w:t>на основе отчета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за предшествующий финансовый год;</w:t>
      </w:r>
    </w:p>
    <w:p w:rsidR="00383AC9" w:rsidRPr="00437B13" w:rsidRDefault="004E6236" w:rsidP="00B24C84">
      <w:pPr>
        <w:pStyle w:val="af6"/>
        <w:ind w:left="0" w:right="27" w:firstLine="709"/>
        <w:jc w:val="both"/>
        <w:rPr>
          <w:rFonts w:ascii="Times New Roman" w:hAnsi="Times New Roman"/>
          <w:sz w:val="28"/>
          <w:szCs w:val="28"/>
        </w:rPr>
      </w:pPr>
      <w:proofErr w:type="spellStart"/>
      <w:r w:rsidRPr="00437B13">
        <w:rPr>
          <w:rFonts w:ascii="Times New Roman" w:hAnsi="Times New Roman"/>
          <w:b/>
          <w:sz w:val="28"/>
          <w:szCs w:val="28"/>
        </w:rPr>
        <w:t>Д</w:t>
      </w:r>
      <w:r w:rsidRPr="00437B13">
        <w:rPr>
          <w:rFonts w:ascii="Times New Roman" w:hAnsi="Times New Roman"/>
          <w:b/>
          <w:sz w:val="28"/>
          <w:szCs w:val="28"/>
          <w:vertAlign w:val="subscript"/>
        </w:rPr>
        <w:t>пб</w:t>
      </w:r>
      <w:r w:rsidRPr="00437B13">
        <w:rPr>
          <w:rFonts w:ascii="Times New Roman" w:hAnsi="Times New Roman"/>
          <w:sz w:val="28"/>
          <w:szCs w:val="28"/>
          <w:vertAlign w:val="superscript"/>
        </w:rPr>
        <w:t>маяк</w:t>
      </w:r>
      <w:proofErr w:type="spellEnd"/>
      <w:r w:rsidRPr="00437B13">
        <w:rPr>
          <w:rFonts w:ascii="Times New Roman" w:hAnsi="Times New Roman"/>
          <w:sz w:val="28"/>
          <w:szCs w:val="28"/>
        </w:rPr>
        <w:t xml:space="preserve">  -  расходы на оплату услуг по доставке компенсаций и других выплат гражданам, подвергшимся воздействию радиации, и на компенсацию затрат на обеспечение деятельности органов местного самоуправления, осуществляемые в пределах 1,5 процента </w:t>
      </w:r>
      <w:r w:rsidR="00383AC9" w:rsidRPr="00437B13">
        <w:rPr>
          <w:rFonts w:ascii="Times New Roman" w:hAnsi="Times New Roman"/>
          <w:sz w:val="28"/>
          <w:szCs w:val="28"/>
        </w:rPr>
        <w:t xml:space="preserve">начисленных </w:t>
      </w:r>
      <w:r w:rsidRPr="00437B13">
        <w:rPr>
          <w:rFonts w:ascii="Times New Roman" w:hAnsi="Times New Roman"/>
          <w:sz w:val="28"/>
          <w:szCs w:val="28"/>
        </w:rPr>
        <w:t>сумм (с учетом налога на добавленную стоимость);</w:t>
      </w:r>
    </w:p>
    <w:p w:rsidR="004E6236" w:rsidRPr="00437B13" w:rsidRDefault="004E6236" w:rsidP="004E6236">
      <w:pPr>
        <w:pStyle w:val="af6"/>
        <w:ind w:left="0" w:right="27" w:firstLine="851"/>
        <w:jc w:val="both"/>
        <w:rPr>
          <w:rFonts w:ascii="Times New Roman" w:hAnsi="Times New Roman"/>
          <w:sz w:val="28"/>
          <w:szCs w:val="28"/>
        </w:rPr>
      </w:pPr>
      <w:r w:rsidRPr="00437B13">
        <w:rPr>
          <w:rFonts w:ascii="Times New Roman" w:hAnsi="Times New Roman"/>
          <w:b/>
          <w:sz w:val="28"/>
          <w:szCs w:val="28"/>
        </w:rPr>
        <w:t>12</w:t>
      </w:r>
      <w:r w:rsidRPr="00437B13">
        <w:rPr>
          <w:rFonts w:ascii="Times New Roman" w:hAnsi="Times New Roman"/>
          <w:sz w:val="28"/>
          <w:szCs w:val="28"/>
        </w:rPr>
        <w:t xml:space="preserve">   -   количество месяцев, принимаемых для расчета.</w:t>
      </w:r>
    </w:p>
    <w:p w:rsidR="004E6236" w:rsidRPr="00437B13" w:rsidRDefault="004E6236" w:rsidP="004E6236">
      <w:pPr>
        <w:pStyle w:val="af6"/>
        <w:ind w:left="0" w:right="27" w:firstLine="851"/>
        <w:jc w:val="both"/>
        <w:rPr>
          <w:rFonts w:ascii="Times New Roman" w:hAnsi="Times New Roman"/>
          <w:sz w:val="8"/>
          <w:szCs w:val="8"/>
        </w:rPr>
      </w:pPr>
    </w:p>
    <w:p w:rsidR="004E6236" w:rsidRPr="00437B13" w:rsidRDefault="004E6236" w:rsidP="004E6236">
      <w:pPr>
        <w:pStyle w:val="af6"/>
        <w:ind w:left="0" w:right="27" w:firstLine="851"/>
        <w:jc w:val="both"/>
        <w:rPr>
          <w:rFonts w:ascii="Times New Roman" w:hAnsi="Times New Roman"/>
          <w:sz w:val="28"/>
          <w:szCs w:val="28"/>
        </w:rPr>
      </w:pPr>
      <w:r w:rsidRPr="00437B13">
        <w:rPr>
          <w:rFonts w:ascii="Times New Roman" w:hAnsi="Times New Roman"/>
          <w:sz w:val="28"/>
          <w:szCs w:val="28"/>
        </w:rPr>
        <w:lastRenderedPageBreak/>
        <w:t>Размер субвенции предоставляемой бюджету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на выплату компенсаций и других выплат в соответствии с Федеральным законом № 2-ФЗ,  определяется по формуле:</w:t>
      </w:r>
    </w:p>
    <w:p w:rsidR="004E6236" w:rsidRPr="00437B13" w:rsidRDefault="004E6236" w:rsidP="004E6236">
      <w:pPr>
        <w:pStyle w:val="af6"/>
        <w:ind w:left="0" w:right="27" w:firstLine="851"/>
        <w:jc w:val="both"/>
        <w:rPr>
          <w:sz w:val="8"/>
          <w:szCs w:val="8"/>
        </w:rPr>
      </w:pPr>
    </w:p>
    <w:p w:rsidR="004E6236" w:rsidRPr="00437B13" w:rsidRDefault="004E6236" w:rsidP="004E6236">
      <w:pPr>
        <w:pStyle w:val="af6"/>
        <w:ind w:left="0" w:right="27" w:firstLine="709"/>
        <w:jc w:val="center"/>
        <w:rPr>
          <w:sz w:val="28"/>
          <w:szCs w:val="28"/>
        </w:rPr>
      </w:pPr>
      <w:proofErr w:type="spellStart"/>
      <w:r w:rsidRPr="00437B13">
        <w:rPr>
          <w:b/>
          <w:sz w:val="28"/>
          <w:szCs w:val="28"/>
          <w:lang w:val="en-US"/>
        </w:rPr>
        <w:t>C</w:t>
      </w:r>
      <w:r w:rsidRPr="00437B13">
        <w:rPr>
          <w:b/>
          <w:sz w:val="28"/>
          <w:szCs w:val="28"/>
          <w:vertAlign w:val="subscript"/>
          <w:lang w:val="en-US"/>
        </w:rPr>
        <w:t>i</w:t>
      </w:r>
      <w:r w:rsidRPr="00437B13">
        <w:rPr>
          <w:b/>
          <w:sz w:val="28"/>
          <w:szCs w:val="28"/>
          <w:vertAlign w:val="superscript"/>
        </w:rPr>
        <w:t>семип</w:t>
      </w:r>
      <w:proofErr w:type="spellEnd"/>
      <w:r w:rsidRPr="00437B13">
        <w:rPr>
          <w:b/>
          <w:sz w:val="28"/>
          <w:szCs w:val="28"/>
        </w:rPr>
        <w:t xml:space="preserve">  =  (</w:t>
      </w:r>
      <w:proofErr w:type="spellStart"/>
      <w:r w:rsidRPr="00437B13">
        <w:rPr>
          <w:b/>
          <w:sz w:val="28"/>
          <w:szCs w:val="28"/>
        </w:rPr>
        <w:t>Ч</w:t>
      </w:r>
      <w:r w:rsidRPr="00437B13">
        <w:rPr>
          <w:b/>
          <w:sz w:val="28"/>
          <w:szCs w:val="28"/>
          <w:vertAlign w:val="subscript"/>
        </w:rPr>
        <w:t>еж</w:t>
      </w:r>
      <w:r w:rsidRPr="00437B13">
        <w:rPr>
          <w:b/>
          <w:sz w:val="28"/>
          <w:szCs w:val="28"/>
          <w:vertAlign w:val="superscript"/>
        </w:rPr>
        <w:t>семип</w:t>
      </w:r>
      <w:proofErr w:type="spellEnd"/>
      <w:r w:rsidRPr="00437B13">
        <w:rPr>
          <w:b/>
          <w:sz w:val="28"/>
          <w:szCs w:val="28"/>
        </w:rPr>
        <w:t xml:space="preserve">  х  </w:t>
      </w:r>
      <w:proofErr w:type="spellStart"/>
      <w:r w:rsidRPr="00437B13">
        <w:rPr>
          <w:b/>
          <w:sz w:val="28"/>
          <w:szCs w:val="28"/>
        </w:rPr>
        <w:t>СР</w:t>
      </w:r>
      <w:r w:rsidRPr="00437B13">
        <w:rPr>
          <w:b/>
          <w:sz w:val="28"/>
          <w:szCs w:val="28"/>
          <w:vertAlign w:val="subscript"/>
        </w:rPr>
        <w:t>еж</w:t>
      </w:r>
      <w:r w:rsidRPr="00437B13">
        <w:rPr>
          <w:b/>
          <w:sz w:val="28"/>
          <w:szCs w:val="28"/>
          <w:vertAlign w:val="superscript"/>
        </w:rPr>
        <w:t>семип</w:t>
      </w:r>
      <w:proofErr w:type="spellEnd"/>
      <w:r w:rsidRPr="00437B13">
        <w:rPr>
          <w:b/>
          <w:sz w:val="28"/>
          <w:szCs w:val="28"/>
        </w:rPr>
        <w:t xml:space="preserve">  х  12  +  </w:t>
      </w:r>
      <w:proofErr w:type="spellStart"/>
      <w:r w:rsidRPr="00437B13">
        <w:rPr>
          <w:b/>
          <w:sz w:val="28"/>
          <w:szCs w:val="28"/>
        </w:rPr>
        <w:t>Ч</w:t>
      </w:r>
      <w:r w:rsidRPr="00437B13">
        <w:rPr>
          <w:b/>
          <w:sz w:val="28"/>
          <w:szCs w:val="28"/>
          <w:vertAlign w:val="subscript"/>
        </w:rPr>
        <w:t>ег</w:t>
      </w:r>
      <w:r w:rsidRPr="00437B13">
        <w:rPr>
          <w:b/>
          <w:sz w:val="28"/>
          <w:szCs w:val="28"/>
          <w:vertAlign w:val="superscript"/>
        </w:rPr>
        <w:t>семип</w:t>
      </w:r>
      <w:proofErr w:type="spellEnd"/>
      <w:r w:rsidRPr="00437B13">
        <w:rPr>
          <w:b/>
          <w:sz w:val="28"/>
          <w:szCs w:val="28"/>
        </w:rPr>
        <w:t xml:space="preserve">  х  </w:t>
      </w:r>
      <w:proofErr w:type="spellStart"/>
      <w:r w:rsidRPr="00437B13">
        <w:rPr>
          <w:b/>
          <w:sz w:val="28"/>
          <w:szCs w:val="28"/>
        </w:rPr>
        <w:t>СР</w:t>
      </w:r>
      <w:r w:rsidRPr="00437B13">
        <w:rPr>
          <w:b/>
          <w:sz w:val="28"/>
          <w:szCs w:val="28"/>
          <w:vertAlign w:val="subscript"/>
        </w:rPr>
        <w:t>ег</w:t>
      </w:r>
      <w:r w:rsidRPr="00437B13">
        <w:rPr>
          <w:b/>
          <w:sz w:val="28"/>
          <w:szCs w:val="28"/>
          <w:vertAlign w:val="superscript"/>
        </w:rPr>
        <w:t>семип</w:t>
      </w:r>
      <w:proofErr w:type="spellEnd"/>
      <w:r w:rsidRPr="00437B13">
        <w:rPr>
          <w:b/>
          <w:sz w:val="28"/>
          <w:szCs w:val="28"/>
        </w:rPr>
        <w:t xml:space="preserve"> ) x </w:t>
      </w:r>
      <w:proofErr w:type="spellStart"/>
      <w:r w:rsidRPr="00437B13">
        <w:rPr>
          <w:b/>
          <w:sz w:val="28"/>
          <w:szCs w:val="28"/>
        </w:rPr>
        <w:t>Д</w:t>
      </w:r>
      <w:r w:rsidRPr="00437B13">
        <w:rPr>
          <w:b/>
          <w:sz w:val="28"/>
          <w:szCs w:val="28"/>
          <w:vertAlign w:val="subscript"/>
        </w:rPr>
        <w:t>пб</w:t>
      </w:r>
      <w:r w:rsidRPr="00437B13">
        <w:rPr>
          <w:b/>
          <w:sz w:val="28"/>
          <w:szCs w:val="28"/>
          <w:vertAlign w:val="superscript"/>
        </w:rPr>
        <w:t>семип</w:t>
      </w:r>
      <w:proofErr w:type="spellEnd"/>
      <w:r w:rsidRPr="00437B13">
        <w:rPr>
          <w:sz w:val="28"/>
          <w:szCs w:val="28"/>
        </w:rPr>
        <w:t>,</w:t>
      </w:r>
    </w:p>
    <w:p w:rsidR="004E6236" w:rsidRPr="00437B13" w:rsidRDefault="004E6236" w:rsidP="004E6236">
      <w:pPr>
        <w:pStyle w:val="af6"/>
        <w:ind w:left="0" w:right="27"/>
        <w:jc w:val="both"/>
        <w:rPr>
          <w:sz w:val="28"/>
          <w:szCs w:val="28"/>
        </w:rPr>
      </w:pPr>
      <w:r w:rsidRPr="00437B13">
        <w:rPr>
          <w:sz w:val="28"/>
          <w:szCs w:val="28"/>
        </w:rPr>
        <w:t>где:</w:t>
      </w:r>
    </w:p>
    <w:p w:rsidR="004E6236" w:rsidRPr="00437B13" w:rsidRDefault="004E6236" w:rsidP="004E6236">
      <w:pPr>
        <w:pStyle w:val="af6"/>
        <w:ind w:left="0" w:right="27" w:firstLine="709"/>
        <w:jc w:val="both"/>
        <w:rPr>
          <w:rFonts w:ascii="Times New Roman" w:hAnsi="Times New Roman"/>
          <w:sz w:val="28"/>
          <w:szCs w:val="28"/>
        </w:rPr>
      </w:pPr>
      <w:proofErr w:type="spellStart"/>
      <w:r w:rsidRPr="00437B13">
        <w:rPr>
          <w:b/>
          <w:sz w:val="28"/>
          <w:szCs w:val="28"/>
          <w:lang w:val="en-US"/>
        </w:rPr>
        <w:t>C</w:t>
      </w:r>
      <w:r w:rsidRPr="00437B13">
        <w:rPr>
          <w:b/>
          <w:sz w:val="28"/>
          <w:szCs w:val="28"/>
          <w:vertAlign w:val="subscript"/>
          <w:lang w:val="en-US"/>
        </w:rPr>
        <w:t>i</w:t>
      </w:r>
      <w:r w:rsidRPr="00437B13">
        <w:rPr>
          <w:sz w:val="28"/>
          <w:szCs w:val="28"/>
          <w:vertAlign w:val="superscript"/>
        </w:rPr>
        <w:t>семип</w:t>
      </w:r>
      <w:proofErr w:type="spellEnd"/>
      <w:r w:rsidRPr="00437B13">
        <w:rPr>
          <w:sz w:val="28"/>
          <w:szCs w:val="28"/>
        </w:rPr>
        <w:t xml:space="preserve">   -   </w:t>
      </w:r>
      <w:r w:rsidRPr="00437B13">
        <w:rPr>
          <w:rFonts w:ascii="Times New Roman" w:hAnsi="Times New Roman"/>
          <w:sz w:val="28"/>
          <w:szCs w:val="28"/>
        </w:rPr>
        <w:t>размер субвенции предоставляемой бюджету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на выплату компенсаций и других выплат в соответствии с Федеральным законом № 2-ФЗ;</w:t>
      </w:r>
    </w:p>
    <w:p w:rsidR="004E6236" w:rsidRPr="00437B13" w:rsidRDefault="004E6236" w:rsidP="004E6236">
      <w:pPr>
        <w:autoSpaceDE w:val="0"/>
        <w:autoSpaceDN w:val="0"/>
        <w:adjustRightInd w:val="0"/>
        <w:ind w:firstLine="709"/>
        <w:jc w:val="both"/>
        <w:rPr>
          <w:sz w:val="28"/>
          <w:szCs w:val="28"/>
        </w:rPr>
      </w:pPr>
      <w:proofErr w:type="spellStart"/>
      <w:r w:rsidRPr="00437B13">
        <w:rPr>
          <w:b/>
          <w:sz w:val="28"/>
          <w:szCs w:val="28"/>
        </w:rPr>
        <w:t>Ч</w:t>
      </w:r>
      <w:r w:rsidRPr="00437B13">
        <w:rPr>
          <w:b/>
          <w:sz w:val="28"/>
          <w:szCs w:val="28"/>
          <w:vertAlign w:val="subscript"/>
        </w:rPr>
        <w:t>еж</w:t>
      </w:r>
      <w:r w:rsidRPr="00437B13">
        <w:rPr>
          <w:sz w:val="28"/>
          <w:szCs w:val="28"/>
          <w:vertAlign w:val="superscript"/>
        </w:rPr>
        <w:t>семип</w:t>
      </w:r>
      <w:proofErr w:type="spellEnd"/>
      <w:r w:rsidRPr="00437B13">
        <w:rPr>
          <w:sz w:val="28"/>
          <w:szCs w:val="28"/>
        </w:rPr>
        <w:t xml:space="preserve">   -   прогнозная численность граждан i-</w:t>
      </w:r>
      <w:proofErr w:type="spellStart"/>
      <w:r w:rsidRPr="00437B13">
        <w:rPr>
          <w:sz w:val="28"/>
          <w:szCs w:val="28"/>
        </w:rPr>
        <w:t>го</w:t>
      </w:r>
      <w:proofErr w:type="spellEnd"/>
      <w:r w:rsidRPr="00437B13">
        <w:rPr>
          <w:sz w:val="28"/>
          <w:szCs w:val="28"/>
        </w:rPr>
        <w:t xml:space="preserve"> муниципального района, городского округа, пострадавших в результате ядерных испытаний на Семипалатинском полигоне, имеющих право на получение ежемесячных компенсаций и других выплат в соответствии с Федеральным законом № 2-ФЗ. </w:t>
      </w:r>
      <w:proofErr w:type="gramStart"/>
      <w:r w:rsidRPr="00437B13">
        <w:rPr>
          <w:sz w:val="28"/>
          <w:szCs w:val="28"/>
        </w:rPr>
        <w:t xml:space="preserve">Величина </w:t>
      </w:r>
      <w:proofErr w:type="spellStart"/>
      <w:r w:rsidRPr="00437B13">
        <w:rPr>
          <w:b/>
          <w:sz w:val="28"/>
          <w:szCs w:val="28"/>
        </w:rPr>
        <w:t>Ч</w:t>
      </w:r>
      <w:r w:rsidRPr="00437B13">
        <w:rPr>
          <w:b/>
          <w:sz w:val="28"/>
          <w:szCs w:val="28"/>
          <w:vertAlign w:val="subscript"/>
        </w:rPr>
        <w:t>еж</w:t>
      </w:r>
      <w:r w:rsidRPr="00437B13">
        <w:rPr>
          <w:sz w:val="28"/>
          <w:szCs w:val="28"/>
          <w:vertAlign w:val="superscript"/>
        </w:rPr>
        <w:t>семип</w:t>
      </w:r>
      <w:proofErr w:type="spellEnd"/>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proofErr w:type="spellStart"/>
      <w:r w:rsidRPr="00437B13">
        <w:rPr>
          <w:b/>
          <w:sz w:val="28"/>
          <w:szCs w:val="28"/>
        </w:rPr>
        <w:t>Ч</w:t>
      </w:r>
      <w:r w:rsidRPr="00437B13">
        <w:rPr>
          <w:b/>
          <w:sz w:val="28"/>
          <w:szCs w:val="28"/>
          <w:vertAlign w:val="subscript"/>
        </w:rPr>
        <w:t>еж</w:t>
      </w:r>
      <w:r w:rsidRPr="00437B13">
        <w:rPr>
          <w:sz w:val="28"/>
          <w:szCs w:val="28"/>
          <w:vertAlign w:val="superscript"/>
        </w:rPr>
        <w:t>семип</w:t>
      </w:r>
      <w:proofErr w:type="spellEnd"/>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pStyle w:val="af6"/>
        <w:ind w:left="0" w:right="27" w:firstLine="709"/>
        <w:jc w:val="both"/>
        <w:rPr>
          <w:rFonts w:ascii="Times New Roman" w:hAnsi="Times New Roman"/>
          <w:sz w:val="28"/>
          <w:szCs w:val="28"/>
        </w:rPr>
      </w:pPr>
      <w:proofErr w:type="spellStart"/>
      <w:r w:rsidRPr="00437B13">
        <w:rPr>
          <w:b/>
          <w:sz w:val="28"/>
          <w:szCs w:val="28"/>
        </w:rPr>
        <w:t>СР</w:t>
      </w:r>
      <w:r w:rsidRPr="00437B13">
        <w:rPr>
          <w:b/>
          <w:sz w:val="28"/>
          <w:szCs w:val="28"/>
          <w:vertAlign w:val="subscript"/>
        </w:rPr>
        <w:t>еж</w:t>
      </w:r>
      <w:r w:rsidRPr="00437B13">
        <w:rPr>
          <w:sz w:val="28"/>
          <w:szCs w:val="28"/>
          <w:vertAlign w:val="superscript"/>
        </w:rPr>
        <w:t>семип</w:t>
      </w:r>
      <w:proofErr w:type="spellEnd"/>
      <w:r w:rsidRPr="00437B13">
        <w:rPr>
          <w:sz w:val="28"/>
          <w:szCs w:val="28"/>
        </w:rPr>
        <w:t xml:space="preserve"> - </w:t>
      </w:r>
      <w:r w:rsidRPr="00437B13">
        <w:rPr>
          <w:rFonts w:ascii="Times New Roman" w:hAnsi="Times New Roman"/>
          <w:sz w:val="28"/>
          <w:szCs w:val="28"/>
        </w:rPr>
        <w:t xml:space="preserve">средний размер ежемесячной компенсации и других выплат, определяемый в 2015 году на основе  отчета, предоставляемого </w:t>
      </w:r>
      <w:r w:rsidRPr="00437B13">
        <w:rPr>
          <w:rFonts w:ascii="Times New Roman" w:eastAsia="Times New Roman" w:hAnsi="Times New Roman"/>
          <w:sz w:val="28"/>
          <w:szCs w:val="28"/>
          <w:lang w:eastAsia="ar-SA"/>
        </w:rPr>
        <w:t xml:space="preserve">Управлением Федерального казначейства по Ленинградской области, в 2016 году и последующие годы </w:t>
      </w:r>
      <w:r w:rsidRPr="00437B13">
        <w:rPr>
          <w:rFonts w:ascii="Times New Roman" w:hAnsi="Times New Roman"/>
          <w:sz w:val="28"/>
          <w:szCs w:val="28"/>
        </w:rPr>
        <w:t>на основе отчета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за предшествующий финансовый год;</w:t>
      </w:r>
    </w:p>
    <w:p w:rsidR="004E6236" w:rsidRPr="00437B13" w:rsidRDefault="004E6236" w:rsidP="004E6236">
      <w:pPr>
        <w:autoSpaceDE w:val="0"/>
        <w:autoSpaceDN w:val="0"/>
        <w:adjustRightInd w:val="0"/>
        <w:ind w:firstLine="709"/>
        <w:jc w:val="both"/>
        <w:rPr>
          <w:sz w:val="28"/>
          <w:szCs w:val="28"/>
        </w:rPr>
      </w:pPr>
      <w:proofErr w:type="spellStart"/>
      <w:r w:rsidRPr="00437B13">
        <w:rPr>
          <w:b/>
          <w:sz w:val="28"/>
          <w:szCs w:val="28"/>
        </w:rPr>
        <w:t>Ч</w:t>
      </w:r>
      <w:r w:rsidRPr="00437B13">
        <w:rPr>
          <w:b/>
          <w:sz w:val="28"/>
          <w:szCs w:val="28"/>
          <w:vertAlign w:val="subscript"/>
        </w:rPr>
        <w:t>ег</w:t>
      </w:r>
      <w:r w:rsidRPr="00437B13">
        <w:rPr>
          <w:sz w:val="28"/>
          <w:szCs w:val="28"/>
          <w:vertAlign w:val="superscript"/>
        </w:rPr>
        <w:t>семип</w:t>
      </w:r>
      <w:proofErr w:type="spellEnd"/>
      <w:r w:rsidRPr="00437B13">
        <w:rPr>
          <w:sz w:val="28"/>
          <w:szCs w:val="28"/>
        </w:rPr>
        <w:t xml:space="preserve"> - прогнозная численность граждан в i-м муниципальном районе, городском округе, пострадавших в результате ядерных испытаний на Семипалатинском полигоне, имеющих право на получение ежегодных компенсаций и других выплат в соответствии с Федеральным законом № 2-ФЗ. </w:t>
      </w:r>
      <w:proofErr w:type="gramStart"/>
      <w:r w:rsidRPr="00437B13">
        <w:rPr>
          <w:sz w:val="28"/>
          <w:szCs w:val="28"/>
        </w:rPr>
        <w:t xml:space="preserve">Величина </w:t>
      </w:r>
      <w:proofErr w:type="spellStart"/>
      <w:r w:rsidRPr="00437B13">
        <w:rPr>
          <w:b/>
          <w:sz w:val="28"/>
          <w:szCs w:val="28"/>
        </w:rPr>
        <w:t>Ч</w:t>
      </w:r>
      <w:r w:rsidRPr="00437B13">
        <w:rPr>
          <w:b/>
          <w:sz w:val="28"/>
          <w:szCs w:val="28"/>
          <w:vertAlign w:val="subscript"/>
        </w:rPr>
        <w:t>еж</w:t>
      </w:r>
      <w:r w:rsidRPr="00437B13">
        <w:rPr>
          <w:sz w:val="28"/>
          <w:szCs w:val="28"/>
          <w:vertAlign w:val="superscript"/>
        </w:rPr>
        <w:t>семип</w:t>
      </w:r>
      <w:proofErr w:type="spellEnd"/>
      <w:r w:rsidRPr="00437B13">
        <w:rPr>
          <w:sz w:val="28"/>
          <w:szCs w:val="28"/>
        </w:rPr>
        <w:t xml:space="preserve">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 поданной в орган исполнительной власти Ленинградской области в сфере социальной защиты населения не позднее 1 мая текущего финансового года, и может корректироваться в течение финансового года в соответствии с заявками, поданными органом местного самоуправления в орган исполнительной власти Ленинградской области в</w:t>
      </w:r>
      <w:proofErr w:type="gramEnd"/>
      <w:r w:rsidRPr="00437B13">
        <w:rPr>
          <w:sz w:val="28"/>
          <w:szCs w:val="28"/>
        </w:rPr>
        <w:t xml:space="preserve"> сфере социальной защиты населения. В случае непредставления или несвоевременного представления таких заявок величина </w:t>
      </w:r>
      <w:proofErr w:type="spellStart"/>
      <w:r w:rsidRPr="00437B13">
        <w:rPr>
          <w:b/>
          <w:sz w:val="28"/>
          <w:szCs w:val="28"/>
        </w:rPr>
        <w:t>Ч</w:t>
      </w:r>
      <w:r w:rsidRPr="00437B13">
        <w:rPr>
          <w:b/>
          <w:sz w:val="28"/>
          <w:szCs w:val="28"/>
          <w:vertAlign w:val="subscript"/>
        </w:rPr>
        <w:t>еж</w:t>
      </w:r>
      <w:r w:rsidRPr="00437B13">
        <w:rPr>
          <w:sz w:val="28"/>
          <w:szCs w:val="28"/>
          <w:vertAlign w:val="superscript"/>
        </w:rPr>
        <w:t>семип</w:t>
      </w:r>
      <w:proofErr w:type="spellEnd"/>
      <w:r w:rsidRPr="00437B13">
        <w:rPr>
          <w:sz w:val="28"/>
          <w:szCs w:val="28"/>
        </w:rPr>
        <w:t xml:space="preserve"> устанавливается органом исполнительной власти Ленинградской области в сфере социальной защиты населения самостоятельно;</w:t>
      </w:r>
    </w:p>
    <w:p w:rsidR="004E6236" w:rsidRPr="00437B13" w:rsidRDefault="004E6236" w:rsidP="004E6236">
      <w:pPr>
        <w:pStyle w:val="af6"/>
        <w:ind w:left="0" w:right="27" w:firstLine="709"/>
        <w:jc w:val="both"/>
        <w:rPr>
          <w:rFonts w:ascii="Times New Roman" w:hAnsi="Times New Roman"/>
          <w:sz w:val="28"/>
          <w:szCs w:val="28"/>
        </w:rPr>
      </w:pPr>
      <w:proofErr w:type="spellStart"/>
      <w:r w:rsidRPr="00437B13">
        <w:rPr>
          <w:b/>
          <w:sz w:val="28"/>
          <w:szCs w:val="28"/>
        </w:rPr>
        <w:lastRenderedPageBreak/>
        <w:t>СР</w:t>
      </w:r>
      <w:r w:rsidRPr="00437B13">
        <w:rPr>
          <w:b/>
          <w:sz w:val="28"/>
          <w:szCs w:val="28"/>
          <w:vertAlign w:val="subscript"/>
        </w:rPr>
        <w:t>ег</w:t>
      </w:r>
      <w:r w:rsidRPr="00437B13">
        <w:rPr>
          <w:sz w:val="28"/>
          <w:szCs w:val="28"/>
          <w:vertAlign w:val="superscript"/>
        </w:rPr>
        <w:t>семип</w:t>
      </w:r>
      <w:proofErr w:type="spellEnd"/>
      <w:r w:rsidRPr="00437B13">
        <w:rPr>
          <w:sz w:val="28"/>
          <w:szCs w:val="28"/>
        </w:rPr>
        <w:t xml:space="preserve"> - </w:t>
      </w:r>
      <w:r w:rsidRPr="00437B13">
        <w:rPr>
          <w:rFonts w:ascii="Times New Roman" w:hAnsi="Times New Roman"/>
          <w:sz w:val="28"/>
          <w:szCs w:val="28"/>
        </w:rPr>
        <w:t xml:space="preserve">средний размер ежемесячной компенсации и других выплат, определяемый в 2015 году на основе  отчета, предоставляемого </w:t>
      </w:r>
      <w:r w:rsidRPr="00437B13">
        <w:rPr>
          <w:rFonts w:ascii="Times New Roman" w:eastAsia="Times New Roman" w:hAnsi="Times New Roman"/>
          <w:sz w:val="28"/>
          <w:szCs w:val="28"/>
          <w:lang w:eastAsia="ar-SA"/>
        </w:rPr>
        <w:t xml:space="preserve">Управлением Федерального казначейства по Ленинградской области, в 2016 году и последующие годы </w:t>
      </w:r>
      <w:r w:rsidRPr="00437B13">
        <w:rPr>
          <w:rFonts w:ascii="Times New Roman" w:hAnsi="Times New Roman"/>
          <w:sz w:val="28"/>
          <w:szCs w:val="28"/>
        </w:rPr>
        <w:t>на основе отчета i-</w:t>
      </w:r>
      <w:proofErr w:type="spellStart"/>
      <w:r w:rsidRPr="00437B13">
        <w:rPr>
          <w:rFonts w:ascii="Times New Roman" w:hAnsi="Times New Roman"/>
          <w:sz w:val="28"/>
          <w:szCs w:val="28"/>
        </w:rPr>
        <w:t>го</w:t>
      </w:r>
      <w:proofErr w:type="spellEnd"/>
      <w:r w:rsidRPr="00437B13">
        <w:rPr>
          <w:rFonts w:ascii="Times New Roman" w:hAnsi="Times New Roman"/>
          <w:sz w:val="28"/>
          <w:szCs w:val="28"/>
        </w:rPr>
        <w:t xml:space="preserve">  муниципального района, городского округа за предшествующий финансовый год;</w:t>
      </w:r>
    </w:p>
    <w:p w:rsidR="004E6236" w:rsidRPr="00437B13" w:rsidRDefault="004E6236" w:rsidP="004E6236">
      <w:pPr>
        <w:pStyle w:val="af6"/>
        <w:ind w:left="0" w:right="27" w:firstLine="851"/>
        <w:jc w:val="both"/>
        <w:rPr>
          <w:rFonts w:ascii="Times New Roman" w:hAnsi="Times New Roman"/>
          <w:sz w:val="28"/>
          <w:szCs w:val="28"/>
        </w:rPr>
      </w:pPr>
      <w:proofErr w:type="spellStart"/>
      <w:r w:rsidRPr="00437B13">
        <w:rPr>
          <w:rFonts w:ascii="Times New Roman" w:hAnsi="Times New Roman"/>
          <w:b/>
          <w:sz w:val="28"/>
          <w:szCs w:val="28"/>
        </w:rPr>
        <w:t>Д</w:t>
      </w:r>
      <w:r w:rsidRPr="00437B13">
        <w:rPr>
          <w:rFonts w:ascii="Times New Roman" w:hAnsi="Times New Roman"/>
          <w:b/>
          <w:sz w:val="28"/>
          <w:szCs w:val="28"/>
          <w:vertAlign w:val="subscript"/>
        </w:rPr>
        <w:t>пб</w:t>
      </w:r>
      <w:r w:rsidRPr="00437B13">
        <w:rPr>
          <w:rFonts w:ascii="Times New Roman" w:hAnsi="Times New Roman"/>
          <w:sz w:val="28"/>
          <w:szCs w:val="28"/>
          <w:vertAlign w:val="superscript"/>
        </w:rPr>
        <w:t>семип</w:t>
      </w:r>
      <w:proofErr w:type="spellEnd"/>
      <w:r w:rsidRPr="00437B13">
        <w:rPr>
          <w:rFonts w:ascii="Times New Roman" w:hAnsi="Times New Roman"/>
          <w:sz w:val="28"/>
          <w:szCs w:val="28"/>
        </w:rPr>
        <w:t xml:space="preserve">  - расходы на оплату услуг по доставке компенсаций и других выплат гражданам, подвергшимся воздействию радиации, и на компенсацию затрат на обеспечение деятельности органов местного самоуправления, осуществляемые в пределах 1,5 процента </w:t>
      </w:r>
      <w:r w:rsidR="00437B13">
        <w:rPr>
          <w:rFonts w:ascii="Times New Roman" w:hAnsi="Times New Roman"/>
          <w:sz w:val="28"/>
          <w:szCs w:val="28"/>
        </w:rPr>
        <w:t>начисленных</w:t>
      </w:r>
      <w:r w:rsidRPr="00437B13">
        <w:rPr>
          <w:rFonts w:ascii="Times New Roman" w:hAnsi="Times New Roman"/>
          <w:sz w:val="28"/>
          <w:szCs w:val="28"/>
        </w:rPr>
        <w:t xml:space="preserve"> сумм (с учетом налога на добавленную стоимость);</w:t>
      </w:r>
    </w:p>
    <w:p w:rsidR="004E6236" w:rsidRPr="003E552F" w:rsidRDefault="004E6236" w:rsidP="004E6236">
      <w:pPr>
        <w:pStyle w:val="af6"/>
        <w:ind w:left="0" w:right="27" w:firstLine="851"/>
        <w:jc w:val="both"/>
        <w:rPr>
          <w:rFonts w:ascii="Times New Roman" w:hAnsi="Times New Roman"/>
          <w:sz w:val="28"/>
          <w:szCs w:val="28"/>
        </w:rPr>
      </w:pPr>
      <w:r w:rsidRPr="00437B13">
        <w:rPr>
          <w:rFonts w:ascii="Times New Roman" w:hAnsi="Times New Roman"/>
          <w:b/>
          <w:sz w:val="28"/>
          <w:szCs w:val="28"/>
        </w:rPr>
        <w:t>12</w:t>
      </w:r>
      <w:r w:rsidRPr="00437B13">
        <w:rPr>
          <w:rFonts w:ascii="Times New Roman" w:hAnsi="Times New Roman"/>
          <w:sz w:val="28"/>
          <w:szCs w:val="28"/>
        </w:rPr>
        <w:t xml:space="preserve"> - количество месяцев, принимаемых для расчета.</w:t>
      </w: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Pr="00066C58" w:rsidRDefault="00B36071" w:rsidP="00B36071">
      <w:pPr>
        <w:tabs>
          <w:tab w:val="left" w:pos="0"/>
        </w:tabs>
        <w:jc w:val="center"/>
        <w:rPr>
          <w:b/>
          <w:sz w:val="28"/>
          <w:szCs w:val="28"/>
        </w:rPr>
      </w:pPr>
    </w:p>
    <w:p w:rsidR="00B36071" w:rsidRDefault="00B36071" w:rsidP="00B36071">
      <w:pPr>
        <w:tabs>
          <w:tab w:val="left" w:pos="0"/>
        </w:tabs>
        <w:jc w:val="center"/>
        <w:rPr>
          <w:b/>
          <w:sz w:val="28"/>
          <w:szCs w:val="28"/>
        </w:rPr>
      </w:pPr>
    </w:p>
    <w:p w:rsidR="00332A21" w:rsidRPr="00066C58" w:rsidRDefault="00332A21" w:rsidP="00B36071">
      <w:pPr>
        <w:tabs>
          <w:tab w:val="left" w:pos="0"/>
        </w:tabs>
        <w:jc w:val="center"/>
        <w:rPr>
          <w:b/>
          <w:sz w:val="28"/>
          <w:szCs w:val="28"/>
        </w:rPr>
      </w:pPr>
    </w:p>
    <w:p w:rsidR="00B36071" w:rsidRDefault="00B36071" w:rsidP="00B36071">
      <w:pPr>
        <w:tabs>
          <w:tab w:val="left" w:pos="0"/>
        </w:tabs>
        <w:jc w:val="center"/>
        <w:rPr>
          <w:b/>
          <w:sz w:val="28"/>
          <w:szCs w:val="28"/>
        </w:rPr>
      </w:pPr>
    </w:p>
    <w:p w:rsidR="00B36071" w:rsidRPr="00066C58" w:rsidRDefault="00B36071" w:rsidP="004260F4">
      <w:pPr>
        <w:tabs>
          <w:tab w:val="left" w:pos="0"/>
        </w:tabs>
        <w:rPr>
          <w:b/>
          <w:sz w:val="28"/>
          <w:szCs w:val="28"/>
        </w:rPr>
      </w:pPr>
    </w:p>
    <w:p w:rsidR="00B24C84" w:rsidRPr="008C2CCE" w:rsidRDefault="00B24C84" w:rsidP="00B24C84">
      <w:pPr>
        <w:tabs>
          <w:tab w:val="left" w:pos="0"/>
        </w:tabs>
        <w:jc w:val="center"/>
        <w:rPr>
          <w:b/>
          <w:sz w:val="28"/>
          <w:szCs w:val="28"/>
        </w:rPr>
      </w:pPr>
      <w:r>
        <w:rPr>
          <w:b/>
          <w:sz w:val="28"/>
          <w:szCs w:val="28"/>
        </w:rPr>
        <w:t>ПОЯСНИТЕЛЬНАЯ ЗАПИСКА</w:t>
      </w:r>
    </w:p>
    <w:p w:rsidR="00B24C84" w:rsidRPr="00BD644A" w:rsidRDefault="00B24C84" w:rsidP="00B24C84">
      <w:pPr>
        <w:tabs>
          <w:tab w:val="left" w:pos="0"/>
        </w:tabs>
        <w:jc w:val="center"/>
        <w:rPr>
          <w:sz w:val="28"/>
          <w:szCs w:val="28"/>
        </w:rPr>
      </w:pPr>
      <w:r>
        <w:rPr>
          <w:sz w:val="28"/>
          <w:szCs w:val="28"/>
        </w:rPr>
        <w:t xml:space="preserve">к проекту областного </w:t>
      </w:r>
      <w:r w:rsidRPr="00BD644A">
        <w:rPr>
          <w:sz w:val="28"/>
          <w:szCs w:val="28"/>
        </w:rPr>
        <w:t xml:space="preserve">закона </w:t>
      </w:r>
    </w:p>
    <w:p w:rsidR="00B24C84" w:rsidRDefault="00B24C84" w:rsidP="00B24C84">
      <w:pPr>
        <w:tabs>
          <w:tab w:val="left" w:pos="0"/>
        </w:tabs>
        <w:jc w:val="center"/>
        <w:rPr>
          <w:sz w:val="28"/>
          <w:szCs w:val="28"/>
        </w:rPr>
      </w:pPr>
      <w:r w:rsidRPr="00BD644A">
        <w:rPr>
          <w:sz w:val="28"/>
          <w:szCs w:val="28"/>
        </w:rPr>
        <w:t xml:space="preserve">«О внесении изменений  в </w:t>
      </w:r>
      <w:r>
        <w:rPr>
          <w:sz w:val="28"/>
          <w:szCs w:val="28"/>
        </w:rPr>
        <w:t xml:space="preserve">областной </w:t>
      </w:r>
      <w:r w:rsidRPr="00BD644A">
        <w:rPr>
          <w:sz w:val="28"/>
          <w:szCs w:val="28"/>
        </w:rPr>
        <w:t xml:space="preserve">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p>
    <w:p w:rsidR="00B24C84" w:rsidRPr="00BD644A" w:rsidRDefault="00B24C84" w:rsidP="00B24C84">
      <w:pPr>
        <w:tabs>
          <w:tab w:val="left" w:pos="0"/>
        </w:tabs>
        <w:jc w:val="center"/>
        <w:rPr>
          <w:sz w:val="28"/>
          <w:szCs w:val="28"/>
        </w:rPr>
      </w:pPr>
      <w:r w:rsidRPr="00BD644A">
        <w:rPr>
          <w:sz w:val="28"/>
          <w:szCs w:val="28"/>
        </w:rPr>
        <w:t>в сфере социальной защиты населения»</w:t>
      </w:r>
    </w:p>
    <w:p w:rsidR="00B24C84" w:rsidRPr="00BD644A" w:rsidRDefault="00B24C84" w:rsidP="00B24C84">
      <w:pPr>
        <w:tabs>
          <w:tab w:val="left" w:pos="945"/>
        </w:tabs>
        <w:jc w:val="both"/>
        <w:rPr>
          <w:sz w:val="28"/>
          <w:szCs w:val="28"/>
        </w:rPr>
      </w:pPr>
      <w:r w:rsidRPr="00BD644A">
        <w:rPr>
          <w:sz w:val="28"/>
          <w:szCs w:val="28"/>
        </w:rPr>
        <w:tab/>
      </w:r>
    </w:p>
    <w:p w:rsidR="00B24C84" w:rsidRDefault="00B24C84" w:rsidP="00B24C84">
      <w:pPr>
        <w:tabs>
          <w:tab w:val="left" w:pos="945"/>
        </w:tabs>
        <w:ind w:firstLine="709"/>
        <w:jc w:val="both"/>
        <w:rPr>
          <w:sz w:val="28"/>
          <w:szCs w:val="28"/>
        </w:rPr>
      </w:pPr>
      <w:proofErr w:type="gramStart"/>
      <w:r w:rsidRPr="00BD644A">
        <w:rPr>
          <w:sz w:val="28"/>
          <w:szCs w:val="28"/>
        </w:rPr>
        <w:t xml:space="preserve">Проект  </w:t>
      </w:r>
      <w:r>
        <w:rPr>
          <w:sz w:val="28"/>
          <w:szCs w:val="28"/>
        </w:rPr>
        <w:t xml:space="preserve">областного </w:t>
      </w:r>
      <w:r w:rsidRPr="00BD644A">
        <w:rPr>
          <w:sz w:val="28"/>
          <w:szCs w:val="28"/>
        </w:rPr>
        <w:t xml:space="preserve">закона  «О   внесении  изменений   в    </w:t>
      </w:r>
      <w:r>
        <w:rPr>
          <w:sz w:val="28"/>
          <w:szCs w:val="28"/>
        </w:rPr>
        <w:t xml:space="preserve">областной </w:t>
      </w:r>
      <w:r w:rsidRPr="00BD644A">
        <w:rPr>
          <w:sz w:val="28"/>
          <w:szCs w:val="28"/>
        </w:rPr>
        <w:t xml:space="preserve">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 (далее – Проект) разработан в целях приведения в соответствие с </w:t>
      </w:r>
      <w:r>
        <w:rPr>
          <w:sz w:val="28"/>
          <w:szCs w:val="28"/>
        </w:rPr>
        <w:t xml:space="preserve">новыми </w:t>
      </w:r>
      <w:r w:rsidRPr="00BD644A">
        <w:rPr>
          <w:sz w:val="28"/>
          <w:szCs w:val="28"/>
        </w:rPr>
        <w:t xml:space="preserve">положениями </w:t>
      </w:r>
      <w:r>
        <w:rPr>
          <w:sz w:val="28"/>
          <w:szCs w:val="28"/>
        </w:rPr>
        <w:t xml:space="preserve">федерального законодательства содержания </w:t>
      </w:r>
      <w:r w:rsidRPr="00BD644A">
        <w:rPr>
          <w:sz w:val="28"/>
          <w:szCs w:val="28"/>
        </w:rPr>
        <w:t>закона Ленинградской области от 30 декабря 2005г. № 130-оз "О наделении органов местного самоуправления муниципальных образований Ленинградской области отдельными</w:t>
      </w:r>
      <w:proofErr w:type="gramEnd"/>
      <w:r w:rsidRPr="00BD644A">
        <w:rPr>
          <w:sz w:val="28"/>
          <w:szCs w:val="28"/>
        </w:rPr>
        <w:t xml:space="preserve"> государственными полномочиями Ленинградской области в сфере социальной защиты населения" (далее – Закон № 130-оз)</w:t>
      </w:r>
      <w:r>
        <w:rPr>
          <w:sz w:val="28"/>
          <w:szCs w:val="28"/>
        </w:rPr>
        <w:t>.</w:t>
      </w:r>
    </w:p>
    <w:p w:rsidR="00B24C84" w:rsidRPr="00BD644A" w:rsidRDefault="00B24C84" w:rsidP="00B24C84">
      <w:pPr>
        <w:autoSpaceDE w:val="0"/>
        <w:autoSpaceDN w:val="0"/>
        <w:adjustRightInd w:val="0"/>
        <w:ind w:firstLine="540"/>
        <w:jc w:val="both"/>
        <w:rPr>
          <w:sz w:val="28"/>
          <w:szCs w:val="28"/>
        </w:rPr>
      </w:pPr>
      <w:r>
        <w:rPr>
          <w:sz w:val="28"/>
          <w:szCs w:val="28"/>
        </w:rPr>
        <w:t xml:space="preserve"> Содержание д</w:t>
      </w:r>
      <w:r w:rsidRPr="00BD644A">
        <w:rPr>
          <w:sz w:val="28"/>
          <w:szCs w:val="28"/>
        </w:rPr>
        <w:t xml:space="preserve">ействующие редакции пункта 14 статьи 2 и пункта 12 части 2 статьи 3 Закона № 130-оз, а также </w:t>
      </w:r>
      <w:r>
        <w:rPr>
          <w:sz w:val="28"/>
          <w:szCs w:val="28"/>
        </w:rPr>
        <w:t xml:space="preserve">отдельных абзацев </w:t>
      </w:r>
      <w:r w:rsidRPr="00BD644A">
        <w:rPr>
          <w:sz w:val="28"/>
          <w:szCs w:val="28"/>
        </w:rPr>
        <w:t>приложени</w:t>
      </w:r>
      <w:r>
        <w:rPr>
          <w:sz w:val="28"/>
          <w:szCs w:val="28"/>
        </w:rPr>
        <w:t>я</w:t>
      </w:r>
      <w:r w:rsidRPr="00BD644A">
        <w:rPr>
          <w:sz w:val="28"/>
          <w:szCs w:val="28"/>
        </w:rPr>
        <w:t xml:space="preserve"> 1 и </w:t>
      </w:r>
      <w:r>
        <w:rPr>
          <w:sz w:val="28"/>
          <w:szCs w:val="28"/>
        </w:rPr>
        <w:t xml:space="preserve">всего приложения </w:t>
      </w:r>
      <w:r w:rsidRPr="00BD644A">
        <w:rPr>
          <w:sz w:val="28"/>
          <w:szCs w:val="28"/>
        </w:rPr>
        <w:t xml:space="preserve">33 к </w:t>
      </w:r>
      <w:r>
        <w:rPr>
          <w:sz w:val="28"/>
          <w:szCs w:val="28"/>
        </w:rPr>
        <w:t>З</w:t>
      </w:r>
      <w:r w:rsidRPr="00BD644A">
        <w:rPr>
          <w:sz w:val="28"/>
          <w:szCs w:val="28"/>
        </w:rPr>
        <w:t xml:space="preserve">акону </w:t>
      </w:r>
      <w:r>
        <w:rPr>
          <w:sz w:val="28"/>
          <w:szCs w:val="28"/>
        </w:rPr>
        <w:t xml:space="preserve">№ 130-оз </w:t>
      </w:r>
      <w:r w:rsidRPr="00BD644A">
        <w:rPr>
          <w:sz w:val="28"/>
          <w:szCs w:val="28"/>
        </w:rPr>
        <w:t xml:space="preserve">обусловлены </w:t>
      </w:r>
      <w:r>
        <w:rPr>
          <w:sz w:val="28"/>
          <w:szCs w:val="28"/>
        </w:rPr>
        <w:t>формулировками</w:t>
      </w:r>
      <w:r w:rsidRPr="00BD644A">
        <w:rPr>
          <w:sz w:val="28"/>
          <w:szCs w:val="28"/>
        </w:rPr>
        <w:t xml:space="preserve"> Федерального </w:t>
      </w:r>
      <w:hyperlink r:id="rId28" w:history="1">
        <w:proofErr w:type="gramStart"/>
        <w:r w:rsidRPr="00BD644A">
          <w:rPr>
            <w:sz w:val="28"/>
            <w:szCs w:val="28"/>
          </w:rPr>
          <w:t>закон</w:t>
        </w:r>
        <w:proofErr w:type="gramEnd"/>
      </w:hyperlink>
      <w:r w:rsidRPr="00BD644A">
        <w:rPr>
          <w:sz w:val="28"/>
          <w:szCs w:val="28"/>
        </w:rPr>
        <w:t>а от 10 декабря 1995г. № 195-ФЗ "Об основах социального обслуживания населения в РФ" и закона Ленинградской области от 29 ноября 2004г. № 97-оз «О социальном обслуживании населения в Ленинградской области»</w:t>
      </w:r>
      <w:r>
        <w:rPr>
          <w:sz w:val="28"/>
          <w:szCs w:val="28"/>
        </w:rPr>
        <w:t>.  Указанные законы</w:t>
      </w:r>
      <w:r w:rsidRPr="00BD644A">
        <w:rPr>
          <w:sz w:val="28"/>
          <w:szCs w:val="28"/>
        </w:rPr>
        <w:t xml:space="preserve"> утратят силу 01 января 2015г. </w:t>
      </w:r>
      <w:r>
        <w:rPr>
          <w:sz w:val="28"/>
          <w:szCs w:val="28"/>
        </w:rPr>
        <w:t xml:space="preserve">в связи с вступление в силу соответственно </w:t>
      </w:r>
      <w:r w:rsidRPr="00BD644A">
        <w:rPr>
          <w:sz w:val="28"/>
          <w:szCs w:val="28"/>
        </w:rPr>
        <w:t>Федерального закона от 28 декабря 2013г. № 442-ФЗ «Об основах социального обслуживания граждан в РФ» (далее – Закон № 442-ФЗ)</w:t>
      </w:r>
      <w:r>
        <w:rPr>
          <w:sz w:val="28"/>
          <w:szCs w:val="28"/>
        </w:rPr>
        <w:t xml:space="preserve"> и </w:t>
      </w:r>
      <w:r w:rsidRPr="00BD644A">
        <w:rPr>
          <w:sz w:val="28"/>
          <w:szCs w:val="28"/>
        </w:rPr>
        <w:t>закона Ленинградской области от 30 октября 2014г. № 72-оз «О социальном обслуживании граждан в Ленинградской области» (далее – Закон № 72-оз)</w:t>
      </w:r>
      <w:r>
        <w:rPr>
          <w:sz w:val="28"/>
          <w:szCs w:val="28"/>
        </w:rPr>
        <w:t>.</w:t>
      </w:r>
    </w:p>
    <w:p w:rsidR="00B24C84" w:rsidRDefault="00B24C84" w:rsidP="00B24C84">
      <w:pPr>
        <w:tabs>
          <w:tab w:val="left" w:pos="945"/>
        </w:tabs>
        <w:ind w:firstLine="709"/>
        <w:jc w:val="both"/>
        <w:rPr>
          <w:sz w:val="28"/>
          <w:szCs w:val="28"/>
        </w:rPr>
      </w:pPr>
      <w:r>
        <w:rPr>
          <w:sz w:val="28"/>
          <w:szCs w:val="28"/>
        </w:rPr>
        <w:t xml:space="preserve">Содержание подпункта «а» пункта 1, пунктов 2 и 4 статьи 1 Проекта обусловлено положениями  статьи 8, части 2 статьи 15, части 2 статьи 21 и части 8 статьи 30 </w:t>
      </w:r>
      <w:r w:rsidRPr="00BD644A">
        <w:rPr>
          <w:sz w:val="28"/>
          <w:szCs w:val="28"/>
        </w:rPr>
        <w:t>Закон</w:t>
      </w:r>
      <w:r>
        <w:rPr>
          <w:sz w:val="28"/>
          <w:szCs w:val="28"/>
        </w:rPr>
        <w:t xml:space="preserve">а </w:t>
      </w:r>
      <w:r w:rsidRPr="00BD644A">
        <w:rPr>
          <w:sz w:val="28"/>
          <w:szCs w:val="28"/>
        </w:rPr>
        <w:t xml:space="preserve"> № 442-ФЗ</w:t>
      </w:r>
      <w:r>
        <w:rPr>
          <w:sz w:val="28"/>
          <w:szCs w:val="28"/>
        </w:rPr>
        <w:t xml:space="preserve"> в совокупности с нормами пунктов 1, 2 и 19 части 3 статьи 2</w:t>
      </w:r>
      <w:r w:rsidRPr="00BD644A">
        <w:rPr>
          <w:sz w:val="28"/>
          <w:szCs w:val="28"/>
        </w:rPr>
        <w:t xml:space="preserve"> Закон</w:t>
      </w:r>
      <w:r>
        <w:rPr>
          <w:sz w:val="28"/>
          <w:szCs w:val="28"/>
        </w:rPr>
        <w:t>а</w:t>
      </w:r>
      <w:r w:rsidRPr="00BD644A">
        <w:rPr>
          <w:sz w:val="28"/>
          <w:szCs w:val="28"/>
        </w:rPr>
        <w:t xml:space="preserve"> № 72-оз</w:t>
      </w:r>
      <w:r>
        <w:rPr>
          <w:sz w:val="28"/>
          <w:szCs w:val="28"/>
        </w:rPr>
        <w:t>.</w:t>
      </w:r>
    </w:p>
    <w:p w:rsidR="00B24C84" w:rsidRPr="00BD644A" w:rsidRDefault="00B24C84" w:rsidP="00B24C84">
      <w:pPr>
        <w:ind w:firstLine="720"/>
        <w:jc w:val="both"/>
        <w:rPr>
          <w:rFonts w:eastAsia="Calibri"/>
          <w:sz w:val="28"/>
          <w:szCs w:val="28"/>
        </w:rPr>
      </w:pPr>
      <w:proofErr w:type="gramStart"/>
      <w:r>
        <w:rPr>
          <w:sz w:val="28"/>
          <w:szCs w:val="28"/>
        </w:rPr>
        <w:t>Содержание подпункта «б» пункта 1 и пункта 3 статьи 1 Проекта обусловлено положениями формулировками  проекта федерального закона № 618932-6</w:t>
      </w:r>
      <w:r w:rsidRPr="00BD644A">
        <w:rPr>
          <w:rFonts w:eastAsia="Calibri"/>
          <w:sz w:val="28"/>
          <w:szCs w:val="28"/>
        </w:rPr>
        <w:t>"О внесении изменений в отдельные законодательные акты Российской Федерации в связи с совершенствованием разграничения полномочий в сфере социальной поддержки граждан, подвергшихся воздействию радиации"</w:t>
      </w:r>
      <w:r>
        <w:rPr>
          <w:rFonts w:eastAsia="Calibri"/>
          <w:sz w:val="28"/>
          <w:szCs w:val="28"/>
        </w:rPr>
        <w:t xml:space="preserve"> (внесен в Государственную Думу Правительством РФ, принят в первом чтении 14 ноября 2014г.),  </w:t>
      </w:r>
      <w:r w:rsidRPr="00BD644A">
        <w:rPr>
          <w:rFonts w:eastAsia="Calibri"/>
          <w:sz w:val="28"/>
          <w:szCs w:val="28"/>
        </w:rPr>
        <w:t>предусматривающего передачу с 1 января 2015г</w:t>
      </w:r>
      <w:proofErr w:type="gramEnd"/>
      <w:r>
        <w:rPr>
          <w:rFonts w:eastAsia="Calibri"/>
          <w:sz w:val="28"/>
          <w:szCs w:val="28"/>
        </w:rPr>
        <w:t>.</w:t>
      </w:r>
      <w:r w:rsidRPr="00BD644A">
        <w:rPr>
          <w:rFonts w:eastAsia="Calibri"/>
          <w:sz w:val="28"/>
          <w:szCs w:val="28"/>
        </w:rPr>
        <w:t xml:space="preserve"> органам государственной власти субъектов РФ осуществление полномочия Российской Федерации по выплате части компенсаций, пособий и иных выплат, предусмотренных указанными в</w:t>
      </w:r>
      <w:r>
        <w:rPr>
          <w:rFonts w:eastAsia="Calibri"/>
          <w:sz w:val="28"/>
          <w:szCs w:val="28"/>
        </w:rPr>
        <w:t xml:space="preserve"> нем </w:t>
      </w:r>
      <w:r w:rsidRPr="00BD644A">
        <w:rPr>
          <w:rFonts w:eastAsia="Calibri"/>
          <w:sz w:val="28"/>
          <w:szCs w:val="28"/>
        </w:rPr>
        <w:t>закон</w:t>
      </w:r>
      <w:r>
        <w:rPr>
          <w:rFonts w:eastAsia="Calibri"/>
          <w:sz w:val="28"/>
          <w:szCs w:val="28"/>
        </w:rPr>
        <w:t>одательными актами РФ</w:t>
      </w:r>
      <w:r w:rsidRPr="00BD644A">
        <w:rPr>
          <w:rFonts w:eastAsia="Calibri"/>
          <w:sz w:val="28"/>
          <w:szCs w:val="28"/>
        </w:rPr>
        <w:t>, с правом передачи данного полномочия органам местного самоуправления.</w:t>
      </w:r>
    </w:p>
    <w:p w:rsidR="00B24C84" w:rsidRDefault="00B24C84" w:rsidP="00B24C84">
      <w:pPr>
        <w:tabs>
          <w:tab w:val="left" w:pos="945"/>
        </w:tabs>
        <w:ind w:firstLine="709"/>
        <w:jc w:val="both"/>
        <w:rPr>
          <w:sz w:val="28"/>
          <w:szCs w:val="28"/>
        </w:rPr>
      </w:pPr>
      <w:r>
        <w:rPr>
          <w:sz w:val="28"/>
          <w:szCs w:val="28"/>
        </w:rPr>
        <w:lastRenderedPageBreak/>
        <w:t xml:space="preserve">Содержание пункта 4 статьи 1 Проекта обусловлено положениями  пункта 5 части 3 статьи 2 </w:t>
      </w:r>
      <w:r w:rsidRPr="00BD644A">
        <w:rPr>
          <w:sz w:val="28"/>
          <w:szCs w:val="28"/>
        </w:rPr>
        <w:t>Закон</w:t>
      </w:r>
      <w:r>
        <w:rPr>
          <w:sz w:val="28"/>
          <w:szCs w:val="28"/>
        </w:rPr>
        <w:t>а</w:t>
      </w:r>
      <w:r w:rsidRPr="00BD644A">
        <w:rPr>
          <w:sz w:val="28"/>
          <w:szCs w:val="28"/>
        </w:rPr>
        <w:t xml:space="preserve"> № 72-оз</w:t>
      </w:r>
      <w:r>
        <w:rPr>
          <w:sz w:val="28"/>
          <w:szCs w:val="28"/>
        </w:rPr>
        <w:t>.</w:t>
      </w:r>
    </w:p>
    <w:p w:rsidR="00B24C84" w:rsidRDefault="00B24C84" w:rsidP="00B24C84">
      <w:pPr>
        <w:tabs>
          <w:tab w:val="left" w:pos="945"/>
        </w:tabs>
        <w:ind w:firstLine="709"/>
        <w:jc w:val="both"/>
        <w:rPr>
          <w:sz w:val="28"/>
          <w:szCs w:val="28"/>
        </w:rPr>
      </w:pPr>
      <w:r>
        <w:rPr>
          <w:sz w:val="28"/>
          <w:szCs w:val="28"/>
        </w:rPr>
        <w:t xml:space="preserve">В пунктах 5 и 6 статьи 1 Проекта предлагаются новые редакции Приложения 1 и Приложения 33 к Закону № 130-оз, подготовленные с учетом положений Глав 6 и 7 Закона № 442-ФЗ.  </w:t>
      </w:r>
    </w:p>
    <w:p w:rsidR="00B24C84" w:rsidRPr="005546F8" w:rsidRDefault="00B24C84" w:rsidP="00B24C84">
      <w:pPr>
        <w:ind w:firstLine="720"/>
        <w:jc w:val="both"/>
        <w:rPr>
          <w:rFonts w:eastAsia="Calibri"/>
          <w:sz w:val="28"/>
          <w:szCs w:val="28"/>
        </w:rPr>
      </w:pPr>
      <w:proofErr w:type="gramStart"/>
      <w:r>
        <w:rPr>
          <w:rFonts w:eastAsia="Calibri"/>
          <w:sz w:val="28"/>
          <w:szCs w:val="28"/>
        </w:rPr>
        <w:t>Часть 1 с</w:t>
      </w:r>
      <w:r w:rsidRPr="00C210D9">
        <w:rPr>
          <w:rFonts w:eastAsia="Calibri"/>
          <w:sz w:val="28"/>
          <w:szCs w:val="28"/>
        </w:rPr>
        <w:t>тать</w:t>
      </w:r>
      <w:r>
        <w:rPr>
          <w:rFonts w:eastAsia="Calibri"/>
          <w:sz w:val="28"/>
          <w:szCs w:val="28"/>
        </w:rPr>
        <w:t>и</w:t>
      </w:r>
      <w:r w:rsidRPr="00C210D9">
        <w:rPr>
          <w:rFonts w:eastAsia="Calibri"/>
          <w:sz w:val="28"/>
          <w:szCs w:val="28"/>
        </w:rPr>
        <w:t xml:space="preserve"> 2 Проекта сформулирована с учетом необходимости ввести в действие подпункт «б» пункта 1</w:t>
      </w:r>
      <w:r>
        <w:rPr>
          <w:rFonts w:eastAsia="Calibri"/>
          <w:sz w:val="28"/>
          <w:szCs w:val="28"/>
        </w:rPr>
        <w:t>,</w:t>
      </w:r>
      <w:r w:rsidRPr="00C210D9">
        <w:rPr>
          <w:rFonts w:eastAsia="Calibri"/>
          <w:sz w:val="28"/>
          <w:szCs w:val="28"/>
        </w:rPr>
        <w:t xml:space="preserve"> пункты 3 и 7 </w:t>
      </w:r>
      <w:r>
        <w:rPr>
          <w:rFonts w:eastAsia="Calibri"/>
          <w:sz w:val="28"/>
          <w:szCs w:val="28"/>
        </w:rPr>
        <w:t xml:space="preserve">статьи 1  </w:t>
      </w:r>
      <w:r>
        <w:rPr>
          <w:sz w:val="28"/>
          <w:szCs w:val="28"/>
        </w:rPr>
        <w:t xml:space="preserve">областного </w:t>
      </w:r>
      <w:r w:rsidRPr="00BD644A">
        <w:rPr>
          <w:sz w:val="28"/>
          <w:szCs w:val="28"/>
        </w:rPr>
        <w:t xml:space="preserve">закона  «О   внесении  изменений   в    </w:t>
      </w:r>
      <w:r>
        <w:rPr>
          <w:sz w:val="28"/>
          <w:szCs w:val="28"/>
        </w:rPr>
        <w:t xml:space="preserve">областной </w:t>
      </w:r>
      <w:r w:rsidRPr="00BD644A">
        <w:rPr>
          <w:sz w:val="28"/>
          <w:szCs w:val="28"/>
        </w:rPr>
        <w:t xml:space="preserve">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 </w:t>
      </w:r>
      <w:r w:rsidRPr="00C210D9">
        <w:rPr>
          <w:rFonts w:eastAsia="Calibri"/>
          <w:sz w:val="28"/>
          <w:szCs w:val="28"/>
        </w:rPr>
        <w:t xml:space="preserve">после </w:t>
      </w:r>
      <w:r w:rsidRPr="005546F8">
        <w:rPr>
          <w:color w:val="000000"/>
          <w:sz w:val="28"/>
          <w:szCs w:val="28"/>
        </w:rPr>
        <w:t>вступления в силу областного закона о</w:t>
      </w:r>
      <w:r w:rsidRPr="005546F8">
        <w:rPr>
          <w:bCs/>
          <w:sz w:val="28"/>
          <w:szCs w:val="28"/>
        </w:rPr>
        <w:t xml:space="preserve"> внесении изменений в областной</w:t>
      </w:r>
      <w:proofErr w:type="gramEnd"/>
      <w:r w:rsidRPr="005546F8">
        <w:rPr>
          <w:bCs/>
          <w:sz w:val="28"/>
          <w:szCs w:val="28"/>
        </w:rPr>
        <w:t xml:space="preserve"> закон  об областном бюджете Ленинградской области на 2015 год, предусматривающий финансирование выплат  </w:t>
      </w:r>
      <w:r w:rsidRPr="005546F8">
        <w:rPr>
          <w:rFonts w:eastAsia="Calibri"/>
          <w:sz w:val="28"/>
          <w:szCs w:val="28"/>
        </w:rPr>
        <w:t>гражданам, подвергшихся воздействию радиации.</w:t>
      </w:r>
      <w:r w:rsidR="001E370C">
        <w:rPr>
          <w:rFonts w:eastAsia="Calibri"/>
          <w:sz w:val="28"/>
          <w:szCs w:val="28"/>
        </w:rPr>
        <w:t xml:space="preserve"> </w:t>
      </w:r>
      <w:r w:rsidRPr="005546F8">
        <w:rPr>
          <w:rFonts w:eastAsia="Calibri"/>
          <w:sz w:val="28"/>
          <w:szCs w:val="28"/>
        </w:rPr>
        <w:t xml:space="preserve">В проекте федерального закона о федеральном бюджете на 2015 год предусмотрена субвенция бюджету Ленинградской области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в размере 59 394,7 тыс. рублей. </w:t>
      </w:r>
    </w:p>
    <w:p w:rsidR="006725C3" w:rsidRPr="005546F8" w:rsidRDefault="00913A4B" w:rsidP="006725C3">
      <w:pPr>
        <w:autoSpaceDE w:val="0"/>
        <w:autoSpaceDN w:val="0"/>
        <w:adjustRightInd w:val="0"/>
        <w:ind w:firstLine="708"/>
        <w:jc w:val="both"/>
        <w:rPr>
          <w:rFonts w:eastAsiaTheme="minorHAnsi"/>
          <w:sz w:val="28"/>
          <w:szCs w:val="28"/>
          <w:lang w:eastAsia="en-US"/>
        </w:rPr>
      </w:pPr>
      <w:r w:rsidRPr="005546F8">
        <w:rPr>
          <w:sz w:val="28"/>
          <w:szCs w:val="28"/>
        </w:rPr>
        <w:t>Полномочие по выплате</w:t>
      </w:r>
      <w:r w:rsidR="006725C3" w:rsidRPr="005546F8">
        <w:rPr>
          <w:sz w:val="28"/>
          <w:szCs w:val="28"/>
        </w:rPr>
        <w:t xml:space="preserve"> компенсаций и других выплат, предусмотренн</w:t>
      </w:r>
      <w:r w:rsidRPr="005546F8">
        <w:rPr>
          <w:sz w:val="28"/>
          <w:szCs w:val="28"/>
        </w:rPr>
        <w:t>ых</w:t>
      </w:r>
      <w:r w:rsidR="006725C3" w:rsidRPr="005546F8">
        <w:rPr>
          <w:sz w:val="28"/>
          <w:szCs w:val="28"/>
        </w:rPr>
        <w:t xml:space="preserve">   частью первой статьи 16</w:t>
      </w:r>
      <w:r w:rsidRPr="005546F8">
        <w:rPr>
          <w:sz w:val="28"/>
          <w:szCs w:val="28"/>
        </w:rPr>
        <w:t>;</w:t>
      </w:r>
      <w:r w:rsidR="006725C3" w:rsidRPr="005546F8">
        <w:rPr>
          <w:sz w:val="28"/>
          <w:szCs w:val="28"/>
        </w:rPr>
        <w:t xml:space="preserve"> пунктами 4статьи 17</w:t>
      </w:r>
      <w:r w:rsidRPr="005546F8">
        <w:rPr>
          <w:sz w:val="28"/>
          <w:szCs w:val="28"/>
        </w:rPr>
        <w:t>;</w:t>
      </w:r>
      <w:r w:rsidR="006725C3" w:rsidRPr="005546F8">
        <w:rPr>
          <w:sz w:val="28"/>
          <w:szCs w:val="28"/>
        </w:rPr>
        <w:t xml:space="preserve"> пунктами 1 - 3, абзацем четвертым пункта 4, 8 – 9, 10 части первой статьи 18</w:t>
      </w:r>
      <w:r w:rsidRPr="005546F8">
        <w:rPr>
          <w:sz w:val="28"/>
          <w:szCs w:val="28"/>
        </w:rPr>
        <w:t>;</w:t>
      </w:r>
      <w:r w:rsidR="006725C3" w:rsidRPr="005546F8">
        <w:rPr>
          <w:sz w:val="28"/>
          <w:szCs w:val="28"/>
        </w:rPr>
        <w:t xml:space="preserve"> </w:t>
      </w:r>
      <w:proofErr w:type="gramStart"/>
      <w:r w:rsidR="006725C3" w:rsidRPr="005546F8">
        <w:rPr>
          <w:sz w:val="28"/>
          <w:szCs w:val="28"/>
        </w:rPr>
        <w:t>пунктами 1 - 3 и абзацем четвертым пункта 4 части второй статьи 20 Закона Российской Федерации от 15 мая 1991 года № 1244-</w:t>
      </w:r>
      <w:r w:rsidR="006725C3" w:rsidRPr="005546F8">
        <w:rPr>
          <w:sz w:val="28"/>
          <w:szCs w:val="28"/>
          <w:lang w:val="en-US"/>
        </w:rPr>
        <w:t>I</w:t>
      </w:r>
      <w:r w:rsidR="006725C3" w:rsidRPr="005546F8">
        <w:rPr>
          <w:sz w:val="28"/>
          <w:szCs w:val="28"/>
        </w:rPr>
        <w:t xml:space="preserve"> "О социальной защите граждан, подвергшихся воздействию радиации вследствие катастрофы на Чернобыльской АЭС», а также компенсаций и других выплат, предусмотренных пунктом 3 части второй статьи 4  Федерального закона от 10 января 2002 года № 2-ФЗ "О социальных гарантиях гражданам, подвергшимся радиационному</w:t>
      </w:r>
      <w:proofErr w:type="gramEnd"/>
      <w:r w:rsidR="006725C3" w:rsidRPr="005546F8">
        <w:rPr>
          <w:sz w:val="28"/>
          <w:szCs w:val="28"/>
        </w:rPr>
        <w:t xml:space="preserve"> воздействию вследствие ядерных испытаний на Семипалатинском полигоне" не передается органам местного самоуправления, поскольку Ленинградская область не относится к зоне отчуждения, зоне отселения, зоне </w:t>
      </w:r>
      <w:r w:rsidR="006725C3" w:rsidRPr="005546F8">
        <w:rPr>
          <w:rFonts w:eastAsiaTheme="minorHAnsi"/>
          <w:sz w:val="28"/>
          <w:szCs w:val="28"/>
          <w:lang w:eastAsia="en-US"/>
        </w:rPr>
        <w:t>проживания с правом на отселение</w:t>
      </w:r>
      <w:r w:rsidRPr="005546F8">
        <w:rPr>
          <w:rFonts w:eastAsiaTheme="minorHAnsi"/>
          <w:sz w:val="28"/>
          <w:szCs w:val="28"/>
          <w:lang w:eastAsia="en-US"/>
        </w:rPr>
        <w:t>, на которых предусмотрено предоставление указанных компен</w:t>
      </w:r>
      <w:r w:rsidR="004260F4" w:rsidRPr="005546F8">
        <w:rPr>
          <w:rFonts w:eastAsiaTheme="minorHAnsi"/>
          <w:sz w:val="28"/>
          <w:szCs w:val="28"/>
          <w:lang w:eastAsia="en-US"/>
        </w:rPr>
        <w:t>с</w:t>
      </w:r>
      <w:r w:rsidRPr="005546F8">
        <w:rPr>
          <w:rFonts w:eastAsiaTheme="minorHAnsi"/>
          <w:sz w:val="28"/>
          <w:szCs w:val="28"/>
          <w:lang w:eastAsia="en-US"/>
        </w:rPr>
        <w:t>аций</w:t>
      </w:r>
      <w:r w:rsidR="006725C3" w:rsidRPr="005546F8">
        <w:rPr>
          <w:rFonts w:eastAsiaTheme="minorHAnsi"/>
          <w:sz w:val="28"/>
          <w:szCs w:val="28"/>
          <w:lang w:eastAsia="en-US"/>
        </w:rPr>
        <w:t>.</w:t>
      </w:r>
    </w:p>
    <w:p w:rsidR="006725C3" w:rsidRPr="005546F8" w:rsidRDefault="006725C3" w:rsidP="006725C3">
      <w:pPr>
        <w:autoSpaceDE w:val="0"/>
        <w:autoSpaceDN w:val="0"/>
        <w:adjustRightInd w:val="0"/>
        <w:ind w:firstLine="708"/>
        <w:jc w:val="both"/>
        <w:rPr>
          <w:rFonts w:eastAsiaTheme="minorHAnsi"/>
          <w:sz w:val="28"/>
          <w:szCs w:val="28"/>
          <w:lang w:eastAsia="en-US"/>
        </w:rPr>
      </w:pPr>
      <w:r w:rsidRPr="005546F8">
        <w:rPr>
          <w:color w:val="000000"/>
          <w:sz w:val="28"/>
          <w:szCs w:val="28"/>
        </w:rPr>
        <w:t xml:space="preserve">Приложение </w:t>
      </w:r>
      <w:r w:rsidR="00973BC5" w:rsidRPr="005546F8">
        <w:rPr>
          <w:color w:val="000000"/>
          <w:sz w:val="28"/>
          <w:szCs w:val="28"/>
        </w:rPr>
        <w:t>4</w:t>
      </w:r>
      <w:r w:rsidRPr="005546F8">
        <w:rPr>
          <w:color w:val="000000"/>
          <w:sz w:val="28"/>
          <w:szCs w:val="28"/>
        </w:rPr>
        <w:t>0 подготовлено с учетом проекта постановления Правительства Российской Федерации «</w:t>
      </w:r>
      <w:r w:rsidRPr="005546F8">
        <w:rPr>
          <w:sz w:val="28"/>
          <w:szCs w:val="28"/>
        </w:rPr>
        <w:t>О предоставлении субвенций из федерального бюджета бюджетам субъектов Российской Федерации и бюджету г.</w:t>
      </w:r>
      <w:r w:rsidR="001E370C">
        <w:rPr>
          <w:sz w:val="28"/>
          <w:szCs w:val="28"/>
        </w:rPr>
        <w:t xml:space="preserve"> </w:t>
      </w:r>
      <w:r w:rsidRPr="005546F8">
        <w:rPr>
          <w:sz w:val="28"/>
          <w:szCs w:val="28"/>
        </w:rPr>
        <w:t>Байконура на осуществление переданного полномочия по предоставлению мер социальной поддержки гражданам, подвергшимся воздействию радиации, подготовленного Министерством труда и социальной защиты Российской Федерации (прилагается).</w:t>
      </w:r>
    </w:p>
    <w:p w:rsidR="00B24C84" w:rsidRPr="005546F8" w:rsidRDefault="006725C3" w:rsidP="00B24C84">
      <w:pPr>
        <w:jc w:val="both"/>
        <w:rPr>
          <w:color w:val="000000"/>
          <w:sz w:val="28"/>
          <w:szCs w:val="28"/>
        </w:rPr>
      </w:pPr>
      <w:r w:rsidRPr="005546F8">
        <w:rPr>
          <w:color w:val="000000"/>
          <w:sz w:val="28"/>
          <w:szCs w:val="28"/>
        </w:rPr>
        <w:tab/>
      </w:r>
      <w:r w:rsidR="00B24C84" w:rsidRPr="005546F8">
        <w:rPr>
          <w:rFonts w:eastAsia="Calibri"/>
          <w:sz w:val="28"/>
          <w:szCs w:val="28"/>
        </w:rPr>
        <w:t xml:space="preserve">Часть 2 статьи 2 Проекта сформулирована с учетом необходимости начать работу по принятию решений о признании граждан </w:t>
      </w:r>
      <w:proofErr w:type="gramStart"/>
      <w:r w:rsidR="00B24C84" w:rsidRPr="005546F8">
        <w:rPr>
          <w:rFonts w:eastAsia="Calibri"/>
          <w:sz w:val="28"/>
          <w:szCs w:val="28"/>
        </w:rPr>
        <w:t>нуждающимися</w:t>
      </w:r>
      <w:proofErr w:type="gramEnd"/>
      <w:r w:rsidR="00B24C84" w:rsidRPr="005546F8">
        <w:rPr>
          <w:rFonts w:eastAsia="Calibri"/>
          <w:sz w:val="28"/>
          <w:szCs w:val="28"/>
        </w:rPr>
        <w:t xml:space="preserve"> в социальном обслуживании с 01 января 2015 года.</w:t>
      </w:r>
    </w:p>
    <w:p w:rsidR="00B24C84" w:rsidRPr="005546F8" w:rsidRDefault="006725C3" w:rsidP="00B24C84">
      <w:pPr>
        <w:jc w:val="both"/>
        <w:rPr>
          <w:sz w:val="28"/>
          <w:szCs w:val="28"/>
        </w:rPr>
      </w:pPr>
      <w:r w:rsidRPr="005546F8">
        <w:rPr>
          <w:color w:val="000000"/>
          <w:sz w:val="28"/>
          <w:szCs w:val="28"/>
        </w:rPr>
        <w:tab/>
      </w:r>
      <w:r w:rsidR="00B24C84" w:rsidRPr="005546F8">
        <w:rPr>
          <w:color w:val="000000"/>
          <w:sz w:val="28"/>
          <w:szCs w:val="28"/>
        </w:rPr>
        <w:t xml:space="preserve">Проект не подлежит оценке регулирующего воздействия, так как не содержит </w:t>
      </w:r>
      <w:r w:rsidR="00B24C84" w:rsidRPr="005546F8">
        <w:rPr>
          <w:sz w:val="28"/>
          <w:szCs w:val="28"/>
        </w:rPr>
        <w:t>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w:t>
      </w:r>
    </w:p>
    <w:p w:rsidR="00B24C84" w:rsidRPr="005546F8" w:rsidRDefault="00B24C84" w:rsidP="00B24C84">
      <w:pPr>
        <w:jc w:val="both"/>
        <w:rPr>
          <w:sz w:val="28"/>
          <w:szCs w:val="28"/>
        </w:rPr>
      </w:pPr>
    </w:p>
    <w:p w:rsidR="006725C3" w:rsidRDefault="006725C3" w:rsidP="00B24C84">
      <w:pPr>
        <w:rPr>
          <w:sz w:val="28"/>
          <w:szCs w:val="28"/>
        </w:rPr>
      </w:pPr>
    </w:p>
    <w:p w:rsidR="00B24C84" w:rsidRPr="00505514" w:rsidRDefault="006725C3" w:rsidP="00505514">
      <w:pPr>
        <w:rPr>
          <w:sz w:val="28"/>
          <w:szCs w:val="28"/>
        </w:rPr>
      </w:pPr>
      <w:r>
        <w:rPr>
          <w:sz w:val="28"/>
          <w:szCs w:val="28"/>
        </w:rPr>
        <w:t>П</w:t>
      </w:r>
      <w:r w:rsidR="00B24C84" w:rsidRPr="008C2CCE">
        <w:rPr>
          <w:sz w:val="28"/>
          <w:szCs w:val="28"/>
        </w:rPr>
        <w:t>редседател</w:t>
      </w:r>
      <w:r>
        <w:rPr>
          <w:sz w:val="28"/>
          <w:szCs w:val="28"/>
        </w:rPr>
        <w:t>ь</w:t>
      </w:r>
      <w:r w:rsidR="00B24C84" w:rsidRPr="008C2CCE">
        <w:rPr>
          <w:sz w:val="28"/>
          <w:szCs w:val="28"/>
        </w:rPr>
        <w:t xml:space="preserve"> комитета</w:t>
      </w:r>
      <w:r w:rsidR="00B24C84" w:rsidRPr="008C2CCE">
        <w:rPr>
          <w:sz w:val="28"/>
          <w:szCs w:val="28"/>
        </w:rPr>
        <w:tab/>
      </w:r>
      <w:r w:rsidR="00B24C84" w:rsidRPr="008C2CCE">
        <w:rPr>
          <w:sz w:val="28"/>
          <w:szCs w:val="28"/>
        </w:rPr>
        <w:tab/>
      </w:r>
      <w:r>
        <w:rPr>
          <w:sz w:val="28"/>
          <w:szCs w:val="28"/>
        </w:rPr>
        <w:t xml:space="preserve">                                                           Л.Н. </w:t>
      </w:r>
      <w:proofErr w:type="spellStart"/>
      <w:r>
        <w:rPr>
          <w:sz w:val="28"/>
          <w:szCs w:val="28"/>
        </w:rPr>
        <w:t>Нещадим</w:t>
      </w:r>
      <w:proofErr w:type="spellEnd"/>
    </w:p>
    <w:p w:rsidR="00B24C84" w:rsidRDefault="00B24C84" w:rsidP="00B24C84">
      <w:pPr>
        <w:jc w:val="both"/>
      </w:pPr>
    </w:p>
    <w:p w:rsidR="005546F8" w:rsidRPr="008C2CCE" w:rsidRDefault="005546F8" w:rsidP="00B24C84">
      <w:pPr>
        <w:jc w:val="both"/>
      </w:pPr>
    </w:p>
    <w:p w:rsidR="00B24C84" w:rsidRPr="00610313" w:rsidRDefault="00B24C84" w:rsidP="00B24C84">
      <w:pPr>
        <w:jc w:val="center"/>
        <w:rPr>
          <w:b/>
          <w:sz w:val="28"/>
          <w:szCs w:val="28"/>
        </w:rPr>
      </w:pPr>
      <w:r w:rsidRPr="00610313">
        <w:rPr>
          <w:b/>
          <w:sz w:val="28"/>
          <w:szCs w:val="28"/>
        </w:rPr>
        <w:t>Ф</w:t>
      </w:r>
      <w:r>
        <w:rPr>
          <w:b/>
          <w:sz w:val="28"/>
          <w:szCs w:val="28"/>
        </w:rPr>
        <w:t>ИНАНСОВО-ЭКОНОМИЧЕСКОЕ ОБОСНОВАНИЕ</w:t>
      </w:r>
    </w:p>
    <w:p w:rsidR="00B24C84" w:rsidRPr="00BD644A" w:rsidRDefault="00B24C84" w:rsidP="00B24C84">
      <w:pPr>
        <w:tabs>
          <w:tab w:val="left" w:pos="0"/>
        </w:tabs>
        <w:jc w:val="center"/>
        <w:rPr>
          <w:sz w:val="28"/>
          <w:szCs w:val="28"/>
        </w:rPr>
      </w:pPr>
      <w:r>
        <w:rPr>
          <w:sz w:val="28"/>
          <w:szCs w:val="28"/>
        </w:rPr>
        <w:t xml:space="preserve">к проекту </w:t>
      </w:r>
      <w:r w:rsidRPr="00BD644A">
        <w:rPr>
          <w:sz w:val="28"/>
          <w:szCs w:val="28"/>
        </w:rPr>
        <w:t xml:space="preserve">закона Ленинградской области  </w:t>
      </w:r>
    </w:p>
    <w:p w:rsidR="00B24C84" w:rsidRPr="00BD644A" w:rsidRDefault="00B24C84" w:rsidP="00B24C84">
      <w:pPr>
        <w:tabs>
          <w:tab w:val="left" w:pos="0"/>
        </w:tabs>
        <w:jc w:val="center"/>
        <w:rPr>
          <w:sz w:val="28"/>
          <w:szCs w:val="28"/>
        </w:rPr>
      </w:pPr>
      <w:r w:rsidRPr="00BD644A">
        <w:rPr>
          <w:sz w:val="28"/>
          <w:szCs w:val="28"/>
        </w:rPr>
        <w:t xml:space="preserve">«О внесении изменений  в закон Ленинградской области </w:t>
      </w:r>
    </w:p>
    <w:p w:rsidR="00B24C84" w:rsidRPr="00BD644A" w:rsidRDefault="00B24C84" w:rsidP="00B24C84">
      <w:pPr>
        <w:tabs>
          <w:tab w:val="left" w:pos="0"/>
        </w:tabs>
        <w:jc w:val="center"/>
        <w:rPr>
          <w:sz w:val="28"/>
          <w:szCs w:val="28"/>
        </w:rPr>
      </w:pPr>
      <w:r w:rsidRPr="00BD644A">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w:t>
      </w:r>
    </w:p>
    <w:p w:rsidR="00B24C84" w:rsidRPr="008C2CCE" w:rsidRDefault="00B24C84" w:rsidP="00B24C84">
      <w:pPr>
        <w:jc w:val="center"/>
        <w:rPr>
          <w:sz w:val="28"/>
          <w:szCs w:val="28"/>
        </w:rPr>
      </w:pPr>
    </w:p>
    <w:p w:rsidR="00B24C84" w:rsidRPr="008C2CCE" w:rsidRDefault="00B24C84" w:rsidP="00B24C84">
      <w:pPr>
        <w:tabs>
          <w:tab w:val="left" w:pos="0"/>
        </w:tabs>
        <w:ind w:firstLine="720"/>
        <w:jc w:val="both"/>
        <w:rPr>
          <w:bCs/>
          <w:sz w:val="28"/>
          <w:szCs w:val="28"/>
        </w:rPr>
      </w:pPr>
      <w:r w:rsidRPr="008C2CCE">
        <w:rPr>
          <w:bCs/>
          <w:sz w:val="28"/>
          <w:szCs w:val="28"/>
        </w:rPr>
        <w:t xml:space="preserve">Принятие </w:t>
      </w:r>
      <w:r w:rsidRPr="008C2CCE">
        <w:rPr>
          <w:sz w:val="28"/>
          <w:szCs w:val="28"/>
        </w:rPr>
        <w:t xml:space="preserve"> закона </w:t>
      </w:r>
      <w:r>
        <w:rPr>
          <w:sz w:val="28"/>
          <w:szCs w:val="28"/>
        </w:rPr>
        <w:t xml:space="preserve">Ленинградской области </w:t>
      </w:r>
      <w:r w:rsidRPr="008C2CCE">
        <w:rPr>
          <w:sz w:val="28"/>
          <w:szCs w:val="28"/>
        </w:rPr>
        <w:t xml:space="preserve">«О внесении изменений в закон </w:t>
      </w:r>
      <w:r>
        <w:rPr>
          <w:sz w:val="28"/>
          <w:szCs w:val="28"/>
        </w:rPr>
        <w:t xml:space="preserve">Ленинградской области </w:t>
      </w:r>
      <w:r w:rsidRPr="008C2CCE">
        <w:rPr>
          <w:sz w:val="28"/>
          <w:szCs w:val="28"/>
        </w:rPr>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  </w:t>
      </w:r>
      <w:r>
        <w:rPr>
          <w:sz w:val="28"/>
          <w:szCs w:val="28"/>
        </w:rPr>
        <w:t xml:space="preserve">не </w:t>
      </w:r>
      <w:r w:rsidRPr="008C2CCE">
        <w:rPr>
          <w:bCs/>
          <w:sz w:val="28"/>
          <w:szCs w:val="28"/>
        </w:rPr>
        <w:t>потребует  выделения дополнительных средств из областного бюджета Ленинградской области.</w:t>
      </w:r>
    </w:p>
    <w:p w:rsidR="00B24C84" w:rsidRDefault="00B24C84" w:rsidP="00B24C84">
      <w:pPr>
        <w:ind w:firstLine="709"/>
        <w:jc w:val="both"/>
        <w:rPr>
          <w:bCs/>
          <w:color w:val="000000"/>
          <w:sz w:val="28"/>
          <w:szCs w:val="28"/>
        </w:rPr>
      </w:pPr>
    </w:p>
    <w:p w:rsidR="00B24C84" w:rsidRDefault="00B24C84" w:rsidP="00B24C84">
      <w:pPr>
        <w:ind w:firstLine="709"/>
        <w:jc w:val="both"/>
        <w:rPr>
          <w:bCs/>
          <w:color w:val="000000"/>
          <w:sz w:val="28"/>
          <w:szCs w:val="28"/>
        </w:rPr>
      </w:pPr>
    </w:p>
    <w:p w:rsidR="006725C3" w:rsidRPr="006725C3" w:rsidRDefault="006725C3" w:rsidP="006725C3">
      <w:pPr>
        <w:rPr>
          <w:sz w:val="28"/>
          <w:szCs w:val="28"/>
        </w:rPr>
      </w:pPr>
      <w:r>
        <w:rPr>
          <w:sz w:val="28"/>
          <w:szCs w:val="28"/>
        </w:rPr>
        <w:t>П</w:t>
      </w:r>
      <w:r w:rsidRPr="008C2CCE">
        <w:rPr>
          <w:sz w:val="28"/>
          <w:szCs w:val="28"/>
        </w:rPr>
        <w:t>редседател</w:t>
      </w:r>
      <w:r>
        <w:rPr>
          <w:sz w:val="28"/>
          <w:szCs w:val="28"/>
        </w:rPr>
        <w:t>ь</w:t>
      </w:r>
      <w:r w:rsidRPr="008C2CCE">
        <w:rPr>
          <w:sz w:val="28"/>
          <w:szCs w:val="28"/>
        </w:rPr>
        <w:t xml:space="preserve"> комитета</w:t>
      </w:r>
      <w:r w:rsidRPr="008C2CCE">
        <w:rPr>
          <w:sz w:val="28"/>
          <w:szCs w:val="28"/>
        </w:rPr>
        <w:tab/>
      </w:r>
      <w:r w:rsidRPr="008C2CCE">
        <w:rPr>
          <w:sz w:val="28"/>
          <w:szCs w:val="28"/>
        </w:rPr>
        <w:tab/>
      </w:r>
      <w:r>
        <w:rPr>
          <w:sz w:val="28"/>
          <w:szCs w:val="28"/>
        </w:rPr>
        <w:t xml:space="preserve">                                                               Л.Н. </w:t>
      </w:r>
      <w:proofErr w:type="spellStart"/>
      <w:r>
        <w:rPr>
          <w:sz w:val="28"/>
          <w:szCs w:val="28"/>
        </w:rPr>
        <w:t>Нещадим</w:t>
      </w:r>
      <w:proofErr w:type="spellEnd"/>
      <w:r>
        <w:rPr>
          <w:sz w:val="28"/>
          <w:szCs w:val="28"/>
        </w:rPr>
        <w:t xml:space="preserve">                            </w:t>
      </w:r>
    </w:p>
    <w:p w:rsidR="00B24C84" w:rsidRPr="008C2CCE" w:rsidRDefault="00B24C84" w:rsidP="00B24C84">
      <w:pPr>
        <w:ind w:firstLine="709"/>
        <w:jc w:val="both"/>
        <w:rPr>
          <w:bCs/>
          <w:color w:val="000000"/>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Pr="008C2CCE"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B24C84" w:rsidRDefault="00B24C84" w:rsidP="00B24C84">
      <w:pPr>
        <w:jc w:val="center"/>
        <w:rPr>
          <w:b/>
          <w:sz w:val="28"/>
          <w:szCs w:val="28"/>
        </w:rPr>
      </w:pPr>
    </w:p>
    <w:p w:rsidR="004861B7" w:rsidRDefault="004861B7" w:rsidP="00B24C84">
      <w:pPr>
        <w:jc w:val="center"/>
        <w:rPr>
          <w:b/>
          <w:sz w:val="28"/>
          <w:szCs w:val="28"/>
        </w:rPr>
      </w:pPr>
    </w:p>
    <w:p w:rsidR="00B24C84" w:rsidRDefault="00B24C84" w:rsidP="00B24C84">
      <w:pPr>
        <w:jc w:val="center"/>
        <w:rPr>
          <w:b/>
          <w:sz w:val="28"/>
          <w:szCs w:val="28"/>
        </w:rPr>
      </w:pPr>
    </w:p>
    <w:p w:rsidR="00B24C84" w:rsidRPr="008C2CCE" w:rsidRDefault="00B24C84" w:rsidP="00B24C84">
      <w:pPr>
        <w:jc w:val="center"/>
        <w:rPr>
          <w:b/>
          <w:sz w:val="28"/>
          <w:szCs w:val="28"/>
        </w:rPr>
      </w:pPr>
      <w:r w:rsidRPr="008C2CCE">
        <w:rPr>
          <w:b/>
          <w:sz w:val="28"/>
          <w:szCs w:val="28"/>
        </w:rPr>
        <w:t>П</w:t>
      </w:r>
      <w:r>
        <w:rPr>
          <w:b/>
          <w:sz w:val="28"/>
          <w:szCs w:val="28"/>
        </w:rPr>
        <w:t>ЕРЕЧЕНЬ</w:t>
      </w:r>
    </w:p>
    <w:p w:rsidR="00B24C84" w:rsidRPr="001E2FF9" w:rsidRDefault="00B24C84" w:rsidP="00B24C84">
      <w:pPr>
        <w:jc w:val="center"/>
        <w:rPr>
          <w:sz w:val="28"/>
          <w:szCs w:val="28"/>
        </w:rPr>
      </w:pPr>
      <w:r w:rsidRPr="001E2FF9">
        <w:rPr>
          <w:sz w:val="28"/>
          <w:szCs w:val="28"/>
        </w:rPr>
        <w:t>законов и иных действующих</w:t>
      </w:r>
      <w:r>
        <w:rPr>
          <w:sz w:val="28"/>
          <w:szCs w:val="28"/>
        </w:rPr>
        <w:t xml:space="preserve"> на территории Ленинградской области</w:t>
      </w:r>
    </w:p>
    <w:p w:rsidR="00B24C84" w:rsidRPr="001E2FF9" w:rsidRDefault="00B24C84" w:rsidP="00B24C84">
      <w:pPr>
        <w:jc w:val="center"/>
        <w:rPr>
          <w:sz w:val="28"/>
          <w:szCs w:val="28"/>
        </w:rPr>
      </w:pPr>
      <w:r w:rsidRPr="001E2FF9">
        <w:rPr>
          <w:sz w:val="28"/>
          <w:szCs w:val="28"/>
        </w:rPr>
        <w:t xml:space="preserve">нормативных правовых актов Ленинградской области, </w:t>
      </w:r>
    </w:p>
    <w:p w:rsidR="00B24C84" w:rsidRPr="001E2FF9" w:rsidRDefault="00B24C84" w:rsidP="00B24C84">
      <w:pPr>
        <w:pStyle w:val="ad"/>
        <w:jc w:val="center"/>
        <w:rPr>
          <w:szCs w:val="28"/>
        </w:rPr>
      </w:pPr>
      <w:r w:rsidRPr="001E2FF9">
        <w:rPr>
          <w:b w:val="0"/>
          <w:szCs w:val="28"/>
        </w:rPr>
        <w:t>отмены, изменения и дополнения которых потребует принятие</w:t>
      </w:r>
    </w:p>
    <w:p w:rsidR="00B24C84" w:rsidRPr="001E2FF9" w:rsidRDefault="00B24C84" w:rsidP="00B24C84">
      <w:pPr>
        <w:pStyle w:val="ad"/>
        <w:jc w:val="center"/>
        <w:rPr>
          <w:b w:val="0"/>
          <w:szCs w:val="28"/>
        </w:rPr>
      </w:pPr>
      <w:r w:rsidRPr="001E2FF9">
        <w:rPr>
          <w:b w:val="0"/>
          <w:szCs w:val="28"/>
        </w:rPr>
        <w:t>закона Ленинградской области «О внесении изменений в закон Ленинградской области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w:t>
      </w:r>
    </w:p>
    <w:p w:rsidR="00B24C84" w:rsidRPr="008C2CCE" w:rsidRDefault="00B24C84" w:rsidP="00B24C84">
      <w:pPr>
        <w:tabs>
          <w:tab w:val="left" w:pos="0"/>
        </w:tabs>
        <w:jc w:val="center"/>
        <w:rPr>
          <w:sz w:val="28"/>
          <w:szCs w:val="28"/>
        </w:rPr>
      </w:pPr>
    </w:p>
    <w:p w:rsidR="00B24C84" w:rsidRPr="008C2CCE" w:rsidRDefault="00B24C84" w:rsidP="00B24C84">
      <w:pPr>
        <w:ind w:firstLine="720"/>
        <w:jc w:val="both"/>
        <w:rPr>
          <w:sz w:val="28"/>
          <w:szCs w:val="28"/>
        </w:rPr>
      </w:pPr>
      <w:proofErr w:type="gramStart"/>
      <w:r w:rsidRPr="008C2CCE">
        <w:rPr>
          <w:sz w:val="28"/>
          <w:szCs w:val="28"/>
        </w:rPr>
        <w:t xml:space="preserve">Принятие закона </w:t>
      </w:r>
      <w:r>
        <w:rPr>
          <w:sz w:val="28"/>
          <w:szCs w:val="28"/>
        </w:rPr>
        <w:t xml:space="preserve">Ленинградской области </w:t>
      </w:r>
      <w:r w:rsidRPr="008C2CCE">
        <w:rPr>
          <w:sz w:val="28"/>
          <w:szCs w:val="28"/>
        </w:rPr>
        <w:t xml:space="preserve">«О внесении изменений в закон </w:t>
      </w:r>
      <w:r>
        <w:rPr>
          <w:sz w:val="28"/>
          <w:szCs w:val="28"/>
        </w:rPr>
        <w:t xml:space="preserve">Ленинградской области </w:t>
      </w:r>
      <w:r w:rsidRPr="008C2CCE">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 потребует внесения изменений в</w:t>
      </w:r>
      <w:r w:rsidRPr="00CD525F">
        <w:rPr>
          <w:rFonts w:eastAsia="Calibri"/>
          <w:bCs/>
          <w:sz w:val="28"/>
          <w:szCs w:val="28"/>
        </w:rPr>
        <w:t xml:space="preserve"> постановление Правительства Ленинградской области от 25 декабря 2007 года № 337 «Об утверждении Положения о комитете по социальной защите населения Ленинградской области»</w:t>
      </w:r>
      <w:r>
        <w:rPr>
          <w:rFonts w:eastAsia="Calibri"/>
          <w:bCs/>
          <w:sz w:val="28"/>
          <w:szCs w:val="28"/>
        </w:rPr>
        <w:t xml:space="preserve"> (</w:t>
      </w:r>
      <w:r>
        <w:rPr>
          <w:bCs/>
          <w:sz w:val="28"/>
          <w:szCs w:val="28"/>
        </w:rPr>
        <w:t>с изменениями</w:t>
      </w:r>
      <w:r>
        <w:rPr>
          <w:rFonts w:eastAsia="Calibri"/>
          <w:bCs/>
          <w:sz w:val="28"/>
          <w:szCs w:val="28"/>
        </w:rPr>
        <w:t>)</w:t>
      </w:r>
      <w:r>
        <w:rPr>
          <w:bCs/>
          <w:sz w:val="28"/>
          <w:szCs w:val="28"/>
        </w:rPr>
        <w:t>.</w:t>
      </w:r>
      <w:proofErr w:type="gramEnd"/>
    </w:p>
    <w:p w:rsidR="00B24C84" w:rsidRDefault="00B24C84" w:rsidP="00B24C84">
      <w:pPr>
        <w:tabs>
          <w:tab w:val="left" w:pos="-180"/>
          <w:tab w:val="left" w:pos="720"/>
          <w:tab w:val="num" w:pos="2400"/>
        </w:tabs>
        <w:ind w:right="-21" w:firstLine="720"/>
        <w:jc w:val="both"/>
        <w:rPr>
          <w:sz w:val="28"/>
          <w:szCs w:val="28"/>
        </w:rPr>
      </w:pPr>
    </w:p>
    <w:p w:rsidR="00B24C84" w:rsidRPr="008C2CCE" w:rsidRDefault="00B24C84" w:rsidP="00B24C84">
      <w:pPr>
        <w:tabs>
          <w:tab w:val="left" w:pos="-180"/>
          <w:tab w:val="left" w:pos="720"/>
          <w:tab w:val="num" w:pos="2400"/>
        </w:tabs>
        <w:ind w:right="-21" w:firstLine="720"/>
        <w:jc w:val="both"/>
        <w:rPr>
          <w:sz w:val="28"/>
          <w:szCs w:val="28"/>
        </w:rPr>
      </w:pPr>
    </w:p>
    <w:p w:rsidR="006725C3" w:rsidRPr="006725C3" w:rsidRDefault="006725C3" w:rsidP="006725C3">
      <w:pPr>
        <w:rPr>
          <w:sz w:val="28"/>
          <w:szCs w:val="28"/>
        </w:rPr>
      </w:pPr>
      <w:r>
        <w:rPr>
          <w:sz w:val="28"/>
          <w:szCs w:val="28"/>
        </w:rPr>
        <w:t>П</w:t>
      </w:r>
      <w:r w:rsidRPr="008C2CCE">
        <w:rPr>
          <w:sz w:val="28"/>
          <w:szCs w:val="28"/>
        </w:rPr>
        <w:t>редседател</w:t>
      </w:r>
      <w:r>
        <w:rPr>
          <w:sz w:val="28"/>
          <w:szCs w:val="28"/>
        </w:rPr>
        <w:t>ь</w:t>
      </w:r>
      <w:r w:rsidRPr="008C2CCE">
        <w:rPr>
          <w:sz w:val="28"/>
          <w:szCs w:val="28"/>
        </w:rPr>
        <w:t xml:space="preserve"> комитета</w:t>
      </w:r>
      <w:r w:rsidRPr="008C2CCE">
        <w:rPr>
          <w:sz w:val="28"/>
          <w:szCs w:val="28"/>
        </w:rPr>
        <w:tab/>
      </w:r>
      <w:r w:rsidRPr="008C2CCE">
        <w:rPr>
          <w:sz w:val="28"/>
          <w:szCs w:val="28"/>
        </w:rPr>
        <w:tab/>
      </w:r>
      <w:r>
        <w:rPr>
          <w:sz w:val="28"/>
          <w:szCs w:val="28"/>
        </w:rPr>
        <w:t xml:space="preserve">                                                               Л.Н. </w:t>
      </w:r>
      <w:proofErr w:type="spellStart"/>
      <w:r>
        <w:rPr>
          <w:sz w:val="28"/>
          <w:szCs w:val="28"/>
        </w:rPr>
        <w:t>Нещадим</w:t>
      </w:r>
      <w:proofErr w:type="spellEnd"/>
      <w:r>
        <w:rPr>
          <w:sz w:val="28"/>
          <w:szCs w:val="28"/>
        </w:rPr>
        <w:t xml:space="preserve">                            </w:t>
      </w:r>
    </w:p>
    <w:p w:rsidR="00B24C84" w:rsidRDefault="00B24C84" w:rsidP="00B24C84">
      <w:pPr>
        <w:jc w:val="both"/>
        <w:rPr>
          <w:sz w:val="28"/>
          <w:szCs w:val="28"/>
        </w:rPr>
      </w:pPr>
    </w:p>
    <w:p w:rsidR="00B24C84" w:rsidRDefault="00B24C84" w:rsidP="00B24C84">
      <w:pPr>
        <w:jc w:val="both"/>
        <w:rPr>
          <w:sz w:val="28"/>
          <w:szCs w:val="28"/>
        </w:rPr>
      </w:pPr>
    </w:p>
    <w:p w:rsidR="00B24C84" w:rsidRPr="008C2CCE" w:rsidRDefault="00B24C84" w:rsidP="00B24C84">
      <w:pPr>
        <w:jc w:val="both"/>
        <w:rPr>
          <w:sz w:val="28"/>
          <w:szCs w:val="28"/>
        </w:rPr>
      </w:pPr>
    </w:p>
    <w:p w:rsidR="00B24C84" w:rsidRPr="008C2CCE" w:rsidRDefault="00B24C84" w:rsidP="00B24C84">
      <w:pPr>
        <w:jc w:val="both"/>
        <w:rPr>
          <w:sz w:val="28"/>
          <w:szCs w:val="28"/>
        </w:rPr>
      </w:pPr>
      <w:r w:rsidRPr="008C2CCE">
        <w:rPr>
          <w:sz w:val="28"/>
          <w:szCs w:val="28"/>
        </w:rPr>
        <w:tab/>
      </w:r>
      <w:r w:rsidRPr="008C2CCE">
        <w:rPr>
          <w:sz w:val="28"/>
          <w:szCs w:val="28"/>
        </w:rPr>
        <w:tab/>
      </w:r>
      <w:r w:rsidRPr="008C2CCE">
        <w:rPr>
          <w:sz w:val="28"/>
          <w:szCs w:val="28"/>
        </w:rPr>
        <w:tab/>
      </w:r>
    </w:p>
    <w:p w:rsidR="00B24C84" w:rsidRPr="008C2CCE" w:rsidRDefault="00B24C84" w:rsidP="00B24C84">
      <w:pPr>
        <w:jc w:val="both"/>
        <w:rPr>
          <w:color w:val="000000"/>
          <w:sz w:val="28"/>
          <w:szCs w:val="28"/>
        </w:rPr>
      </w:pPr>
    </w:p>
    <w:p w:rsidR="00B24C84" w:rsidRPr="008C2CCE" w:rsidRDefault="00B24C84" w:rsidP="00B24C84">
      <w:pPr>
        <w:jc w:val="both"/>
        <w:rPr>
          <w:b/>
          <w:color w:val="000000"/>
          <w:sz w:val="28"/>
          <w:szCs w:val="28"/>
        </w:rPr>
      </w:pPr>
    </w:p>
    <w:p w:rsidR="00B24C84" w:rsidRPr="008C2CCE" w:rsidRDefault="00B24C84" w:rsidP="00B24C84">
      <w:pPr>
        <w:jc w:val="both"/>
        <w:rPr>
          <w:b/>
          <w:color w:val="000000"/>
          <w:sz w:val="28"/>
          <w:szCs w:val="28"/>
        </w:rPr>
      </w:pPr>
    </w:p>
    <w:p w:rsidR="00B24C84" w:rsidRPr="008C2CCE" w:rsidRDefault="00B24C84" w:rsidP="00B24C84">
      <w:pPr>
        <w:jc w:val="both"/>
        <w:rPr>
          <w:b/>
          <w:color w:val="000000"/>
          <w:sz w:val="28"/>
          <w:szCs w:val="28"/>
        </w:rPr>
      </w:pPr>
    </w:p>
    <w:p w:rsidR="00B24C84" w:rsidRPr="008C2CCE" w:rsidRDefault="00B24C84" w:rsidP="00B24C84">
      <w:pPr>
        <w:jc w:val="both"/>
        <w:rPr>
          <w:b/>
          <w:color w:val="000000"/>
          <w:sz w:val="28"/>
          <w:szCs w:val="28"/>
        </w:rPr>
      </w:pPr>
    </w:p>
    <w:p w:rsidR="00B24C84" w:rsidRPr="008C2CCE" w:rsidRDefault="00B24C84" w:rsidP="00B24C84">
      <w:pPr>
        <w:jc w:val="both"/>
        <w:rPr>
          <w:b/>
          <w:color w:val="000000"/>
          <w:sz w:val="28"/>
          <w:szCs w:val="28"/>
        </w:rPr>
      </w:pPr>
    </w:p>
    <w:p w:rsidR="00B24C84" w:rsidRDefault="00B24C84" w:rsidP="00B24C84">
      <w:pPr>
        <w:jc w:val="both"/>
        <w:rPr>
          <w:b/>
          <w:color w:val="000000"/>
          <w:sz w:val="28"/>
          <w:szCs w:val="28"/>
        </w:rPr>
      </w:pPr>
    </w:p>
    <w:p w:rsidR="00B24C84" w:rsidRDefault="00B24C84" w:rsidP="00B24C84">
      <w:pPr>
        <w:jc w:val="both"/>
        <w:rPr>
          <w:b/>
          <w:color w:val="000000"/>
          <w:sz w:val="28"/>
          <w:szCs w:val="28"/>
        </w:rPr>
      </w:pPr>
    </w:p>
    <w:p w:rsidR="00B24C84" w:rsidRDefault="00B24C84" w:rsidP="00B24C84">
      <w:pPr>
        <w:jc w:val="both"/>
        <w:rPr>
          <w:b/>
          <w:color w:val="000000"/>
          <w:sz w:val="28"/>
          <w:szCs w:val="28"/>
        </w:rPr>
      </w:pPr>
    </w:p>
    <w:p w:rsidR="00B24C84" w:rsidRDefault="00B24C84" w:rsidP="00B24C84">
      <w:pPr>
        <w:jc w:val="both"/>
        <w:rPr>
          <w:b/>
          <w:color w:val="000000"/>
          <w:sz w:val="28"/>
          <w:szCs w:val="28"/>
        </w:rPr>
      </w:pPr>
    </w:p>
    <w:p w:rsidR="00B24C84" w:rsidRDefault="00B24C84" w:rsidP="00B24C84">
      <w:pPr>
        <w:jc w:val="both"/>
        <w:rPr>
          <w:b/>
          <w:color w:val="000000"/>
          <w:sz w:val="28"/>
          <w:szCs w:val="28"/>
        </w:rPr>
      </w:pPr>
    </w:p>
    <w:p w:rsidR="00B24C84" w:rsidRDefault="00B24C84" w:rsidP="00B24C84">
      <w:pPr>
        <w:jc w:val="both"/>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B24C84" w:rsidRDefault="00B24C84" w:rsidP="00B24C84">
      <w:pPr>
        <w:jc w:val="center"/>
        <w:rPr>
          <w:b/>
          <w:color w:val="000000"/>
          <w:sz w:val="28"/>
          <w:szCs w:val="28"/>
        </w:rPr>
      </w:pPr>
    </w:p>
    <w:p w:rsidR="00505514" w:rsidRDefault="00505514" w:rsidP="00B24C84">
      <w:pPr>
        <w:jc w:val="center"/>
        <w:rPr>
          <w:b/>
          <w:color w:val="000000"/>
          <w:sz w:val="28"/>
          <w:szCs w:val="28"/>
        </w:rPr>
      </w:pPr>
    </w:p>
    <w:p w:rsidR="00B24C84" w:rsidRPr="008C2CCE" w:rsidRDefault="00B24C84" w:rsidP="00B24C84">
      <w:pPr>
        <w:jc w:val="center"/>
        <w:rPr>
          <w:b/>
          <w:color w:val="000000"/>
          <w:sz w:val="28"/>
          <w:szCs w:val="28"/>
        </w:rPr>
      </w:pPr>
      <w:r w:rsidRPr="008C2CCE">
        <w:rPr>
          <w:b/>
          <w:color w:val="000000"/>
          <w:sz w:val="28"/>
          <w:szCs w:val="28"/>
        </w:rPr>
        <w:t>П</w:t>
      </w:r>
      <w:r>
        <w:rPr>
          <w:b/>
          <w:color w:val="000000"/>
          <w:sz w:val="28"/>
          <w:szCs w:val="28"/>
        </w:rPr>
        <w:t>РЕДЛОЖЕНИЯ</w:t>
      </w:r>
    </w:p>
    <w:p w:rsidR="00B24C84" w:rsidRPr="008C2CCE" w:rsidRDefault="00B24C84" w:rsidP="00B24C84">
      <w:pPr>
        <w:jc w:val="center"/>
        <w:rPr>
          <w:sz w:val="28"/>
          <w:szCs w:val="28"/>
        </w:rPr>
      </w:pPr>
      <w:r w:rsidRPr="00E40F21">
        <w:rPr>
          <w:sz w:val="28"/>
          <w:szCs w:val="28"/>
        </w:rPr>
        <w:t>о разработке нормативных правовых актов, принятие которых необходимо для реализации</w:t>
      </w:r>
      <w:r w:rsidR="004861B7">
        <w:rPr>
          <w:sz w:val="28"/>
          <w:szCs w:val="28"/>
        </w:rPr>
        <w:t xml:space="preserve"> </w:t>
      </w:r>
      <w:r w:rsidRPr="008C2CCE">
        <w:rPr>
          <w:sz w:val="28"/>
          <w:szCs w:val="28"/>
        </w:rPr>
        <w:t>закона</w:t>
      </w:r>
      <w:r>
        <w:rPr>
          <w:sz w:val="28"/>
          <w:szCs w:val="28"/>
        </w:rPr>
        <w:t xml:space="preserve"> Ленинградской области </w:t>
      </w:r>
      <w:r w:rsidRPr="008C2CCE">
        <w:rPr>
          <w:sz w:val="28"/>
          <w:szCs w:val="28"/>
        </w:rPr>
        <w:t xml:space="preserve">«О внесении изменений в закон </w:t>
      </w:r>
      <w:r>
        <w:rPr>
          <w:sz w:val="28"/>
          <w:szCs w:val="28"/>
        </w:rPr>
        <w:t xml:space="preserve">Ленинградской области </w:t>
      </w:r>
      <w:r w:rsidRPr="008C2CCE">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w:t>
      </w:r>
    </w:p>
    <w:p w:rsidR="00B24C84" w:rsidRPr="008C2CCE" w:rsidRDefault="00B24C84" w:rsidP="00B24C84">
      <w:pPr>
        <w:jc w:val="both"/>
        <w:rPr>
          <w:sz w:val="28"/>
          <w:szCs w:val="28"/>
        </w:rPr>
      </w:pPr>
    </w:p>
    <w:p w:rsidR="00B24C84" w:rsidRPr="008C2CCE" w:rsidRDefault="00B24C84" w:rsidP="00B24C84">
      <w:pPr>
        <w:ind w:firstLine="720"/>
        <w:jc w:val="both"/>
        <w:rPr>
          <w:sz w:val="28"/>
          <w:szCs w:val="28"/>
        </w:rPr>
      </w:pPr>
      <w:r>
        <w:rPr>
          <w:sz w:val="28"/>
          <w:szCs w:val="28"/>
        </w:rPr>
        <w:t>Для р</w:t>
      </w:r>
      <w:r w:rsidRPr="008C2CCE">
        <w:rPr>
          <w:sz w:val="28"/>
          <w:szCs w:val="28"/>
        </w:rPr>
        <w:t>еализаци</w:t>
      </w:r>
      <w:r>
        <w:rPr>
          <w:sz w:val="28"/>
          <w:szCs w:val="28"/>
        </w:rPr>
        <w:t>и</w:t>
      </w:r>
      <w:r w:rsidRPr="008C2CCE">
        <w:rPr>
          <w:sz w:val="28"/>
          <w:szCs w:val="28"/>
        </w:rPr>
        <w:t xml:space="preserve"> закона </w:t>
      </w:r>
      <w:r>
        <w:rPr>
          <w:sz w:val="28"/>
          <w:szCs w:val="28"/>
        </w:rPr>
        <w:t xml:space="preserve">Ленинградской области </w:t>
      </w:r>
      <w:r w:rsidRPr="008C2CCE">
        <w:rPr>
          <w:sz w:val="28"/>
          <w:szCs w:val="28"/>
        </w:rPr>
        <w:t xml:space="preserve">«О внесении изменений в закон </w:t>
      </w:r>
      <w:r>
        <w:rPr>
          <w:sz w:val="28"/>
          <w:szCs w:val="28"/>
        </w:rPr>
        <w:t xml:space="preserve">Ленинградской области </w:t>
      </w:r>
      <w:r w:rsidRPr="008C2CCE">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 не потребует</w:t>
      </w:r>
      <w:r>
        <w:rPr>
          <w:sz w:val="28"/>
          <w:szCs w:val="28"/>
        </w:rPr>
        <w:t>ся разработки новых</w:t>
      </w:r>
      <w:r w:rsidRPr="008C2CCE">
        <w:rPr>
          <w:sz w:val="28"/>
          <w:szCs w:val="28"/>
        </w:rPr>
        <w:t xml:space="preserve"> нормативных правовых актов</w:t>
      </w:r>
      <w:r>
        <w:rPr>
          <w:sz w:val="28"/>
          <w:szCs w:val="28"/>
        </w:rPr>
        <w:t xml:space="preserve"> Ленинградской области</w:t>
      </w:r>
      <w:r w:rsidRPr="008C2CCE">
        <w:rPr>
          <w:sz w:val="28"/>
          <w:szCs w:val="28"/>
        </w:rPr>
        <w:t>.</w:t>
      </w:r>
    </w:p>
    <w:p w:rsidR="00B24C84" w:rsidRPr="008C2CCE" w:rsidRDefault="00B24C84" w:rsidP="00B24C84">
      <w:pPr>
        <w:ind w:firstLine="720"/>
        <w:jc w:val="both"/>
        <w:rPr>
          <w:sz w:val="28"/>
          <w:szCs w:val="28"/>
        </w:rPr>
      </w:pPr>
    </w:p>
    <w:p w:rsidR="00B24C84" w:rsidRPr="008C2CCE" w:rsidRDefault="00B24C84" w:rsidP="00B24C84">
      <w:pPr>
        <w:jc w:val="both"/>
        <w:rPr>
          <w:sz w:val="28"/>
          <w:szCs w:val="28"/>
        </w:rPr>
      </w:pPr>
    </w:p>
    <w:p w:rsidR="006725C3" w:rsidRPr="006725C3" w:rsidRDefault="006725C3" w:rsidP="006725C3">
      <w:pPr>
        <w:rPr>
          <w:sz w:val="28"/>
          <w:szCs w:val="28"/>
        </w:rPr>
      </w:pPr>
      <w:r>
        <w:rPr>
          <w:sz w:val="28"/>
          <w:szCs w:val="28"/>
        </w:rPr>
        <w:t>П</w:t>
      </w:r>
      <w:r w:rsidRPr="008C2CCE">
        <w:rPr>
          <w:sz w:val="28"/>
          <w:szCs w:val="28"/>
        </w:rPr>
        <w:t>редседател</w:t>
      </w:r>
      <w:r>
        <w:rPr>
          <w:sz w:val="28"/>
          <w:szCs w:val="28"/>
        </w:rPr>
        <w:t>ь</w:t>
      </w:r>
      <w:r w:rsidRPr="008C2CCE">
        <w:rPr>
          <w:sz w:val="28"/>
          <w:szCs w:val="28"/>
        </w:rPr>
        <w:t xml:space="preserve"> комитета</w:t>
      </w:r>
      <w:r w:rsidRPr="008C2CCE">
        <w:rPr>
          <w:sz w:val="28"/>
          <w:szCs w:val="28"/>
        </w:rPr>
        <w:tab/>
      </w:r>
      <w:r w:rsidRPr="008C2CCE">
        <w:rPr>
          <w:sz w:val="28"/>
          <w:szCs w:val="28"/>
        </w:rPr>
        <w:tab/>
      </w:r>
      <w:r>
        <w:rPr>
          <w:sz w:val="28"/>
          <w:szCs w:val="28"/>
        </w:rPr>
        <w:t xml:space="preserve">                                                               Л.Н. </w:t>
      </w:r>
      <w:proofErr w:type="spellStart"/>
      <w:r>
        <w:rPr>
          <w:sz w:val="28"/>
          <w:szCs w:val="28"/>
        </w:rPr>
        <w:t>Нещадим</w:t>
      </w:r>
      <w:proofErr w:type="spellEnd"/>
      <w:r>
        <w:rPr>
          <w:sz w:val="28"/>
          <w:szCs w:val="28"/>
        </w:rPr>
        <w:t xml:space="preserve">                            </w:t>
      </w:r>
    </w:p>
    <w:p w:rsidR="00B24C84" w:rsidRPr="008C2CCE" w:rsidRDefault="00B24C84" w:rsidP="00B24C84">
      <w:pPr>
        <w:ind w:firstLine="709"/>
        <w:jc w:val="both"/>
        <w:rPr>
          <w:color w:val="000000"/>
          <w:sz w:val="28"/>
          <w:szCs w:val="28"/>
        </w:rPr>
      </w:pPr>
    </w:p>
    <w:p w:rsidR="00B24C84" w:rsidRPr="008C2CCE" w:rsidRDefault="00B24C84" w:rsidP="00B24C84">
      <w:pPr>
        <w:jc w:val="both"/>
        <w:rPr>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Default="00B24C84" w:rsidP="00B24C84">
      <w:pPr>
        <w:ind w:firstLine="709"/>
        <w:jc w:val="both"/>
        <w:rPr>
          <w:color w:val="000000"/>
          <w:sz w:val="28"/>
          <w:szCs w:val="28"/>
        </w:rPr>
      </w:pPr>
    </w:p>
    <w:p w:rsidR="00B24C84" w:rsidRDefault="00B24C84" w:rsidP="00B24C84">
      <w:pPr>
        <w:ind w:firstLine="709"/>
        <w:jc w:val="both"/>
        <w:rPr>
          <w:color w:val="000000"/>
          <w:sz w:val="28"/>
          <w:szCs w:val="28"/>
        </w:rPr>
      </w:pPr>
    </w:p>
    <w:p w:rsidR="00B24C84" w:rsidRDefault="00B24C84" w:rsidP="00B24C84">
      <w:pPr>
        <w:ind w:firstLine="709"/>
        <w:jc w:val="both"/>
        <w:rPr>
          <w:color w:val="000000"/>
          <w:sz w:val="28"/>
          <w:szCs w:val="28"/>
        </w:rPr>
      </w:pPr>
    </w:p>
    <w:p w:rsidR="00B24C84" w:rsidRDefault="00B24C84" w:rsidP="00B24C84">
      <w:pPr>
        <w:ind w:firstLine="709"/>
        <w:jc w:val="both"/>
        <w:rPr>
          <w:color w:val="000000"/>
          <w:sz w:val="28"/>
          <w:szCs w:val="28"/>
        </w:rPr>
      </w:pPr>
    </w:p>
    <w:p w:rsidR="00B24C84" w:rsidRDefault="00B24C84" w:rsidP="00B24C84">
      <w:pPr>
        <w:ind w:firstLine="709"/>
        <w:jc w:val="both"/>
        <w:rPr>
          <w:color w:val="000000"/>
          <w:sz w:val="28"/>
          <w:szCs w:val="28"/>
        </w:rPr>
      </w:pPr>
    </w:p>
    <w:p w:rsidR="00B24C84" w:rsidRDefault="00B24C84" w:rsidP="00B24C84">
      <w:pPr>
        <w:ind w:firstLine="709"/>
        <w:jc w:val="both"/>
        <w:rPr>
          <w:color w:val="000000"/>
          <w:sz w:val="28"/>
          <w:szCs w:val="28"/>
        </w:rPr>
      </w:pPr>
    </w:p>
    <w:p w:rsidR="00B24C84" w:rsidRPr="008C2CCE" w:rsidRDefault="00B24C84" w:rsidP="00B24C84">
      <w:pPr>
        <w:ind w:firstLine="709"/>
        <w:jc w:val="both"/>
        <w:rPr>
          <w:color w:val="000000"/>
          <w:sz w:val="28"/>
          <w:szCs w:val="28"/>
        </w:rPr>
      </w:pPr>
    </w:p>
    <w:p w:rsidR="00B24C84" w:rsidRDefault="00B24C84" w:rsidP="00B24C84">
      <w:pPr>
        <w:ind w:firstLine="709"/>
        <w:jc w:val="both"/>
        <w:rPr>
          <w:color w:val="000000"/>
          <w:sz w:val="28"/>
          <w:szCs w:val="28"/>
        </w:rPr>
      </w:pPr>
    </w:p>
    <w:p w:rsidR="006725C3" w:rsidRPr="008C2CCE" w:rsidRDefault="006725C3" w:rsidP="00B24C84">
      <w:pPr>
        <w:ind w:firstLine="709"/>
        <w:jc w:val="both"/>
        <w:rPr>
          <w:color w:val="000000"/>
          <w:sz w:val="28"/>
          <w:szCs w:val="28"/>
        </w:rPr>
      </w:pPr>
    </w:p>
    <w:p w:rsidR="00B24C84" w:rsidRDefault="00B24C84" w:rsidP="00B24C84">
      <w:pPr>
        <w:ind w:firstLine="709"/>
        <w:jc w:val="both"/>
        <w:rPr>
          <w:color w:val="000000"/>
          <w:sz w:val="28"/>
          <w:szCs w:val="28"/>
        </w:rPr>
      </w:pPr>
    </w:p>
    <w:p w:rsidR="00B24C84" w:rsidRPr="008C2CCE" w:rsidRDefault="00B24C84" w:rsidP="00B24C84">
      <w:pPr>
        <w:keepNext/>
        <w:tabs>
          <w:tab w:val="left" w:pos="720"/>
        </w:tabs>
        <w:ind w:left="-480" w:right="-261" w:firstLine="360"/>
        <w:jc w:val="center"/>
        <w:outlineLvl w:val="5"/>
        <w:rPr>
          <w:b/>
          <w:bCs/>
          <w:sz w:val="28"/>
          <w:szCs w:val="28"/>
        </w:rPr>
      </w:pPr>
      <w:r w:rsidRPr="008C2CCE">
        <w:rPr>
          <w:b/>
          <w:bCs/>
          <w:sz w:val="28"/>
          <w:szCs w:val="28"/>
        </w:rPr>
        <w:t>СПРАВКА</w:t>
      </w:r>
    </w:p>
    <w:p w:rsidR="00B24C84" w:rsidRDefault="00B24C84" w:rsidP="00B24C84">
      <w:pPr>
        <w:tabs>
          <w:tab w:val="left" w:pos="720"/>
        </w:tabs>
        <w:ind w:left="-482" w:right="-261" w:firstLine="357"/>
        <w:jc w:val="center"/>
        <w:rPr>
          <w:sz w:val="28"/>
          <w:szCs w:val="28"/>
        </w:rPr>
      </w:pPr>
      <w:r w:rsidRPr="008C2CCE">
        <w:rPr>
          <w:sz w:val="28"/>
          <w:szCs w:val="28"/>
        </w:rPr>
        <w:t xml:space="preserve">о состоянии законодательства </w:t>
      </w:r>
    </w:p>
    <w:p w:rsidR="00B24C84" w:rsidRPr="008C2CCE" w:rsidRDefault="00B24C84" w:rsidP="00B24C84">
      <w:pPr>
        <w:tabs>
          <w:tab w:val="left" w:pos="720"/>
        </w:tabs>
        <w:ind w:left="-482" w:right="-261" w:firstLine="357"/>
        <w:jc w:val="center"/>
        <w:rPr>
          <w:sz w:val="28"/>
          <w:szCs w:val="28"/>
        </w:rPr>
      </w:pPr>
      <w:r>
        <w:rPr>
          <w:sz w:val="28"/>
          <w:szCs w:val="28"/>
        </w:rPr>
        <w:t>в данной сфере правового регулирования</w:t>
      </w:r>
    </w:p>
    <w:p w:rsidR="00B24C84" w:rsidRPr="008C2CCE" w:rsidRDefault="00B24C84" w:rsidP="00B24C84">
      <w:pPr>
        <w:tabs>
          <w:tab w:val="left" w:pos="720"/>
        </w:tabs>
        <w:ind w:left="-480" w:right="-261" w:firstLine="360"/>
        <w:jc w:val="center"/>
        <w:rPr>
          <w:b/>
          <w:sz w:val="28"/>
          <w:szCs w:val="28"/>
        </w:rPr>
      </w:pPr>
    </w:p>
    <w:p w:rsidR="00B24C84" w:rsidRPr="00887707" w:rsidRDefault="00B24C84" w:rsidP="00B24C84">
      <w:pPr>
        <w:tabs>
          <w:tab w:val="left" w:pos="720"/>
          <w:tab w:val="left" w:pos="945"/>
        </w:tabs>
        <w:ind w:firstLine="709"/>
        <w:jc w:val="both"/>
        <w:rPr>
          <w:sz w:val="28"/>
          <w:szCs w:val="28"/>
        </w:rPr>
      </w:pPr>
      <w:r w:rsidRPr="008C2CCE">
        <w:rPr>
          <w:sz w:val="28"/>
          <w:szCs w:val="28"/>
        </w:rPr>
        <w:tab/>
      </w:r>
      <w:r w:rsidRPr="00887707">
        <w:rPr>
          <w:sz w:val="28"/>
          <w:szCs w:val="28"/>
        </w:rPr>
        <w:t>1. Конституция Росс</w:t>
      </w:r>
      <w:r>
        <w:rPr>
          <w:sz w:val="28"/>
          <w:szCs w:val="28"/>
        </w:rPr>
        <w:t>ийской Федерации.</w:t>
      </w:r>
    </w:p>
    <w:p w:rsidR="00B24C84" w:rsidRPr="00887707" w:rsidRDefault="00B24C84" w:rsidP="00B24C84">
      <w:pPr>
        <w:tabs>
          <w:tab w:val="left" w:pos="-180"/>
          <w:tab w:val="left" w:pos="720"/>
          <w:tab w:val="num" w:pos="2400"/>
        </w:tabs>
        <w:ind w:firstLine="709"/>
        <w:jc w:val="both"/>
        <w:rPr>
          <w:sz w:val="28"/>
          <w:szCs w:val="28"/>
        </w:rPr>
      </w:pPr>
      <w:r w:rsidRPr="00887707">
        <w:rPr>
          <w:sz w:val="28"/>
          <w:szCs w:val="28"/>
        </w:rPr>
        <w:tab/>
        <w:t>2. Федеральный закон от 06</w:t>
      </w:r>
      <w:r>
        <w:rPr>
          <w:sz w:val="28"/>
          <w:szCs w:val="28"/>
        </w:rPr>
        <w:t xml:space="preserve"> декабря </w:t>
      </w:r>
      <w:r w:rsidRPr="00887707">
        <w:rPr>
          <w:sz w:val="28"/>
          <w:szCs w:val="28"/>
        </w:rPr>
        <w:t>2003</w:t>
      </w:r>
      <w:r>
        <w:rPr>
          <w:sz w:val="28"/>
          <w:szCs w:val="28"/>
        </w:rPr>
        <w:t>г.</w:t>
      </w:r>
      <w:r w:rsidRPr="00887707">
        <w:rPr>
          <w:sz w:val="28"/>
          <w:szCs w:val="28"/>
        </w:rPr>
        <w:t xml:space="preserve"> № 131</w:t>
      </w:r>
      <w:r>
        <w:rPr>
          <w:sz w:val="28"/>
          <w:szCs w:val="28"/>
        </w:rPr>
        <w:t>-</w:t>
      </w:r>
      <w:r w:rsidRPr="00887707">
        <w:rPr>
          <w:sz w:val="28"/>
          <w:szCs w:val="28"/>
        </w:rPr>
        <w:t xml:space="preserve">ФЗ «Об общих принципах организации местного самоуправления в РФ» </w:t>
      </w:r>
      <w:r w:rsidRPr="00887707">
        <w:rPr>
          <w:color w:val="000000"/>
          <w:sz w:val="28"/>
          <w:szCs w:val="28"/>
        </w:rPr>
        <w:t>(с изменениями)</w:t>
      </w:r>
      <w:r>
        <w:rPr>
          <w:color w:val="000000"/>
          <w:sz w:val="28"/>
          <w:szCs w:val="28"/>
        </w:rPr>
        <w:t>.</w:t>
      </w:r>
    </w:p>
    <w:p w:rsidR="00B24C84" w:rsidRPr="00887707" w:rsidRDefault="00B24C84" w:rsidP="00B24C84">
      <w:pPr>
        <w:tabs>
          <w:tab w:val="left" w:pos="-180"/>
          <w:tab w:val="left" w:pos="720"/>
          <w:tab w:val="num" w:pos="2400"/>
        </w:tabs>
        <w:ind w:firstLine="709"/>
        <w:jc w:val="both"/>
        <w:rPr>
          <w:sz w:val="28"/>
          <w:szCs w:val="28"/>
        </w:rPr>
      </w:pPr>
      <w:r w:rsidRPr="00887707">
        <w:rPr>
          <w:sz w:val="28"/>
          <w:szCs w:val="28"/>
        </w:rPr>
        <w:tab/>
        <w:t>3. Федеральный закон от 06</w:t>
      </w:r>
      <w:r>
        <w:rPr>
          <w:sz w:val="28"/>
          <w:szCs w:val="28"/>
        </w:rPr>
        <w:t xml:space="preserve"> октября </w:t>
      </w:r>
      <w:r w:rsidRPr="00887707">
        <w:rPr>
          <w:sz w:val="28"/>
          <w:szCs w:val="28"/>
        </w:rPr>
        <w:t>1999</w:t>
      </w:r>
      <w:r>
        <w:rPr>
          <w:sz w:val="28"/>
          <w:szCs w:val="28"/>
        </w:rPr>
        <w:t>г.</w:t>
      </w:r>
      <w:r w:rsidRPr="00887707">
        <w:rPr>
          <w:sz w:val="28"/>
          <w:szCs w:val="28"/>
        </w:rPr>
        <w:t xml:space="preserve"> № 184</w:t>
      </w:r>
      <w:r>
        <w:rPr>
          <w:sz w:val="28"/>
          <w:szCs w:val="28"/>
        </w:rPr>
        <w:t>-ФЗ</w:t>
      </w:r>
      <w:r w:rsidRPr="00887707">
        <w:rPr>
          <w:sz w:val="28"/>
          <w:szCs w:val="28"/>
        </w:rP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(с изменениями)</w:t>
      </w:r>
      <w:r>
        <w:rPr>
          <w:sz w:val="28"/>
          <w:szCs w:val="28"/>
        </w:rPr>
        <w:t>.</w:t>
      </w:r>
    </w:p>
    <w:p w:rsidR="00B24C84" w:rsidRPr="00887707" w:rsidRDefault="00B24C84" w:rsidP="00B24C84">
      <w:pPr>
        <w:tabs>
          <w:tab w:val="left" w:pos="-180"/>
          <w:tab w:val="left" w:pos="720"/>
          <w:tab w:val="num" w:pos="2400"/>
        </w:tabs>
        <w:ind w:firstLine="709"/>
        <w:jc w:val="both"/>
        <w:rPr>
          <w:sz w:val="28"/>
          <w:szCs w:val="28"/>
        </w:rPr>
      </w:pPr>
      <w:r w:rsidRPr="00887707">
        <w:rPr>
          <w:sz w:val="28"/>
          <w:szCs w:val="28"/>
        </w:rPr>
        <w:tab/>
        <w:t>4. Федеральный закон от 29</w:t>
      </w:r>
      <w:r>
        <w:rPr>
          <w:sz w:val="28"/>
          <w:szCs w:val="28"/>
        </w:rPr>
        <w:t xml:space="preserve"> декабря </w:t>
      </w:r>
      <w:r w:rsidRPr="00887707">
        <w:rPr>
          <w:sz w:val="28"/>
          <w:szCs w:val="28"/>
        </w:rPr>
        <w:t>2006</w:t>
      </w:r>
      <w:r>
        <w:rPr>
          <w:sz w:val="28"/>
          <w:szCs w:val="28"/>
        </w:rPr>
        <w:t xml:space="preserve">г. </w:t>
      </w:r>
      <w:r w:rsidRPr="00887707">
        <w:rPr>
          <w:sz w:val="28"/>
          <w:szCs w:val="28"/>
        </w:rPr>
        <w:t xml:space="preserve"> № 258-ФЗ «О внесении изменений в отдельные законодательные акты РФ в связи с совершенствованием разграничения полномочий» (с изменениями);</w:t>
      </w:r>
    </w:p>
    <w:p w:rsidR="00B24C84" w:rsidRPr="00887707" w:rsidRDefault="00B24C84" w:rsidP="00B24C84">
      <w:pPr>
        <w:pStyle w:val="a5"/>
        <w:tabs>
          <w:tab w:val="left" w:pos="720"/>
          <w:tab w:val="left" w:pos="945"/>
        </w:tabs>
        <w:spacing w:after="0"/>
        <w:ind w:firstLine="709"/>
        <w:jc w:val="both"/>
        <w:rPr>
          <w:sz w:val="28"/>
          <w:szCs w:val="28"/>
        </w:rPr>
      </w:pPr>
      <w:r w:rsidRPr="00887707">
        <w:rPr>
          <w:sz w:val="28"/>
          <w:szCs w:val="28"/>
        </w:rPr>
        <w:t>5. Закон РФ от 15</w:t>
      </w:r>
      <w:r>
        <w:rPr>
          <w:sz w:val="28"/>
          <w:szCs w:val="28"/>
        </w:rPr>
        <w:t xml:space="preserve"> мая </w:t>
      </w:r>
      <w:r w:rsidRPr="00887707">
        <w:rPr>
          <w:sz w:val="28"/>
          <w:szCs w:val="28"/>
        </w:rPr>
        <w:t>1991</w:t>
      </w:r>
      <w:r>
        <w:rPr>
          <w:sz w:val="28"/>
          <w:szCs w:val="28"/>
        </w:rPr>
        <w:t>г.№</w:t>
      </w:r>
      <w:r w:rsidRPr="00887707">
        <w:rPr>
          <w:sz w:val="28"/>
          <w:szCs w:val="28"/>
        </w:rPr>
        <w:t xml:space="preserve"> 1244-1 "О социальной защите граждан, подвергшихся воздействию радиации вследствие катастрофы на Чернобыльской АЭС" (с изменениями)</w:t>
      </w:r>
      <w:r>
        <w:rPr>
          <w:sz w:val="28"/>
          <w:szCs w:val="28"/>
        </w:rPr>
        <w:t>.</w:t>
      </w:r>
    </w:p>
    <w:p w:rsidR="00B24C84" w:rsidRPr="00887707" w:rsidRDefault="00B24C84" w:rsidP="00B24C84">
      <w:pPr>
        <w:pStyle w:val="a3"/>
        <w:ind w:firstLine="708"/>
        <w:rPr>
          <w:szCs w:val="28"/>
        </w:rPr>
      </w:pPr>
      <w:r w:rsidRPr="00887707">
        <w:rPr>
          <w:szCs w:val="28"/>
        </w:rPr>
        <w:t>6. Федеральный закон от 26 ноября 1998г</w:t>
      </w:r>
      <w:r>
        <w:rPr>
          <w:szCs w:val="28"/>
        </w:rPr>
        <w:t>.</w:t>
      </w:r>
      <w:r w:rsidRPr="00887707">
        <w:rPr>
          <w:szCs w:val="28"/>
        </w:rPr>
        <w:t xml:space="preserve">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887707">
        <w:rPr>
          <w:szCs w:val="28"/>
        </w:rPr>
        <w:t>Теча</w:t>
      </w:r>
      <w:proofErr w:type="spellEnd"/>
      <w:r w:rsidRPr="00887707">
        <w:rPr>
          <w:szCs w:val="28"/>
        </w:rPr>
        <w:t>" (с изменениями)</w:t>
      </w:r>
      <w:r>
        <w:rPr>
          <w:szCs w:val="28"/>
        </w:rPr>
        <w:t>.</w:t>
      </w:r>
    </w:p>
    <w:p w:rsidR="00B24C84" w:rsidRPr="00887707" w:rsidRDefault="00B24C84" w:rsidP="00B24C84">
      <w:pPr>
        <w:pStyle w:val="a3"/>
        <w:ind w:firstLine="708"/>
      </w:pPr>
      <w:r w:rsidRPr="00887707">
        <w:rPr>
          <w:szCs w:val="28"/>
        </w:rPr>
        <w:t>7. Федеральный закон от 10 января 2002г</w:t>
      </w:r>
      <w:r>
        <w:rPr>
          <w:szCs w:val="28"/>
        </w:rPr>
        <w:t>.</w:t>
      </w:r>
      <w:r w:rsidRPr="00887707">
        <w:rPr>
          <w:szCs w:val="28"/>
        </w:rPr>
        <w:t xml:space="preserve"> № 2-ФЗ "О социальных гарантиях гражданам, подвергшимся радиационному воздействию вследствие ядерных испытаний на Семипалатинском</w:t>
      </w:r>
      <w:r w:rsidRPr="00887707">
        <w:t xml:space="preserve"> полигоне" (с изменениями)</w:t>
      </w:r>
      <w:r>
        <w:t>.</w:t>
      </w:r>
    </w:p>
    <w:p w:rsidR="00B24C84" w:rsidRDefault="00B24C84" w:rsidP="00B24C84">
      <w:pPr>
        <w:pStyle w:val="a3"/>
        <w:ind w:right="-1" w:firstLine="708"/>
        <w:rPr>
          <w:szCs w:val="28"/>
        </w:rPr>
      </w:pPr>
      <w:r>
        <w:rPr>
          <w:szCs w:val="28"/>
        </w:rPr>
        <w:t xml:space="preserve">8. </w:t>
      </w:r>
      <w:r w:rsidRPr="00BD644A">
        <w:rPr>
          <w:szCs w:val="28"/>
        </w:rPr>
        <w:t>Федеральн</w:t>
      </w:r>
      <w:r>
        <w:rPr>
          <w:szCs w:val="28"/>
        </w:rPr>
        <w:t>ый</w:t>
      </w:r>
      <w:r w:rsidRPr="00BD644A">
        <w:rPr>
          <w:szCs w:val="28"/>
        </w:rPr>
        <w:t xml:space="preserve"> закон от 28 декабря 2013г. № 442-ФЗ «Об основах социального обслуживания граждан в РФ»</w:t>
      </w:r>
      <w:r>
        <w:rPr>
          <w:szCs w:val="28"/>
        </w:rPr>
        <w:t xml:space="preserve"> (с изменениями).</w:t>
      </w:r>
    </w:p>
    <w:p w:rsidR="00B24C84" w:rsidRPr="00887707" w:rsidRDefault="00B24C84" w:rsidP="00B24C84">
      <w:pPr>
        <w:pStyle w:val="a3"/>
        <w:ind w:right="-1" w:firstLine="708"/>
      </w:pPr>
      <w:r>
        <w:rPr>
          <w:szCs w:val="28"/>
        </w:rPr>
        <w:t>9</w:t>
      </w:r>
      <w:r w:rsidRPr="00887707">
        <w:rPr>
          <w:szCs w:val="28"/>
        </w:rPr>
        <w:t>. Постановление Правительства РФ от 31</w:t>
      </w:r>
      <w:r>
        <w:rPr>
          <w:szCs w:val="28"/>
        </w:rPr>
        <w:t xml:space="preserve"> декабря </w:t>
      </w:r>
      <w:r w:rsidRPr="00887707">
        <w:rPr>
          <w:szCs w:val="28"/>
        </w:rPr>
        <w:t>2004</w:t>
      </w:r>
      <w:r>
        <w:rPr>
          <w:szCs w:val="28"/>
        </w:rPr>
        <w:t>г.№</w:t>
      </w:r>
      <w:r w:rsidRPr="00887707">
        <w:rPr>
          <w:szCs w:val="28"/>
        </w:rPr>
        <w:t xml:space="preserve"> 907 "О социальной поддержке граждан, подвергшихся воздействию радиации вследствие катастрофы на Чернобыльской АЭС" </w:t>
      </w:r>
      <w:r w:rsidRPr="00887707">
        <w:t>(с изменениями)</w:t>
      </w:r>
      <w:r>
        <w:t>.</w:t>
      </w:r>
    </w:p>
    <w:p w:rsidR="00B24C84" w:rsidRPr="00887707" w:rsidRDefault="00B24C84" w:rsidP="00B24C84">
      <w:pPr>
        <w:pStyle w:val="a3"/>
        <w:ind w:right="-1" w:firstLine="708"/>
      </w:pPr>
      <w:r>
        <w:rPr>
          <w:szCs w:val="28"/>
        </w:rPr>
        <w:t>10</w:t>
      </w:r>
      <w:r w:rsidRPr="00887707">
        <w:rPr>
          <w:szCs w:val="28"/>
        </w:rPr>
        <w:t>. Постановление Правительства РФ от 03</w:t>
      </w:r>
      <w:r>
        <w:rPr>
          <w:szCs w:val="28"/>
        </w:rPr>
        <w:t xml:space="preserve"> марта </w:t>
      </w:r>
      <w:r w:rsidRPr="00887707">
        <w:rPr>
          <w:szCs w:val="28"/>
        </w:rPr>
        <w:t>2007</w:t>
      </w:r>
      <w:r>
        <w:rPr>
          <w:szCs w:val="28"/>
        </w:rPr>
        <w:t>г.№</w:t>
      </w:r>
      <w:r w:rsidRPr="00887707">
        <w:rPr>
          <w:szCs w:val="28"/>
        </w:rPr>
        <w:t xml:space="preserve"> 136 "О порядке предоставления мер социальной поддержки гражданам, подвергшимся воздействию радиации вследствие катастрофы на Чернобыльской АЭС и ядерных испытаний на Семипалатинском полигоне, в связи с исполнением ими трудовых обязанностей, а также выплаты пособия на погребение граждан, погибших (умерших) в связи с чернобыльской катастрофой" </w:t>
      </w:r>
      <w:r w:rsidRPr="00887707">
        <w:t>(с изменениями)</w:t>
      </w:r>
      <w:r>
        <w:t>.</w:t>
      </w:r>
    </w:p>
    <w:p w:rsidR="00B24C84" w:rsidRPr="008C2CCE" w:rsidRDefault="00B24C84" w:rsidP="00B24C84">
      <w:pPr>
        <w:tabs>
          <w:tab w:val="left" w:pos="-180"/>
          <w:tab w:val="left" w:pos="720"/>
          <w:tab w:val="num" w:pos="2400"/>
        </w:tabs>
        <w:ind w:right="-21" w:firstLine="709"/>
        <w:jc w:val="both"/>
        <w:rPr>
          <w:sz w:val="28"/>
          <w:szCs w:val="28"/>
        </w:rPr>
      </w:pPr>
      <w:r w:rsidRPr="00887707">
        <w:rPr>
          <w:sz w:val="28"/>
          <w:szCs w:val="28"/>
        </w:rPr>
        <w:t>1</w:t>
      </w:r>
      <w:r>
        <w:rPr>
          <w:sz w:val="28"/>
          <w:szCs w:val="28"/>
        </w:rPr>
        <w:t>1</w:t>
      </w:r>
      <w:r w:rsidRPr="00887707">
        <w:rPr>
          <w:sz w:val="28"/>
          <w:szCs w:val="28"/>
        </w:rPr>
        <w:t>. Закон Ленинградской области от 30</w:t>
      </w:r>
      <w:r>
        <w:rPr>
          <w:sz w:val="28"/>
          <w:szCs w:val="28"/>
        </w:rPr>
        <w:t xml:space="preserve"> октября </w:t>
      </w:r>
      <w:r w:rsidRPr="00887707">
        <w:rPr>
          <w:sz w:val="28"/>
          <w:szCs w:val="28"/>
        </w:rPr>
        <w:t>2014</w:t>
      </w:r>
      <w:r>
        <w:rPr>
          <w:sz w:val="28"/>
          <w:szCs w:val="28"/>
        </w:rPr>
        <w:t>г.</w:t>
      </w:r>
      <w:r w:rsidRPr="00887707">
        <w:rPr>
          <w:sz w:val="28"/>
          <w:szCs w:val="28"/>
        </w:rPr>
        <w:t xml:space="preserve"> № 72-оз "О социальном обслуживании граждан в Ленинградской области".</w:t>
      </w:r>
    </w:p>
    <w:p w:rsidR="00B24C84" w:rsidRPr="008C2CCE" w:rsidRDefault="00B24C84" w:rsidP="00B24C84">
      <w:pPr>
        <w:tabs>
          <w:tab w:val="left" w:pos="-180"/>
          <w:tab w:val="left" w:pos="720"/>
          <w:tab w:val="num" w:pos="2400"/>
        </w:tabs>
        <w:ind w:left="-120" w:right="-21"/>
        <w:jc w:val="both"/>
      </w:pPr>
    </w:p>
    <w:p w:rsidR="00B24C84" w:rsidRPr="008C2CCE" w:rsidRDefault="00B24C84" w:rsidP="00B24C84">
      <w:pPr>
        <w:tabs>
          <w:tab w:val="left" w:pos="-180"/>
          <w:tab w:val="left" w:pos="720"/>
          <w:tab w:val="num" w:pos="2400"/>
        </w:tabs>
        <w:ind w:left="-120" w:right="-21"/>
        <w:jc w:val="both"/>
        <w:rPr>
          <w:sz w:val="28"/>
          <w:szCs w:val="28"/>
        </w:rPr>
      </w:pPr>
    </w:p>
    <w:p w:rsidR="006725C3" w:rsidRPr="006725C3" w:rsidRDefault="006725C3" w:rsidP="006725C3">
      <w:pPr>
        <w:rPr>
          <w:sz w:val="28"/>
          <w:szCs w:val="28"/>
        </w:rPr>
      </w:pPr>
      <w:r>
        <w:rPr>
          <w:sz w:val="28"/>
          <w:szCs w:val="28"/>
        </w:rPr>
        <w:t>П</w:t>
      </w:r>
      <w:r w:rsidRPr="008C2CCE">
        <w:rPr>
          <w:sz w:val="28"/>
          <w:szCs w:val="28"/>
        </w:rPr>
        <w:t>редседател</w:t>
      </w:r>
      <w:r>
        <w:rPr>
          <w:sz w:val="28"/>
          <w:szCs w:val="28"/>
        </w:rPr>
        <w:t>ь</w:t>
      </w:r>
      <w:r w:rsidRPr="008C2CCE">
        <w:rPr>
          <w:sz w:val="28"/>
          <w:szCs w:val="28"/>
        </w:rPr>
        <w:t xml:space="preserve"> комитета</w:t>
      </w:r>
      <w:r w:rsidRPr="008C2CCE">
        <w:rPr>
          <w:sz w:val="28"/>
          <w:szCs w:val="28"/>
        </w:rPr>
        <w:tab/>
      </w:r>
      <w:r w:rsidRPr="008C2CCE">
        <w:rPr>
          <w:sz w:val="28"/>
          <w:szCs w:val="28"/>
        </w:rPr>
        <w:tab/>
      </w:r>
      <w:r>
        <w:rPr>
          <w:sz w:val="28"/>
          <w:szCs w:val="28"/>
        </w:rPr>
        <w:t xml:space="preserve">                                                               Л.Н. </w:t>
      </w:r>
      <w:proofErr w:type="spellStart"/>
      <w:r>
        <w:rPr>
          <w:sz w:val="28"/>
          <w:szCs w:val="28"/>
        </w:rPr>
        <w:t>Нещадим</w:t>
      </w:r>
      <w:proofErr w:type="spellEnd"/>
      <w:r>
        <w:rPr>
          <w:sz w:val="28"/>
          <w:szCs w:val="28"/>
        </w:rPr>
        <w:t xml:space="preserve">                            </w:t>
      </w:r>
    </w:p>
    <w:sectPr w:rsidR="006725C3" w:rsidRPr="006725C3" w:rsidSect="00B24C84">
      <w:footerReference w:type="default" r:id="rId29"/>
      <w:pgSz w:w="12240" w:h="15840"/>
      <w:pgMar w:top="992" w:right="567" w:bottom="567" w:left="851" w:header="720" w:footer="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D1D" w:rsidRDefault="00C70D1D">
      <w:r>
        <w:separator/>
      </w:r>
    </w:p>
  </w:endnote>
  <w:endnote w:type="continuationSeparator" w:id="0">
    <w:p w:rsidR="00C70D1D" w:rsidRDefault="00C70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C84" w:rsidRDefault="0080255F">
    <w:pPr>
      <w:pStyle w:val="a9"/>
      <w:jc w:val="right"/>
    </w:pPr>
    <w:r>
      <w:fldChar w:fldCharType="begin"/>
    </w:r>
    <w:r w:rsidR="00B24C84">
      <w:instrText xml:space="preserve"> PAGE   \* MERGEFORMAT </w:instrText>
    </w:r>
    <w:r>
      <w:fldChar w:fldCharType="separate"/>
    </w:r>
    <w:r w:rsidR="009721E8">
      <w:rPr>
        <w:noProof/>
      </w:rPr>
      <w:t>20</w:t>
    </w:r>
    <w:r>
      <w:fldChar w:fldCharType="end"/>
    </w:r>
  </w:p>
  <w:p w:rsidR="00B24C84" w:rsidRDefault="00B24C8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D1D" w:rsidRDefault="00C70D1D">
      <w:r>
        <w:separator/>
      </w:r>
    </w:p>
  </w:footnote>
  <w:footnote w:type="continuationSeparator" w:id="0">
    <w:p w:rsidR="00C70D1D" w:rsidRDefault="00C70D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060F3"/>
    <w:multiLevelType w:val="hybridMultilevel"/>
    <w:tmpl w:val="106C7C6A"/>
    <w:lvl w:ilvl="0" w:tplc="1CF092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CA70FE6"/>
    <w:multiLevelType w:val="hybridMultilevel"/>
    <w:tmpl w:val="1318E666"/>
    <w:lvl w:ilvl="0" w:tplc="062C14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B96011C"/>
    <w:multiLevelType w:val="hybridMultilevel"/>
    <w:tmpl w:val="AD787BC4"/>
    <w:lvl w:ilvl="0" w:tplc="86E450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29DD504D"/>
    <w:multiLevelType w:val="hybridMultilevel"/>
    <w:tmpl w:val="00728A5A"/>
    <w:lvl w:ilvl="0" w:tplc="2AFED76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9F96029"/>
    <w:multiLevelType w:val="hybridMultilevel"/>
    <w:tmpl w:val="2290786E"/>
    <w:lvl w:ilvl="0" w:tplc="3AFAFEA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0F03139"/>
    <w:multiLevelType w:val="hybridMultilevel"/>
    <w:tmpl w:val="C0065AEA"/>
    <w:lvl w:ilvl="0" w:tplc="BE9E5F9E">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DB918A8"/>
    <w:multiLevelType w:val="hybridMultilevel"/>
    <w:tmpl w:val="5BF8B22C"/>
    <w:lvl w:ilvl="0" w:tplc="C68C93D8">
      <w:start w:val="1"/>
      <w:numFmt w:val="decimal"/>
      <w:lvlText w:val="%1."/>
      <w:lvlJc w:val="left"/>
      <w:pPr>
        <w:ind w:left="405" w:hanging="4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40693CF1"/>
    <w:multiLevelType w:val="hybridMultilevel"/>
    <w:tmpl w:val="0AF6045A"/>
    <w:lvl w:ilvl="0" w:tplc="B3EAB8C6">
      <w:start w:val="1"/>
      <w:numFmt w:val="decimal"/>
      <w:lvlText w:val="%1."/>
      <w:lvlJc w:val="left"/>
      <w:pPr>
        <w:tabs>
          <w:tab w:val="num" w:pos="1440"/>
        </w:tabs>
        <w:ind w:left="1440" w:hanging="495"/>
      </w:pPr>
      <w:rPr>
        <w:rFonts w:hint="default"/>
      </w:rPr>
    </w:lvl>
    <w:lvl w:ilvl="1" w:tplc="04190019" w:tentative="1">
      <w:start w:val="1"/>
      <w:numFmt w:val="lowerLetter"/>
      <w:lvlText w:val="%2."/>
      <w:lvlJc w:val="left"/>
      <w:pPr>
        <w:tabs>
          <w:tab w:val="num" w:pos="2025"/>
        </w:tabs>
        <w:ind w:left="2025" w:hanging="360"/>
      </w:pPr>
    </w:lvl>
    <w:lvl w:ilvl="2" w:tplc="0419001B" w:tentative="1">
      <w:start w:val="1"/>
      <w:numFmt w:val="lowerRoman"/>
      <w:lvlText w:val="%3."/>
      <w:lvlJc w:val="right"/>
      <w:pPr>
        <w:tabs>
          <w:tab w:val="num" w:pos="2745"/>
        </w:tabs>
        <w:ind w:left="2745" w:hanging="180"/>
      </w:pPr>
    </w:lvl>
    <w:lvl w:ilvl="3" w:tplc="0419000F" w:tentative="1">
      <w:start w:val="1"/>
      <w:numFmt w:val="decimal"/>
      <w:lvlText w:val="%4."/>
      <w:lvlJc w:val="left"/>
      <w:pPr>
        <w:tabs>
          <w:tab w:val="num" w:pos="3465"/>
        </w:tabs>
        <w:ind w:left="3465" w:hanging="360"/>
      </w:pPr>
    </w:lvl>
    <w:lvl w:ilvl="4" w:tplc="04190019" w:tentative="1">
      <w:start w:val="1"/>
      <w:numFmt w:val="lowerLetter"/>
      <w:lvlText w:val="%5."/>
      <w:lvlJc w:val="left"/>
      <w:pPr>
        <w:tabs>
          <w:tab w:val="num" w:pos="4185"/>
        </w:tabs>
        <w:ind w:left="4185" w:hanging="360"/>
      </w:pPr>
    </w:lvl>
    <w:lvl w:ilvl="5" w:tplc="0419001B" w:tentative="1">
      <w:start w:val="1"/>
      <w:numFmt w:val="lowerRoman"/>
      <w:lvlText w:val="%6."/>
      <w:lvlJc w:val="right"/>
      <w:pPr>
        <w:tabs>
          <w:tab w:val="num" w:pos="4905"/>
        </w:tabs>
        <w:ind w:left="4905" w:hanging="180"/>
      </w:pPr>
    </w:lvl>
    <w:lvl w:ilvl="6" w:tplc="0419000F" w:tentative="1">
      <w:start w:val="1"/>
      <w:numFmt w:val="decimal"/>
      <w:lvlText w:val="%7."/>
      <w:lvlJc w:val="left"/>
      <w:pPr>
        <w:tabs>
          <w:tab w:val="num" w:pos="5625"/>
        </w:tabs>
        <w:ind w:left="5625" w:hanging="360"/>
      </w:pPr>
    </w:lvl>
    <w:lvl w:ilvl="7" w:tplc="04190019" w:tentative="1">
      <w:start w:val="1"/>
      <w:numFmt w:val="lowerLetter"/>
      <w:lvlText w:val="%8."/>
      <w:lvlJc w:val="left"/>
      <w:pPr>
        <w:tabs>
          <w:tab w:val="num" w:pos="6345"/>
        </w:tabs>
        <w:ind w:left="6345" w:hanging="360"/>
      </w:pPr>
    </w:lvl>
    <w:lvl w:ilvl="8" w:tplc="0419001B" w:tentative="1">
      <w:start w:val="1"/>
      <w:numFmt w:val="lowerRoman"/>
      <w:lvlText w:val="%9."/>
      <w:lvlJc w:val="right"/>
      <w:pPr>
        <w:tabs>
          <w:tab w:val="num" w:pos="7065"/>
        </w:tabs>
        <w:ind w:left="7065" w:hanging="180"/>
      </w:pPr>
    </w:lvl>
  </w:abstractNum>
  <w:abstractNum w:abstractNumId="8">
    <w:nsid w:val="433915EE"/>
    <w:multiLevelType w:val="hybridMultilevel"/>
    <w:tmpl w:val="C700E442"/>
    <w:lvl w:ilvl="0" w:tplc="0419000F">
      <w:start w:val="1"/>
      <w:numFmt w:val="decimal"/>
      <w:lvlText w:val="%1."/>
      <w:lvlJc w:val="left"/>
      <w:pPr>
        <w:tabs>
          <w:tab w:val="num" w:pos="2400"/>
        </w:tabs>
        <w:ind w:left="240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49F46931"/>
    <w:multiLevelType w:val="hybridMultilevel"/>
    <w:tmpl w:val="54EC6D2A"/>
    <w:lvl w:ilvl="0" w:tplc="2A0A4E82">
      <w:start w:val="5"/>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0">
    <w:nsid w:val="4D5C7F2C"/>
    <w:multiLevelType w:val="hybridMultilevel"/>
    <w:tmpl w:val="C7046C66"/>
    <w:lvl w:ilvl="0" w:tplc="C088983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60A44D99"/>
    <w:multiLevelType w:val="hybridMultilevel"/>
    <w:tmpl w:val="6846BA64"/>
    <w:lvl w:ilvl="0" w:tplc="225C72B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62760ABA"/>
    <w:multiLevelType w:val="multilevel"/>
    <w:tmpl w:val="C700E4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nsid w:val="68420AAD"/>
    <w:multiLevelType w:val="hybridMultilevel"/>
    <w:tmpl w:val="69B8437C"/>
    <w:lvl w:ilvl="0" w:tplc="52AAA75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6DEB2578"/>
    <w:multiLevelType w:val="hybridMultilevel"/>
    <w:tmpl w:val="E97CC288"/>
    <w:lvl w:ilvl="0" w:tplc="9FC014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6DEE1C4F"/>
    <w:multiLevelType w:val="hybridMultilevel"/>
    <w:tmpl w:val="E14CDFB8"/>
    <w:lvl w:ilvl="0" w:tplc="DB6424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DFD63F1"/>
    <w:multiLevelType w:val="hybridMultilevel"/>
    <w:tmpl w:val="37121F84"/>
    <w:lvl w:ilvl="0" w:tplc="37C045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D7E0DAC"/>
    <w:multiLevelType w:val="hybridMultilevel"/>
    <w:tmpl w:val="69B8437C"/>
    <w:lvl w:ilvl="0" w:tplc="52AAA75E">
      <w:start w:val="3"/>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3"/>
  </w:num>
  <w:num w:numId="2">
    <w:abstractNumId w:val="10"/>
  </w:num>
  <w:num w:numId="3">
    <w:abstractNumId w:val="11"/>
  </w:num>
  <w:num w:numId="4">
    <w:abstractNumId w:val="8"/>
  </w:num>
  <w:num w:numId="5">
    <w:abstractNumId w:val="12"/>
  </w:num>
  <w:num w:numId="6">
    <w:abstractNumId w:val="7"/>
  </w:num>
  <w:num w:numId="7">
    <w:abstractNumId w:val="0"/>
  </w:num>
  <w:num w:numId="8">
    <w:abstractNumId w:val="13"/>
  </w:num>
  <w:num w:numId="9">
    <w:abstractNumId w:val="9"/>
  </w:num>
  <w:num w:numId="10">
    <w:abstractNumId w:val="2"/>
  </w:num>
  <w:num w:numId="11">
    <w:abstractNumId w:val="17"/>
  </w:num>
  <w:num w:numId="12">
    <w:abstractNumId w:val="14"/>
  </w:num>
  <w:num w:numId="13">
    <w:abstractNumId w:val="15"/>
  </w:num>
  <w:num w:numId="14">
    <w:abstractNumId w:val="4"/>
  </w:num>
  <w:num w:numId="15">
    <w:abstractNumId w:val="1"/>
  </w:num>
  <w:num w:numId="16">
    <w:abstractNumId w:val="5"/>
  </w:num>
  <w:num w:numId="17">
    <w:abstractNumId w:val="16"/>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0FB"/>
    <w:rsid w:val="00020528"/>
    <w:rsid w:val="000319FF"/>
    <w:rsid w:val="000321A1"/>
    <w:rsid w:val="000459F8"/>
    <w:rsid w:val="00066C58"/>
    <w:rsid w:val="0008560F"/>
    <w:rsid w:val="000F2DB2"/>
    <w:rsid w:val="00115C54"/>
    <w:rsid w:val="00137ECF"/>
    <w:rsid w:val="001773E3"/>
    <w:rsid w:val="001A134D"/>
    <w:rsid w:val="001A59D5"/>
    <w:rsid w:val="001B4059"/>
    <w:rsid w:val="001C5358"/>
    <w:rsid w:val="001D7D8A"/>
    <w:rsid w:val="001E370C"/>
    <w:rsid w:val="002065A1"/>
    <w:rsid w:val="002370FB"/>
    <w:rsid w:val="00277301"/>
    <w:rsid w:val="002A2980"/>
    <w:rsid w:val="002A3168"/>
    <w:rsid w:val="002A5708"/>
    <w:rsid w:val="002E33D7"/>
    <w:rsid w:val="002E60C4"/>
    <w:rsid w:val="002E6A00"/>
    <w:rsid w:val="00303C7E"/>
    <w:rsid w:val="00332A21"/>
    <w:rsid w:val="00370D79"/>
    <w:rsid w:val="00383984"/>
    <w:rsid w:val="00383AC9"/>
    <w:rsid w:val="0039460D"/>
    <w:rsid w:val="003A0997"/>
    <w:rsid w:val="003D7781"/>
    <w:rsid w:val="003F77D6"/>
    <w:rsid w:val="00400AFF"/>
    <w:rsid w:val="00406FBF"/>
    <w:rsid w:val="004260F4"/>
    <w:rsid w:val="00437B13"/>
    <w:rsid w:val="00445F38"/>
    <w:rsid w:val="00462C09"/>
    <w:rsid w:val="004861B7"/>
    <w:rsid w:val="00494AEF"/>
    <w:rsid w:val="004C7838"/>
    <w:rsid w:val="004E6236"/>
    <w:rsid w:val="00505514"/>
    <w:rsid w:val="00513A17"/>
    <w:rsid w:val="0054232D"/>
    <w:rsid w:val="005546F8"/>
    <w:rsid w:val="005679F7"/>
    <w:rsid w:val="005A5A9B"/>
    <w:rsid w:val="005B1274"/>
    <w:rsid w:val="005C0330"/>
    <w:rsid w:val="005C5F8D"/>
    <w:rsid w:val="005E4953"/>
    <w:rsid w:val="00624545"/>
    <w:rsid w:val="006358E0"/>
    <w:rsid w:val="006725C3"/>
    <w:rsid w:val="0069549E"/>
    <w:rsid w:val="00695879"/>
    <w:rsid w:val="006E4827"/>
    <w:rsid w:val="006F2D72"/>
    <w:rsid w:val="006F6EF0"/>
    <w:rsid w:val="0071107E"/>
    <w:rsid w:val="007873DA"/>
    <w:rsid w:val="007F6BF2"/>
    <w:rsid w:val="0080255F"/>
    <w:rsid w:val="00851C83"/>
    <w:rsid w:val="00913A4B"/>
    <w:rsid w:val="00936BA3"/>
    <w:rsid w:val="009570D7"/>
    <w:rsid w:val="00964846"/>
    <w:rsid w:val="009721E8"/>
    <w:rsid w:val="00973BC5"/>
    <w:rsid w:val="009746B9"/>
    <w:rsid w:val="00977547"/>
    <w:rsid w:val="009A04FC"/>
    <w:rsid w:val="009F521C"/>
    <w:rsid w:val="00A733AB"/>
    <w:rsid w:val="00A81938"/>
    <w:rsid w:val="00B24C84"/>
    <w:rsid w:val="00B36071"/>
    <w:rsid w:val="00B453BE"/>
    <w:rsid w:val="00B84154"/>
    <w:rsid w:val="00BC4127"/>
    <w:rsid w:val="00BF7C89"/>
    <w:rsid w:val="00C40E17"/>
    <w:rsid w:val="00C70D1D"/>
    <w:rsid w:val="00D10447"/>
    <w:rsid w:val="00D369B9"/>
    <w:rsid w:val="00D67E40"/>
    <w:rsid w:val="00D77D24"/>
    <w:rsid w:val="00DB33A9"/>
    <w:rsid w:val="00DD4E98"/>
    <w:rsid w:val="00DE6022"/>
    <w:rsid w:val="00E07C10"/>
    <w:rsid w:val="00E4093B"/>
    <w:rsid w:val="00E820E8"/>
    <w:rsid w:val="00ED34CE"/>
    <w:rsid w:val="00F27E12"/>
    <w:rsid w:val="00F46B9F"/>
    <w:rsid w:val="00F824BC"/>
    <w:rsid w:val="00F94676"/>
    <w:rsid w:val="00FB2FA9"/>
    <w:rsid w:val="00FB3206"/>
    <w:rsid w:val="00FB786E"/>
    <w:rsid w:val="00FE65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0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370FB"/>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2370FB"/>
    <w:pPr>
      <w:keepNext/>
      <w:spacing w:before="240" w:after="60"/>
      <w:outlineLvl w:val="1"/>
    </w:pPr>
    <w:rPr>
      <w:rFonts w:ascii="Arial" w:hAnsi="Arial"/>
      <w:b/>
      <w:bCs/>
      <w:i/>
      <w:iCs/>
      <w:sz w:val="28"/>
      <w:szCs w:val="28"/>
      <w:lang w:val="x-none" w:eastAsia="x-none"/>
    </w:rPr>
  </w:style>
  <w:style w:type="paragraph" w:styleId="6">
    <w:name w:val="heading 6"/>
    <w:basedOn w:val="a"/>
    <w:next w:val="a"/>
    <w:link w:val="60"/>
    <w:qFormat/>
    <w:rsid w:val="002370FB"/>
    <w:pPr>
      <w:keepNext/>
      <w:jc w:val="center"/>
      <w:outlineLvl w:val="5"/>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70FB"/>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2370FB"/>
    <w:rPr>
      <w:rFonts w:ascii="Arial" w:eastAsia="Times New Roman" w:hAnsi="Arial" w:cs="Times New Roman"/>
      <w:b/>
      <w:bCs/>
      <w:i/>
      <w:iCs/>
      <w:sz w:val="28"/>
      <w:szCs w:val="28"/>
      <w:lang w:val="x-none" w:eastAsia="x-none"/>
    </w:rPr>
  </w:style>
  <w:style w:type="character" w:customStyle="1" w:styleId="60">
    <w:name w:val="Заголовок 6 Знак"/>
    <w:basedOn w:val="a0"/>
    <w:link w:val="6"/>
    <w:rsid w:val="002370FB"/>
    <w:rPr>
      <w:rFonts w:ascii="Times New Roman" w:eastAsia="Times New Roman" w:hAnsi="Times New Roman" w:cs="Times New Roman"/>
      <w:b/>
      <w:bCs/>
      <w:sz w:val="28"/>
      <w:szCs w:val="20"/>
      <w:lang w:eastAsia="ru-RU"/>
    </w:rPr>
  </w:style>
  <w:style w:type="paragraph" w:customStyle="1" w:styleId="Heading">
    <w:name w:val="Heading"/>
    <w:rsid w:val="002370FB"/>
    <w:pPr>
      <w:autoSpaceDE w:val="0"/>
      <w:autoSpaceDN w:val="0"/>
      <w:adjustRightInd w:val="0"/>
      <w:spacing w:after="0" w:line="240" w:lineRule="auto"/>
    </w:pPr>
    <w:rPr>
      <w:rFonts w:ascii="Arial" w:eastAsia="Times New Roman" w:hAnsi="Arial" w:cs="Arial"/>
      <w:b/>
      <w:bCs/>
      <w:lang w:eastAsia="ru-RU"/>
    </w:rPr>
  </w:style>
  <w:style w:type="paragraph" w:styleId="a3">
    <w:name w:val="Body Text Indent"/>
    <w:basedOn w:val="a"/>
    <w:link w:val="a4"/>
    <w:rsid w:val="002370FB"/>
    <w:pPr>
      <w:ind w:firstLine="709"/>
      <w:jc w:val="both"/>
    </w:pPr>
    <w:rPr>
      <w:color w:val="000000"/>
      <w:sz w:val="28"/>
      <w:lang w:val="x-none" w:eastAsia="x-none"/>
    </w:rPr>
  </w:style>
  <w:style w:type="character" w:customStyle="1" w:styleId="a4">
    <w:name w:val="Основной текст с отступом Знак"/>
    <w:basedOn w:val="a0"/>
    <w:link w:val="a3"/>
    <w:rsid w:val="002370FB"/>
    <w:rPr>
      <w:rFonts w:ascii="Times New Roman" w:eastAsia="Times New Roman" w:hAnsi="Times New Roman" w:cs="Times New Roman"/>
      <w:color w:val="000000"/>
      <w:sz w:val="28"/>
      <w:szCs w:val="24"/>
      <w:lang w:val="x-none" w:eastAsia="x-none"/>
    </w:rPr>
  </w:style>
  <w:style w:type="paragraph" w:styleId="a5">
    <w:name w:val="Body Text"/>
    <w:basedOn w:val="a"/>
    <w:link w:val="a6"/>
    <w:semiHidden/>
    <w:rsid w:val="002370FB"/>
    <w:pPr>
      <w:spacing w:after="120"/>
    </w:pPr>
    <w:rPr>
      <w:lang w:val="x-none" w:eastAsia="x-none"/>
    </w:rPr>
  </w:style>
  <w:style w:type="character" w:customStyle="1" w:styleId="a6">
    <w:name w:val="Основной текст Знак"/>
    <w:basedOn w:val="a0"/>
    <w:link w:val="a5"/>
    <w:semiHidden/>
    <w:rsid w:val="002370FB"/>
    <w:rPr>
      <w:rFonts w:ascii="Times New Roman" w:eastAsia="Times New Roman" w:hAnsi="Times New Roman" w:cs="Times New Roman"/>
      <w:sz w:val="24"/>
      <w:szCs w:val="24"/>
      <w:lang w:val="x-none" w:eastAsia="x-none"/>
    </w:rPr>
  </w:style>
  <w:style w:type="paragraph" w:styleId="a7">
    <w:name w:val="Title"/>
    <w:basedOn w:val="a"/>
    <w:link w:val="a8"/>
    <w:qFormat/>
    <w:rsid w:val="002370FB"/>
    <w:pPr>
      <w:jc w:val="center"/>
    </w:pPr>
    <w:rPr>
      <w:sz w:val="28"/>
    </w:rPr>
  </w:style>
  <w:style w:type="character" w:customStyle="1" w:styleId="a8">
    <w:name w:val="Название Знак"/>
    <w:basedOn w:val="a0"/>
    <w:link w:val="a7"/>
    <w:rsid w:val="002370FB"/>
    <w:rPr>
      <w:rFonts w:ascii="Times New Roman" w:eastAsia="Times New Roman" w:hAnsi="Times New Roman" w:cs="Times New Roman"/>
      <w:sz w:val="28"/>
      <w:szCs w:val="24"/>
      <w:lang w:eastAsia="ru-RU"/>
    </w:rPr>
  </w:style>
  <w:style w:type="paragraph" w:styleId="a9">
    <w:name w:val="footer"/>
    <w:basedOn w:val="a"/>
    <w:link w:val="aa"/>
    <w:uiPriority w:val="99"/>
    <w:rsid w:val="002370FB"/>
    <w:pPr>
      <w:tabs>
        <w:tab w:val="center" w:pos="4677"/>
        <w:tab w:val="right" w:pos="9355"/>
      </w:tabs>
    </w:pPr>
    <w:rPr>
      <w:sz w:val="28"/>
    </w:rPr>
  </w:style>
  <w:style w:type="character" w:customStyle="1" w:styleId="aa">
    <w:name w:val="Нижний колонтитул Знак"/>
    <w:basedOn w:val="a0"/>
    <w:link w:val="a9"/>
    <w:uiPriority w:val="99"/>
    <w:rsid w:val="002370FB"/>
    <w:rPr>
      <w:rFonts w:ascii="Times New Roman" w:eastAsia="Times New Roman" w:hAnsi="Times New Roman" w:cs="Times New Roman"/>
      <w:sz w:val="28"/>
      <w:szCs w:val="24"/>
      <w:lang w:eastAsia="ru-RU"/>
    </w:rPr>
  </w:style>
  <w:style w:type="paragraph" w:styleId="ab">
    <w:name w:val="header"/>
    <w:basedOn w:val="a"/>
    <w:link w:val="ac"/>
    <w:semiHidden/>
    <w:rsid w:val="002370FB"/>
    <w:pPr>
      <w:tabs>
        <w:tab w:val="center" w:pos="4677"/>
        <w:tab w:val="right" w:pos="9355"/>
      </w:tabs>
    </w:pPr>
  </w:style>
  <w:style w:type="character" w:customStyle="1" w:styleId="ac">
    <w:name w:val="Верхний колонтитул Знак"/>
    <w:basedOn w:val="a0"/>
    <w:link w:val="ab"/>
    <w:semiHidden/>
    <w:rsid w:val="002370FB"/>
    <w:rPr>
      <w:rFonts w:ascii="Times New Roman" w:eastAsia="Times New Roman" w:hAnsi="Times New Roman" w:cs="Times New Roman"/>
      <w:sz w:val="24"/>
      <w:szCs w:val="24"/>
      <w:lang w:eastAsia="ru-RU"/>
    </w:rPr>
  </w:style>
  <w:style w:type="paragraph" w:styleId="ad">
    <w:name w:val="Subtitle"/>
    <w:basedOn w:val="a"/>
    <w:link w:val="ae"/>
    <w:qFormat/>
    <w:rsid w:val="002370FB"/>
    <w:pPr>
      <w:jc w:val="both"/>
    </w:pPr>
    <w:rPr>
      <w:b/>
      <w:bCs/>
      <w:sz w:val="28"/>
      <w:szCs w:val="20"/>
      <w:lang w:val="x-none" w:eastAsia="x-none"/>
    </w:rPr>
  </w:style>
  <w:style w:type="character" w:customStyle="1" w:styleId="ae">
    <w:name w:val="Подзаголовок Знак"/>
    <w:basedOn w:val="a0"/>
    <w:link w:val="ad"/>
    <w:rsid w:val="002370FB"/>
    <w:rPr>
      <w:rFonts w:ascii="Times New Roman" w:eastAsia="Times New Roman" w:hAnsi="Times New Roman" w:cs="Times New Roman"/>
      <w:b/>
      <w:bCs/>
      <w:sz w:val="28"/>
      <w:szCs w:val="20"/>
      <w:lang w:val="x-none" w:eastAsia="x-none"/>
    </w:rPr>
  </w:style>
  <w:style w:type="paragraph" w:styleId="af">
    <w:name w:val="Balloon Text"/>
    <w:basedOn w:val="a"/>
    <w:link w:val="af0"/>
    <w:semiHidden/>
    <w:rsid w:val="002370FB"/>
    <w:rPr>
      <w:rFonts w:ascii="Tahoma" w:hAnsi="Tahoma" w:cs="Tahoma"/>
      <w:sz w:val="16"/>
      <w:szCs w:val="16"/>
    </w:rPr>
  </w:style>
  <w:style w:type="character" w:customStyle="1" w:styleId="af0">
    <w:name w:val="Текст выноски Знак"/>
    <w:basedOn w:val="a0"/>
    <w:link w:val="af"/>
    <w:semiHidden/>
    <w:rsid w:val="002370FB"/>
    <w:rPr>
      <w:rFonts w:ascii="Tahoma" w:eastAsia="Times New Roman" w:hAnsi="Tahoma" w:cs="Tahoma"/>
      <w:sz w:val="16"/>
      <w:szCs w:val="16"/>
      <w:lang w:eastAsia="ru-RU"/>
    </w:rPr>
  </w:style>
  <w:style w:type="paragraph" w:customStyle="1" w:styleId="ConsPlusNormal">
    <w:name w:val="ConsPlusNormal"/>
    <w:rsid w:val="002370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Normal (Web)"/>
    <w:basedOn w:val="a"/>
    <w:uiPriority w:val="99"/>
    <w:rsid w:val="002370FB"/>
    <w:pPr>
      <w:spacing w:before="100" w:beforeAutospacing="1" w:after="100" w:afterAutospacing="1"/>
    </w:pPr>
  </w:style>
  <w:style w:type="paragraph" w:customStyle="1" w:styleId="3">
    <w:name w:val="Знак3"/>
    <w:basedOn w:val="a"/>
    <w:rsid w:val="002370FB"/>
    <w:pPr>
      <w:spacing w:after="160" w:line="240" w:lineRule="exact"/>
    </w:pPr>
    <w:rPr>
      <w:rFonts w:ascii="Verdana" w:hAnsi="Verdana"/>
      <w:sz w:val="20"/>
      <w:szCs w:val="20"/>
      <w:lang w:val="en-US" w:eastAsia="en-US"/>
    </w:rPr>
  </w:style>
  <w:style w:type="character" w:styleId="af2">
    <w:name w:val="Hyperlink"/>
    <w:semiHidden/>
    <w:rsid w:val="002370FB"/>
    <w:rPr>
      <w:color w:val="0000FF"/>
      <w:u w:val="single"/>
    </w:rPr>
  </w:style>
  <w:style w:type="paragraph" w:styleId="21">
    <w:name w:val="Body Text Indent 2"/>
    <w:basedOn w:val="a"/>
    <w:link w:val="22"/>
    <w:semiHidden/>
    <w:rsid w:val="002370FB"/>
    <w:pPr>
      <w:autoSpaceDE w:val="0"/>
      <w:autoSpaceDN w:val="0"/>
      <w:adjustRightInd w:val="0"/>
      <w:ind w:firstLine="540"/>
      <w:jc w:val="both"/>
      <w:outlineLvl w:val="0"/>
    </w:pPr>
    <w:rPr>
      <w:szCs w:val="28"/>
      <w:lang w:val="x-none" w:eastAsia="x-none"/>
    </w:rPr>
  </w:style>
  <w:style w:type="character" w:customStyle="1" w:styleId="22">
    <w:name w:val="Основной текст с отступом 2 Знак"/>
    <w:basedOn w:val="a0"/>
    <w:link w:val="21"/>
    <w:semiHidden/>
    <w:rsid w:val="002370FB"/>
    <w:rPr>
      <w:rFonts w:ascii="Times New Roman" w:eastAsia="Times New Roman" w:hAnsi="Times New Roman" w:cs="Times New Roman"/>
      <w:sz w:val="24"/>
      <w:szCs w:val="28"/>
      <w:lang w:val="x-none" w:eastAsia="x-none"/>
    </w:rPr>
  </w:style>
  <w:style w:type="paragraph" w:customStyle="1" w:styleId="FORMATTEXT">
    <w:name w:val=".FORMATTEXT"/>
    <w:uiPriority w:val="99"/>
    <w:rsid w:val="002370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rticleseperator">
    <w:name w:val="article_seperator"/>
    <w:basedOn w:val="a0"/>
    <w:rsid w:val="002370FB"/>
  </w:style>
  <w:style w:type="paragraph" w:customStyle="1" w:styleId="ConsPlusTitle">
    <w:name w:val="ConsPlusTitle"/>
    <w:rsid w:val="002370FB"/>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2370F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3">
    <w:name w:val="Знак"/>
    <w:basedOn w:val="a"/>
    <w:rsid w:val="002370FB"/>
    <w:pPr>
      <w:spacing w:before="100" w:beforeAutospacing="1" w:after="100" w:afterAutospacing="1"/>
    </w:pPr>
    <w:rPr>
      <w:rFonts w:ascii="Tahoma" w:hAnsi="Tahoma"/>
      <w:sz w:val="20"/>
      <w:szCs w:val="20"/>
      <w:lang w:val="en-US" w:eastAsia="en-US"/>
    </w:rPr>
  </w:style>
  <w:style w:type="table" w:styleId="af4">
    <w:name w:val="Table Grid"/>
    <w:basedOn w:val="a1"/>
    <w:rsid w:val="002370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2370F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No Spacing"/>
    <w:uiPriority w:val="1"/>
    <w:qFormat/>
    <w:rsid w:val="002370FB"/>
    <w:pPr>
      <w:spacing w:after="0" w:line="240" w:lineRule="auto"/>
    </w:pPr>
    <w:rPr>
      <w:rFonts w:ascii="Times New Roman" w:eastAsia="Times New Roman" w:hAnsi="Times New Roman" w:cs="Times New Roman"/>
      <w:sz w:val="24"/>
      <w:szCs w:val="24"/>
      <w:lang w:eastAsia="ru-RU"/>
    </w:rPr>
  </w:style>
  <w:style w:type="paragraph" w:styleId="af6">
    <w:name w:val="List Paragraph"/>
    <w:basedOn w:val="a"/>
    <w:uiPriority w:val="34"/>
    <w:qFormat/>
    <w:rsid w:val="002370FB"/>
    <w:pPr>
      <w:spacing w:after="200" w:line="276" w:lineRule="auto"/>
      <w:ind w:left="720"/>
      <w:contextualSpacing/>
    </w:pPr>
    <w:rPr>
      <w:rFonts w:ascii="Calibri" w:eastAsia="Calibri" w:hAnsi="Calibri"/>
      <w:sz w:val="22"/>
      <w:szCs w:val="22"/>
      <w:lang w:eastAsia="en-US"/>
    </w:rPr>
  </w:style>
  <w:style w:type="character" w:styleId="af7">
    <w:name w:val="annotation reference"/>
    <w:uiPriority w:val="99"/>
    <w:semiHidden/>
    <w:unhideWhenUsed/>
    <w:rsid w:val="002370FB"/>
    <w:rPr>
      <w:sz w:val="16"/>
      <w:szCs w:val="16"/>
    </w:rPr>
  </w:style>
  <w:style w:type="paragraph" w:styleId="af8">
    <w:name w:val="annotation text"/>
    <w:basedOn w:val="a"/>
    <w:link w:val="af9"/>
    <w:uiPriority w:val="99"/>
    <w:semiHidden/>
    <w:unhideWhenUsed/>
    <w:rsid w:val="002370FB"/>
    <w:rPr>
      <w:sz w:val="20"/>
      <w:szCs w:val="20"/>
    </w:rPr>
  </w:style>
  <w:style w:type="character" w:customStyle="1" w:styleId="af9">
    <w:name w:val="Текст примечания Знак"/>
    <w:basedOn w:val="a0"/>
    <w:link w:val="af8"/>
    <w:uiPriority w:val="99"/>
    <w:semiHidden/>
    <w:rsid w:val="002370FB"/>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2370FB"/>
    <w:rPr>
      <w:b/>
      <w:bCs/>
      <w:lang w:val="x-none" w:eastAsia="x-none"/>
    </w:rPr>
  </w:style>
  <w:style w:type="character" w:customStyle="1" w:styleId="afb">
    <w:name w:val="Тема примечания Знак"/>
    <w:basedOn w:val="af9"/>
    <w:link w:val="afa"/>
    <w:uiPriority w:val="99"/>
    <w:semiHidden/>
    <w:rsid w:val="002370FB"/>
    <w:rPr>
      <w:rFonts w:ascii="Times New Roman" w:eastAsia="Times New Roman" w:hAnsi="Times New Roman" w:cs="Times New Roman"/>
      <w:b/>
      <w:bCs/>
      <w:sz w:val="20"/>
      <w:szCs w:val="20"/>
      <w:lang w:val="x-none" w:eastAsia="x-none"/>
    </w:rPr>
  </w:style>
  <w:style w:type="paragraph" w:customStyle="1" w:styleId="11">
    <w:name w:val="Абзац списка1"/>
    <w:basedOn w:val="a"/>
    <w:rsid w:val="002370FB"/>
    <w:pPr>
      <w:ind w:left="720"/>
      <w:contextualSpacing/>
    </w:pPr>
    <w:rPr>
      <w:rFonts w:eastAsia="Calibri"/>
    </w:rPr>
  </w:style>
  <w:style w:type="character" w:styleId="afc">
    <w:name w:val="page number"/>
    <w:basedOn w:val="a0"/>
    <w:rsid w:val="002370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0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370FB"/>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2370FB"/>
    <w:pPr>
      <w:keepNext/>
      <w:spacing w:before="240" w:after="60"/>
      <w:outlineLvl w:val="1"/>
    </w:pPr>
    <w:rPr>
      <w:rFonts w:ascii="Arial" w:hAnsi="Arial"/>
      <w:b/>
      <w:bCs/>
      <w:i/>
      <w:iCs/>
      <w:sz w:val="28"/>
      <w:szCs w:val="28"/>
      <w:lang w:val="x-none" w:eastAsia="x-none"/>
    </w:rPr>
  </w:style>
  <w:style w:type="paragraph" w:styleId="6">
    <w:name w:val="heading 6"/>
    <w:basedOn w:val="a"/>
    <w:next w:val="a"/>
    <w:link w:val="60"/>
    <w:qFormat/>
    <w:rsid w:val="002370FB"/>
    <w:pPr>
      <w:keepNext/>
      <w:jc w:val="center"/>
      <w:outlineLvl w:val="5"/>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70FB"/>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2370FB"/>
    <w:rPr>
      <w:rFonts w:ascii="Arial" w:eastAsia="Times New Roman" w:hAnsi="Arial" w:cs="Times New Roman"/>
      <w:b/>
      <w:bCs/>
      <w:i/>
      <w:iCs/>
      <w:sz w:val="28"/>
      <w:szCs w:val="28"/>
      <w:lang w:val="x-none" w:eastAsia="x-none"/>
    </w:rPr>
  </w:style>
  <w:style w:type="character" w:customStyle="1" w:styleId="60">
    <w:name w:val="Заголовок 6 Знак"/>
    <w:basedOn w:val="a0"/>
    <w:link w:val="6"/>
    <w:rsid w:val="002370FB"/>
    <w:rPr>
      <w:rFonts w:ascii="Times New Roman" w:eastAsia="Times New Roman" w:hAnsi="Times New Roman" w:cs="Times New Roman"/>
      <w:b/>
      <w:bCs/>
      <w:sz w:val="28"/>
      <w:szCs w:val="20"/>
      <w:lang w:eastAsia="ru-RU"/>
    </w:rPr>
  </w:style>
  <w:style w:type="paragraph" w:customStyle="1" w:styleId="Heading">
    <w:name w:val="Heading"/>
    <w:rsid w:val="002370FB"/>
    <w:pPr>
      <w:autoSpaceDE w:val="0"/>
      <w:autoSpaceDN w:val="0"/>
      <w:adjustRightInd w:val="0"/>
      <w:spacing w:after="0" w:line="240" w:lineRule="auto"/>
    </w:pPr>
    <w:rPr>
      <w:rFonts w:ascii="Arial" w:eastAsia="Times New Roman" w:hAnsi="Arial" w:cs="Arial"/>
      <w:b/>
      <w:bCs/>
      <w:lang w:eastAsia="ru-RU"/>
    </w:rPr>
  </w:style>
  <w:style w:type="paragraph" w:styleId="a3">
    <w:name w:val="Body Text Indent"/>
    <w:basedOn w:val="a"/>
    <w:link w:val="a4"/>
    <w:rsid w:val="002370FB"/>
    <w:pPr>
      <w:ind w:firstLine="709"/>
      <w:jc w:val="both"/>
    </w:pPr>
    <w:rPr>
      <w:color w:val="000000"/>
      <w:sz w:val="28"/>
      <w:lang w:val="x-none" w:eastAsia="x-none"/>
    </w:rPr>
  </w:style>
  <w:style w:type="character" w:customStyle="1" w:styleId="a4">
    <w:name w:val="Основной текст с отступом Знак"/>
    <w:basedOn w:val="a0"/>
    <w:link w:val="a3"/>
    <w:rsid w:val="002370FB"/>
    <w:rPr>
      <w:rFonts w:ascii="Times New Roman" w:eastAsia="Times New Roman" w:hAnsi="Times New Roman" w:cs="Times New Roman"/>
      <w:color w:val="000000"/>
      <w:sz w:val="28"/>
      <w:szCs w:val="24"/>
      <w:lang w:val="x-none" w:eastAsia="x-none"/>
    </w:rPr>
  </w:style>
  <w:style w:type="paragraph" w:styleId="a5">
    <w:name w:val="Body Text"/>
    <w:basedOn w:val="a"/>
    <w:link w:val="a6"/>
    <w:semiHidden/>
    <w:rsid w:val="002370FB"/>
    <w:pPr>
      <w:spacing w:after="120"/>
    </w:pPr>
    <w:rPr>
      <w:lang w:val="x-none" w:eastAsia="x-none"/>
    </w:rPr>
  </w:style>
  <w:style w:type="character" w:customStyle="1" w:styleId="a6">
    <w:name w:val="Основной текст Знак"/>
    <w:basedOn w:val="a0"/>
    <w:link w:val="a5"/>
    <w:semiHidden/>
    <w:rsid w:val="002370FB"/>
    <w:rPr>
      <w:rFonts w:ascii="Times New Roman" w:eastAsia="Times New Roman" w:hAnsi="Times New Roman" w:cs="Times New Roman"/>
      <w:sz w:val="24"/>
      <w:szCs w:val="24"/>
      <w:lang w:val="x-none" w:eastAsia="x-none"/>
    </w:rPr>
  </w:style>
  <w:style w:type="paragraph" w:styleId="a7">
    <w:name w:val="Title"/>
    <w:basedOn w:val="a"/>
    <w:link w:val="a8"/>
    <w:qFormat/>
    <w:rsid w:val="002370FB"/>
    <w:pPr>
      <w:jc w:val="center"/>
    </w:pPr>
    <w:rPr>
      <w:sz w:val="28"/>
    </w:rPr>
  </w:style>
  <w:style w:type="character" w:customStyle="1" w:styleId="a8">
    <w:name w:val="Название Знак"/>
    <w:basedOn w:val="a0"/>
    <w:link w:val="a7"/>
    <w:rsid w:val="002370FB"/>
    <w:rPr>
      <w:rFonts w:ascii="Times New Roman" w:eastAsia="Times New Roman" w:hAnsi="Times New Roman" w:cs="Times New Roman"/>
      <w:sz w:val="28"/>
      <w:szCs w:val="24"/>
      <w:lang w:eastAsia="ru-RU"/>
    </w:rPr>
  </w:style>
  <w:style w:type="paragraph" w:styleId="a9">
    <w:name w:val="footer"/>
    <w:basedOn w:val="a"/>
    <w:link w:val="aa"/>
    <w:uiPriority w:val="99"/>
    <w:rsid w:val="002370FB"/>
    <w:pPr>
      <w:tabs>
        <w:tab w:val="center" w:pos="4677"/>
        <w:tab w:val="right" w:pos="9355"/>
      </w:tabs>
    </w:pPr>
    <w:rPr>
      <w:sz w:val="28"/>
    </w:rPr>
  </w:style>
  <w:style w:type="character" w:customStyle="1" w:styleId="aa">
    <w:name w:val="Нижний колонтитул Знак"/>
    <w:basedOn w:val="a0"/>
    <w:link w:val="a9"/>
    <w:uiPriority w:val="99"/>
    <w:rsid w:val="002370FB"/>
    <w:rPr>
      <w:rFonts w:ascii="Times New Roman" w:eastAsia="Times New Roman" w:hAnsi="Times New Roman" w:cs="Times New Roman"/>
      <w:sz w:val="28"/>
      <w:szCs w:val="24"/>
      <w:lang w:eastAsia="ru-RU"/>
    </w:rPr>
  </w:style>
  <w:style w:type="paragraph" w:styleId="ab">
    <w:name w:val="header"/>
    <w:basedOn w:val="a"/>
    <w:link w:val="ac"/>
    <w:semiHidden/>
    <w:rsid w:val="002370FB"/>
    <w:pPr>
      <w:tabs>
        <w:tab w:val="center" w:pos="4677"/>
        <w:tab w:val="right" w:pos="9355"/>
      </w:tabs>
    </w:pPr>
  </w:style>
  <w:style w:type="character" w:customStyle="1" w:styleId="ac">
    <w:name w:val="Верхний колонтитул Знак"/>
    <w:basedOn w:val="a0"/>
    <w:link w:val="ab"/>
    <w:semiHidden/>
    <w:rsid w:val="002370FB"/>
    <w:rPr>
      <w:rFonts w:ascii="Times New Roman" w:eastAsia="Times New Roman" w:hAnsi="Times New Roman" w:cs="Times New Roman"/>
      <w:sz w:val="24"/>
      <w:szCs w:val="24"/>
      <w:lang w:eastAsia="ru-RU"/>
    </w:rPr>
  </w:style>
  <w:style w:type="paragraph" w:styleId="ad">
    <w:name w:val="Subtitle"/>
    <w:basedOn w:val="a"/>
    <w:link w:val="ae"/>
    <w:qFormat/>
    <w:rsid w:val="002370FB"/>
    <w:pPr>
      <w:jc w:val="both"/>
    </w:pPr>
    <w:rPr>
      <w:b/>
      <w:bCs/>
      <w:sz w:val="28"/>
      <w:szCs w:val="20"/>
      <w:lang w:val="x-none" w:eastAsia="x-none"/>
    </w:rPr>
  </w:style>
  <w:style w:type="character" w:customStyle="1" w:styleId="ae">
    <w:name w:val="Подзаголовок Знак"/>
    <w:basedOn w:val="a0"/>
    <w:link w:val="ad"/>
    <w:rsid w:val="002370FB"/>
    <w:rPr>
      <w:rFonts w:ascii="Times New Roman" w:eastAsia="Times New Roman" w:hAnsi="Times New Roman" w:cs="Times New Roman"/>
      <w:b/>
      <w:bCs/>
      <w:sz w:val="28"/>
      <w:szCs w:val="20"/>
      <w:lang w:val="x-none" w:eastAsia="x-none"/>
    </w:rPr>
  </w:style>
  <w:style w:type="paragraph" w:styleId="af">
    <w:name w:val="Balloon Text"/>
    <w:basedOn w:val="a"/>
    <w:link w:val="af0"/>
    <w:semiHidden/>
    <w:rsid w:val="002370FB"/>
    <w:rPr>
      <w:rFonts w:ascii="Tahoma" w:hAnsi="Tahoma" w:cs="Tahoma"/>
      <w:sz w:val="16"/>
      <w:szCs w:val="16"/>
    </w:rPr>
  </w:style>
  <w:style w:type="character" w:customStyle="1" w:styleId="af0">
    <w:name w:val="Текст выноски Знак"/>
    <w:basedOn w:val="a0"/>
    <w:link w:val="af"/>
    <w:semiHidden/>
    <w:rsid w:val="002370FB"/>
    <w:rPr>
      <w:rFonts w:ascii="Tahoma" w:eastAsia="Times New Roman" w:hAnsi="Tahoma" w:cs="Tahoma"/>
      <w:sz w:val="16"/>
      <w:szCs w:val="16"/>
      <w:lang w:eastAsia="ru-RU"/>
    </w:rPr>
  </w:style>
  <w:style w:type="paragraph" w:customStyle="1" w:styleId="ConsPlusNormal">
    <w:name w:val="ConsPlusNormal"/>
    <w:rsid w:val="002370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Normal (Web)"/>
    <w:basedOn w:val="a"/>
    <w:uiPriority w:val="99"/>
    <w:rsid w:val="002370FB"/>
    <w:pPr>
      <w:spacing w:before="100" w:beforeAutospacing="1" w:after="100" w:afterAutospacing="1"/>
    </w:pPr>
  </w:style>
  <w:style w:type="paragraph" w:customStyle="1" w:styleId="3">
    <w:name w:val="Знак3"/>
    <w:basedOn w:val="a"/>
    <w:rsid w:val="002370FB"/>
    <w:pPr>
      <w:spacing w:after="160" w:line="240" w:lineRule="exact"/>
    </w:pPr>
    <w:rPr>
      <w:rFonts w:ascii="Verdana" w:hAnsi="Verdana"/>
      <w:sz w:val="20"/>
      <w:szCs w:val="20"/>
      <w:lang w:val="en-US" w:eastAsia="en-US"/>
    </w:rPr>
  </w:style>
  <w:style w:type="character" w:styleId="af2">
    <w:name w:val="Hyperlink"/>
    <w:semiHidden/>
    <w:rsid w:val="002370FB"/>
    <w:rPr>
      <w:color w:val="0000FF"/>
      <w:u w:val="single"/>
    </w:rPr>
  </w:style>
  <w:style w:type="paragraph" w:styleId="21">
    <w:name w:val="Body Text Indent 2"/>
    <w:basedOn w:val="a"/>
    <w:link w:val="22"/>
    <w:semiHidden/>
    <w:rsid w:val="002370FB"/>
    <w:pPr>
      <w:autoSpaceDE w:val="0"/>
      <w:autoSpaceDN w:val="0"/>
      <w:adjustRightInd w:val="0"/>
      <w:ind w:firstLine="540"/>
      <w:jc w:val="both"/>
      <w:outlineLvl w:val="0"/>
    </w:pPr>
    <w:rPr>
      <w:szCs w:val="28"/>
      <w:lang w:val="x-none" w:eastAsia="x-none"/>
    </w:rPr>
  </w:style>
  <w:style w:type="character" w:customStyle="1" w:styleId="22">
    <w:name w:val="Основной текст с отступом 2 Знак"/>
    <w:basedOn w:val="a0"/>
    <w:link w:val="21"/>
    <w:semiHidden/>
    <w:rsid w:val="002370FB"/>
    <w:rPr>
      <w:rFonts w:ascii="Times New Roman" w:eastAsia="Times New Roman" w:hAnsi="Times New Roman" w:cs="Times New Roman"/>
      <w:sz w:val="24"/>
      <w:szCs w:val="28"/>
      <w:lang w:val="x-none" w:eastAsia="x-none"/>
    </w:rPr>
  </w:style>
  <w:style w:type="paragraph" w:customStyle="1" w:styleId="FORMATTEXT">
    <w:name w:val=".FORMATTEXT"/>
    <w:uiPriority w:val="99"/>
    <w:rsid w:val="002370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rticleseperator">
    <w:name w:val="article_seperator"/>
    <w:basedOn w:val="a0"/>
    <w:rsid w:val="002370FB"/>
  </w:style>
  <w:style w:type="paragraph" w:customStyle="1" w:styleId="ConsPlusTitle">
    <w:name w:val="ConsPlusTitle"/>
    <w:rsid w:val="002370FB"/>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2370F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3">
    <w:name w:val="Знак"/>
    <w:basedOn w:val="a"/>
    <w:rsid w:val="002370FB"/>
    <w:pPr>
      <w:spacing w:before="100" w:beforeAutospacing="1" w:after="100" w:afterAutospacing="1"/>
    </w:pPr>
    <w:rPr>
      <w:rFonts w:ascii="Tahoma" w:hAnsi="Tahoma"/>
      <w:sz w:val="20"/>
      <w:szCs w:val="20"/>
      <w:lang w:val="en-US" w:eastAsia="en-US"/>
    </w:rPr>
  </w:style>
  <w:style w:type="table" w:styleId="af4">
    <w:name w:val="Table Grid"/>
    <w:basedOn w:val="a1"/>
    <w:rsid w:val="002370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2370F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No Spacing"/>
    <w:uiPriority w:val="1"/>
    <w:qFormat/>
    <w:rsid w:val="002370FB"/>
    <w:pPr>
      <w:spacing w:after="0" w:line="240" w:lineRule="auto"/>
    </w:pPr>
    <w:rPr>
      <w:rFonts w:ascii="Times New Roman" w:eastAsia="Times New Roman" w:hAnsi="Times New Roman" w:cs="Times New Roman"/>
      <w:sz w:val="24"/>
      <w:szCs w:val="24"/>
      <w:lang w:eastAsia="ru-RU"/>
    </w:rPr>
  </w:style>
  <w:style w:type="paragraph" w:styleId="af6">
    <w:name w:val="List Paragraph"/>
    <w:basedOn w:val="a"/>
    <w:uiPriority w:val="34"/>
    <w:qFormat/>
    <w:rsid w:val="002370FB"/>
    <w:pPr>
      <w:spacing w:after="200" w:line="276" w:lineRule="auto"/>
      <w:ind w:left="720"/>
      <w:contextualSpacing/>
    </w:pPr>
    <w:rPr>
      <w:rFonts w:ascii="Calibri" w:eastAsia="Calibri" w:hAnsi="Calibri"/>
      <w:sz w:val="22"/>
      <w:szCs w:val="22"/>
      <w:lang w:eastAsia="en-US"/>
    </w:rPr>
  </w:style>
  <w:style w:type="character" w:styleId="af7">
    <w:name w:val="annotation reference"/>
    <w:uiPriority w:val="99"/>
    <w:semiHidden/>
    <w:unhideWhenUsed/>
    <w:rsid w:val="002370FB"/>
    <w:rPr>
      <w:sz w:val="16"/>
      <w:szCs w:val="16"/>
    </w:rPr>
  </w:style>
  <w:style w:type="paragraph" w:styleId="af8">
    <w:name w:val="annotation text"/>
    <w:basedOn w:val="a"/>
    <w:link w:val="af9"/>
    <w:uiPriority w:val="99"/>
    <w:semiHidden/>
    <w:unhideWhenUsed/>
    <w:rsid w:val="002370FB"/>
    <w:rPr>
      <w:sz w:val="20"/>
      <w:szCs w:val="20"/>
    </w:rPr>
  </w:style>
  <w:style w:type="character" w:customStyle="1" w:styleId="af9">
    <w:name w:val="Текст примечания Знак"/>
    <w:basedOn w:val="a0"/>
    <w:link w:val="af8"/>
    <w:uiPriority w:val="99"/>
    <w:semiHidden/>
    <w:rsid w:val="002370FB"/>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2370FB"/>
    <w:rPr>
      <w:b/>
      <w:bCs/>
      <w:lang w:val="x-none" w:eastAsia="x-none"/>
    </w:rPr>
  </w:style>
  <w:style w:type="character" w:customStyle="1" w:styleId="afb">
    <w:name w:val="Тема примечания Знак"/>
    <w:basedOn w:val="af9"/>
    <w:link w:val="afa"/>
    <w:uiPriority w:val="99"/>
    <w:semiHidden/>
    <w:rsid w:val="002370FB"/>
    <w:rPr>
      <w:rFonts w:ascii="Times New Roman" w:eastAsia="Times New Roman" w:hAnsi="Times New Roman" w:cs="Times New Roman"/>
      <w:b/>
      <w:bCs/>
      <w:sz w:val="20"/>
      <w:szCs w:val="20"/>
      <w:lang w:val="x-none" w:eastAsia="x-none"/>
    </w:rPr>
  </w:style>
  <w:style w:type="paragraph" w:customStyle="1" w:styleId="11">
    <w:name w:val="Абзац списка1"/>
    <w:basedOn w:val="a"/>
    <w:rsid w:val="002370FB"/>
    <w:pPr>
      <w:ind w:left="720"/>
      <w:contextualSpacing/>
    </w:pPr>
    <w:rPr>
      <w:rFonts w:eastAsia="Calibri"/>
    </w:rPr>
  </w:style>
  <w:style w:type="character" w:styleId="afc">
    <w:name w:val="page number"/>
    <w:basedOn w:val="a0"/>
    <w:rsid w:val="00237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18" Type="http://schemas.openxmlformats.org/officeDocument/2006/relationships/image" Target="media/image7.wmf"/><Relationship Id="rId26" Type="http://schemas.openxmlformats.org/officeDocument/2006/relationships/image" Target="media/image15.wmf"/><Relationship Id="rId3" Type="http://schemas.openxmlformats.org/officeDocument/2006/relationships/styles" Target="styles.xml"/><Relationship Id="rId21" Type="http://schemas.openxmlformats.org/officeDocument/2006/relationships/image" Target="media/image10.wmf"/><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image" Target="media/image6.wmf"/><Relationship Id="rId25" Type="http://schemas.openxmlformats.org/officeDocument/2006/relationships/image" Target="media/image14.wmf"/><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9.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13.wmf"/><Relationship Id="rId5" Type="http://schemas.openxmlformats.org/officeDocument/2006/relationships/settings" Target="settings.xml"/><Relationship Id="rId15" Type="http://schemas.openxmlformats.org/officeDocument/2006/relationships/hyperlink" Target="consultantplus://offline/ref=5A3216D2D87D2FC2D0B02D34DAE23BC14CF45DA6846DC4F36B3A2DEB38Q9n8P" TargetMode="External"/><Relationship Id="rId23" Type="http://schemas.openxmlformats.org/officeDocument/2006/relationships/image" Target="media/image12.wmf"/><Relationship Id="rId28" Type="http://schemas.openxmlformats.org/officeDocument/2006/relationships/hyperlink" Target="consultantplus://offline/ref=4B3DFCB802EF64CEFD085C376919D02A0200259324A05E18CC2563777AW0R4F" TargetMode="External"/><Relationship Id="rId10" Type="http://schemas.openxmlformats.org/officeDocument/2006/relationships/image" Target="media/image1.wmf"/><Relationship Id="rId19" Type="http://schemas.openxmlformats.org/officeDocument/2006/relationships/image" Target="media/image8.wmf"/><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F19DDAA4B340ADFC33A0E6B8FDD5AE6943C93DDDDFE994245E8D9B0F410C74BC39C853EC2F1F3BE9A2XAK" TargetMode="External"/><Relationship Id="rId14" Type="http://schemas.openxmlformats.org/officeDocument/2006/relationships/hyperlink" Target="consultantplus://offline/ref=5A3216D2D87D2FC2D0B03225CFE23BC14CF25EA78569C4F36B3A2DEB38Q9n8P" TargetMode="External"/><Relationship Id="rId22" Type="http://schemas.openxmlformats.org/officeDocument/2006/relationships/image" Target="media/image11.wmf"/><Relationship Id="rId27" Type="http://schemas.openxmlformats.org/officeDocument/2006/relationships/image" Target="media/image16.wmf"/><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1BBAA-145A-42E4-BD8B-863020BF4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34</Pages>
  <Words>11625</Words>
  <Characters>66269</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Чекстер Валентина Михайловна</dc:creator>
  <cp:lastModifiedBy>Кондренко Анна Николаевна</cp:lastModifiedBy>
  <cp:revision>8</cp:revision>
  <cp:lastPrinted>2014-12-17T10:29:00Z</cp:lastPrinted>
  <dcterms:created xsi:type="dcterms:W3CDTF">2014-12-17T10:18:00Z</dcterms:created>
  <dcterms:modified xsi:type="dcterms:W3CDTF">2014-12-17T10:35:00Z</dcterms:modified>
</cp:coreProperties>
</file>