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CCE" w:rsidRPr="008C2CCE" w:rsidRDefault="00964D05" w:rsidP="008C2CC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015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ОЯСНИТЕЛЬНАЯ ЗАПИСКА</w:t>
      </w:r>
    </w:p>
    <w:p w:rsidR="00CA1EE0" w:rsidRPr="00BD644A" w:rsidRDefault="00964D05" w:rsidP="00BD644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 w:rsidR="008C2CCE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CA1EE0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="008C2CCE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1EE0" w:rsidRPr="00BD644A" w:rsidRDefault="008C2CCE" w:rsidP="00BD644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 в закон </w:t>
      </w:r>
      <w:r w:rsidR="00CA1EE0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</w:p>
    <w:p w:rsidR="008C2CCE" w:rsidRPr="00BD644A" w:rsidRDefault="008C2CCE" w:rsidP="00BD644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</w:t>
      </w:r>
    </w:p>
    <w:p w:rsidR="008C2CCE" w:rsidRPr="00BD644A" w:rsidRDefault="008C2CCE" w:rsidP="00BD644A">
      <w:pPr>
        <w:tabs>
          <w:tab w:val="left" w:pos="9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D644A" w:rsidRDefault="008C2CCE" w:rsidP="00BD644A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 закона </w:t>
      </w:r>
      <w:r w:rsidR="00CA1EE0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</w:t>
      </w: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  внесении  изменений   в     закон  </w:t>
      </w:r>
      <w:r w:rsidR="00CA1EE0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</w:t>
      </w:r>
      <w:r w:rsidR="00CA1EE0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Проект) </w:t>
      </w: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целях </w:t>
      </w:r>
      <w:r w:rsidR="006D26BE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приведения в соответствие с </w:t>
      </w:r>
      <w:r w:rsid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новыми </w:t>
      </w:r>
      <w:r w:rsidR="006D26BE"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положениями </w:t>
      </w:r>
      <w:r w:rsid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законодательства содержания </w:t>
      </w:r>
      <w:r w:rsidR="00BD644A" w:rsidRPr="00BD644A">
        <w:rPr>
          <w:rFonts w:ascii="Times New Roman" w:hAnsi="Times New Roman" w:cs="Times New Roman"/>
          <w:sz w:val="28"/>
          <w:szCs w:val="28"/>
        </w:rPr>
        <w:t>закона Ленинградской области от 30 декабря 2005г. № 130-оз "О наделении органов местного самоуправления муниципальных образований Ленинградской</w:t>
      </w:r>
      <w:proofErr w:type="gramEnd"/>
      <w:r w:rsidR="00BD644A" w:rsidRPr="00BD644A">
        <w:rPr>
          <w:rFonts w:ascii="Times New Roman" w:hAnsi="Times New Roman" w:cs="Times New Roman"/>
          <w:sz w:val="28"/>
          <w:szCs w:val="28"/>
        </w:rPr>
        <w:t xml:space="preserve"> области отдельными государственными полномочиями Ленинградской области в сфере социальной защиты населения" (далее – Закон № 130-оз)</w:t>
      </w:r>
      <w:r w:rsidR="00BD644A">
        <w:rPr>
          <w:rFonts w:ascii="Times New Roman" w:hAnsi="Times New Roman" w:cs="Times New Roman"/>
          <w:sz w:val="28"/>
          <w:szCs w:val="28"/>
        </w:rPr>
        <w:t>.</w:t>
      </w:r>
    </w:p>
    <w:p w:rsidR="003A645B" w:rsidRPr="00BD644A" w:rsidRDefault="003A645B" w:rsidP="003A6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Действующие редакции </w:t>
      </w:r>
      <w:r w:rsidRPr="00BD644A">
        <w:rPr>
          <w:rFonts w:ascii="Times New Roman" w:hAnsi="Times New Roman" w:cs="Times New Roman"/>
          <w:sz w:val="28"/>
          <w:szCs w:val="28"/>
        </w:rPr>
        <w:t xml:space="preserve">пункта 14 статьи 2 и пункта 12 части 2 статьи 3 Закона № 130-оз, а также </w:t>
      </w:r>
      <w:r>
        <w:rPr>
          <w:rFonts w:ascii="Times New Roman" w:hAnsi="Times New Roman" w:cs="Times New Roman"/>
          <w:sz w:val="28"/>
          <w:szCs w:val="28"/>
        </w:rPr>
        <w:t xml:space="preserve">отдельных абзацев </w:t>
      </w:r>
      <w:r w:rsidRPr="00BD644A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D644A">
        <w:rPr>
          <w:rFonts w:ascii="Times New Roman" w:hAnsi="Times New Roman" w:cs="Times New Roman"/>
          <w:sz w:val="28"/>
          <w:szCs w:val="28"/>
        </w:rPr>
        <w:t xml:space="preserve"> 1 и </w:t>
      </w:r>
      <w:r>
        <w:rPr>
          <w:rFonts w:ascii="Times New Roman" w:hAnsi="Times New Roman" w:cs="Times New Roman"/>
          <w:sz w:val="28"/>
          <w:szCs w:val="28"/>
        </w:rPr>
        <w:t xml:space="preserve">всего приложения </w:t>
      </w:r>
      <w:r w:rsidRPr="00BD644A">
        <w:rPr>
          <w:rFonts w:ascii="Times New Roman" w:hAnsi="Times New Roman" w:cs="Times New Roman"/>
          <w:sz w:val="28"/>
          <w:szCs w:val="28"/>
        </w:rPr>
        <w:t xml:space="preserve">33 к этому закону обусловлены </w:t>
      </w:r>
      <w:r>
        <w:rPr>
          <w:rFonts w:ascii="Times New Roman" w:hAnsi="Times New Roman" w:cs="Times New Roman"/>
          <w:sz w:val="28"/>
          <w:szCs w:val="28"/>
        </w:rPr>
        <w:t>нормами</w:t>
      </w:r>
      <w:r w:rsidRPr="00BD644A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hyperlink r:id="rId7" w:history="1">
        <w:proofErr w:type="gramStart"/>
        <w:r w:rsidRPr="00BD644A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Pr="00BD644A">
        <w:rPr>
          <w:rFonts w:ascii="Times New Roman" w:hAnsi="Times New Roman" w:cs="Times New Roman"/>
          <w:sz w:val="28"/>
          <w:szCs w:val="28"/>
        </w:rPr>
        <w:t xml:space="preserve">а от 10 декабря 1995г. № 195-ФЗ "Об основах социального обслуживания населения в РФ" и закона Ленинградской области от 29 ноября 2004г. № 97-оз «О социальном обслуживании населения в Ленинградской области», которые утратят силу 01 января 2015г. </w:t>
      </w:r>
    </w:p>
    <w:p w:rsidR="00EE19BC" w:rsidRDefault="003A645B" w:rsidP="00BD644A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подпунктов «а» и «б» пункта 1</w:t>
      </w:r>
      <w:r w:rsidR="00EE19B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пунктов 2 и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 Проекта обусловлено положениями первого абзаца статьи 8, части 2 статьи 15, части 4 статьи 16, </w:t>
      </w:r>
      <w:r w:rsidR="00EE1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2 статьи 21 и части 8 статьи 30 </w:t>
      </w:r>
      <w:r w:rsidR="006D26BE" w:rsidRPr="00BD644A">
        <w:rPr>
          <w:rFonts w:ascii="Times New Roman" w:hAnsi="Times New Roman" w:cs="Times New Roman"/>
          <w:sz w:val="28"/>
          <w:szCs w:val="28"/>
        </w:rPr>
        <w:t>Федерального закона от 28 декабря 2013г. № 442-ФЗ «Об основах социального обслуживания граждан в РФ» (далее – Закон № 442-ФЗ)</w:t>
      </w:r>
      <w:r w:rsidR="00EE19BC">
        <w:rPr>
          <w:rFonts w:ascii="Times New Roman" w:hAnsi="Times New Roman" w:cs="Times New Roman"/>
          <w:sz w:val="28"/>
          <w:szCs w:val="28"/>
        </w:rPr>
        <w:t>, а также пунктов 1, 2 и</w:t>
      </w:r>
      <w:proofErr w:type="gramEnd"/>
      <w:r w:rsidR="00EE19BC">
        <w:rPr>
          <w:rFonts w:ascii="Times New Roman" w:hAnsi="Times New Roman" w:cs="Times New Roman"/>
          <w:sz w:val="28"/>
          <w:szCs w:val="28"/>
        </w:rPr>
        <w:t xml:space="preserve"> 19 части 3 статьи 2</w:t>
      </w:r>
      <w:r w:rsidR="006D26BE" w:rsidRPr="00BD644A">
        <w:rPr>
          <w:rFonts w:ascii="Times New Roman" w:hAnsi="Times New Roman" w:cs="Times New Roman"/>
          <w:sz w:val="28"/>
          <w:szCs w:val="28"/>
        </w:rPr>
        <w:t xml:space="preserve"> закона Ленинградской области от 30 октября 2014г. № 72-оз «О социальном обслуживании граждан в Ленинградской области» (далее – Закон № 72-оз)</w:t>
      </w:r>
      <w:r w:rsidR="00EE19BC">
        <w:rPr>
          <w:rFonts w:ascii="Times New Roman" w:hAnsi="Times New Roman" w:cs="Times New Roman"/>
          <w:sz w:val="28"/>
          <w:szCs w:val="28"/>
        </w:rPr>
        <w:t>.</w:t>
      </w:r>
      <w:r w:rsidR="00D02F2C">
        <w:rPr>
          <w:rFonts w:ascii="Times New Roman" w:hAnsi="Times New Roman" w:cs="Times New Roman"/>
          <w:sz w:val="28"/>
          <w:szCs w:val="28"/>
        </w:rPr>
        <w:t xml:space="preserve"> В пункте 5 статьи 1 Проекта также предлагается новая редакция Приложения 33</w:t>
      </w:r>
      <w:r w:rsidR="00990A42">
        <w:rPr>
          <w:rFonts w:ascii="Times New Roman" w:hAnsi="Times New Roman" w:cs="Times New Roman"/>
          <w:sz w:val="28"/>
          <w:szCs w:val="28"/>
        </w:rPr>
        <w:t xml:space="preserve"> к Закону № 130-оз</w:t>
      </w:r>
      <w:r w:rsidR="00D02F2C">
        <w:rPr>
          <w:rFonts w:ascii="Times New Roman" w:hAnsi="Times New Roman" w:cs="Times New Roman"/>
          <w:sz w:val="28"/>
          <w:szCs w:val="28"/>
        </w:rPr>
        <w:t>, подготовленная с учетом</w:t>
      </w:r>
      <w:r w:rsidR="00990A42">
        <w:rPr>
          <w:rFonts w:ascii="Times New Roman" w:hAnsi="Times New Roman" w:cs="Times New Roman"/>
          <w:sz w:val="28"/>
          <w:szCs w:val="28"/>
        </w:rPr>
        <w:t xml:space="preserve"> положений Глав 6 и 7 Закона № 442-ФЗ.</w:t>
      </w:r>
      <w:r w:rsidR="00D02F2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90A42" w:rsidRPr="00BD644A" w:rsidRDefault="00990A42" w:rsidP="00990A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6D26BE" w:rsidRPr="00BD64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подпункта «в» пункта 1 и пункта 3 статьи 1 Проекта обусловлено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формулировками  проекта федерального закона № 618932-6</w:t>
      </w:r>
      <w:r w:rsidRPr="00BD644A">
        <w:rPr>
          <w:rFonts w:ascii="Times New Roman" w:eastAsia="Calibri" w:hAnsi="Times New Roman" w:cs="Times New Roman"/>
          <w:sz w:val="28"/>
          <w:szCs w:val="28"/>
        </w:rPr>
        <w:t>"О внесении изменений в отдельные законодательные акты Российской Федерации в связи с совершенствованием разграничения полномочий в сфере социальной поддержки граждан, подвергшихся воздействию радиации"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(внесен в Государственную Думу Правительством РФ),  </w:t>
      </w:r>
      <w:r w:rsidRPr="00BD644A">
        <w:rPr>
          <w:rFonts w:ascii="Times New Roman" w:eastAsia="Calibri" w:hAnsi="Times New Roman" w:cs="Times New Roman"/>
          <w:sz w:val="28"/>
          <w:szCs w:val="28"/>
        </w:rPr>
        <w:t>предусматривающего передачу с 1 января 2015г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BD644A">
        <w:rPr>
          <w:rFonts w:ascii="Times New Roman" w:eastAsia="Calibri" w:hAnsi="Times New Roman" w:cs="Times New Roman"/>
          <w:sz w:val="28"/>
          <w:szCs w:val="28"/>
        </w:rPr>
        <w:t xml:space="preserve"> органам государственной власти субъектов РФ осуществление полномочия Российской Федерации по выплате части компенсаций, пособий и иных выплат, предусмотренных указанными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нем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644A">
        <w:rPr>
          <w:rFonts w:ascii="Times New Roman" w:eastAsia="Calibri" w:hAnsi="Times New Roman" w:cs="Times New Roman"/>
          <w:sz w:val="28"/>
          <w:szCs w:val="28"/>
        </w:rPr>
        <w:t>закон</w:t>
      </w:r>
      <w:r>
        <w:rPr>
          <w:rFonts w:ascii="Times New Roman" w:eastAsia="Calibri" w:hAnsi="Times New Roman" w:cs="Times New Roman"/>
          <w:sz w:val="28"/>
          <w:szCs w:val="28"/>
        </w:rPr>
        <w:t>одательными актами РФ</w:t>
      </w:r>
      <w:r w:rsidRPr="00BD644A">
        <w:rPr>
          <w:rFonts w:ascii="Times New Roman" w:eastAsia="Calibri" w:hAnsi="Times New Roman" w:cs="Times New Roman"/>
          <w:sz w:val="28"/>
          <w:szCs w:val="28"/>
        </w:rPr>
        <w:t>, с правом передачи данного полномочия органам местного самоуправления.</w:t>
      </w:r>
    </w:p>
    <w:p w:rsidR="00EA2247" w:rsidRPr="00BD644A" w:rsidRDefault="00EA2247" w:rsidP="00EA224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4A">
        <w:rPr>
          <w:rFonts w:ascii="Times New Roman" w:eastAsia="Calibri" w:hAnsi="Times New Roman" w:cs="Times New Roman"/>
          <w:sz w:val="28"/>
          <w:szCs w:val="28"/>
        </w:rPr>
        <w:t>В проекте федерального закона о федеральном бюджете на 2015 год предусмотрен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BD644A">
        <w:rPr>
          <w:rFonts w:ascii="Times New Roman" w:eastAsia="Calibri" w:hAnsi="Times New Roman" w:cs="Times New Roman"/>
          <w:sz w:val="28"/>
          <w:szCs w:val="28"/>
        </w:rPr>
        <w:t xml:space="preserve"> субвенци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BD644A">
        <w:rPr>
          <w:rFonts w:ascii="Times New Roman" w:eastAsia="Calibri" w:hAnsi="Times New Roman" w:cs="Times New Roman"/>
          <w:sz w:val="28"/>
          <w:szCs w:val="28"/>
        </w:rPr>
        <w:t xml:space="preserve"> бюджет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BD644A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 в </w:t>
      </w:r>
      <w:r>
        <w:rPr>
          <w:rFonts w:ascii="Times New Roman" w:eastAsia="Calibri" w:hAnsi="Times New Roman" w:cs="Times New Roman"/>
          <w:sz w:val="28"/>
          <w:szCs w:val="28"/>
        </w:rPr>
        <w:t>размере</w:t>
      </w:r>
      <w:r w:rsidRPr="00BD644A">
        <w:rPr>
          <w:rFonts w:ascii="Times New Roman" w:eastAsia="Calibri" w:hAnsi="Times New Roman" w:cs="Times New Roman"/>
          <w:sz w:val="28"/>
          <w:szCs w:val="28"/>
        </w:rPr>
        <w:t xml:space="preserve"> 59 394,7 тыс. рублей. </w:t>
      </w:r>
    </w:p>
    <w:p w:rsidR="00725ABE" w:rsidRPr="00BD644A" w:rsidRDefault="00EA2247" w:rsidP="00BD6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725ABE" w:rsidRPr="00BD6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не подлежит оценке регулирующего воздействия, так как не содержит </w:t>
      </w:r>
      <w:r w:rsidR="00725ABE" w:rsidRPr="00BD644A">
        <w:rPr>
          <w:rFonts w:ascii="Times New Roman" w:hAnsi="Times New Roman" w:cs="Times New Roman"/>
          <w:sz w:val="28"/>
          <w:szCs w:val="28"/>
        </w:rPr>
        <w:t>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725ABE" w:rsidRPr="00BD644A" w:rsidRDefault="00725ABE" w:rsidP="00BD64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313" w:rsidRDefault="008C2CCE" w:rsidP="00610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заместитель п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</w:p>
    <w:p w:rsidR="008C2CCE" w:rsidRPr="00EA2247" w:rsidRDefault="00EA2247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защите населения</w:t>
      </w:r>
    </w:p>
    <w:p w:rsidR="00EA2247" w:rsidRP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15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Н.С. Грибова             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</w:p>
    <w:p w:rsidR="008C2CCE" w:rsidRPr="00EA2247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EA2247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247" w:rsidRPr="008C2CCE" w:rsidRDefault="00EA2247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FB3" w:rsidRDefault="00937FB3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FB3" w:rsidRDefault="00937FB3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FB3" w:rsidRDefault="00937FB3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2CC" w:rsidRDefault="00E662CC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2CC" w:rsidRPr="008C2CCE" w:rsidRDefault="00E662CC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Pr="00610313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</w:t>
      </w:r>
      <w:r w:rsidR="00015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ИНАНСОВО-ЭКОНОМИЧЕСКОЕ ОБОСНОВАНИЕ</w:t>
      </w:r>
      <w:r w:rsidRPr="00610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10313" w:rsidRPr="00BD644A" w:rsidRDefault="00610313" w:rsidP="0061031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Ленинградской области  </w:t>
      </w:r>
    </w:p>
    <w:p w:rsidR="00610313" w:rsidRPr="00BD644A" w:rsidRDefault="00610313" w:rsidP="0061031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 в закон Ленинградской области </w:t>
      </w:r>
    </w:p>
    <w:p w:rsidR="00610313" w:rsidRPr="00BD644A" w:rsidRDefault="00610313" w:rsidP="0061031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4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</w:t>
      </w: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8C2CCE" w:rsidP="008C2CC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закон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8C2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потребует  выделения дополнительных средств из областного бюджета Ленинградской области.</w:t>
      </w:r>
    </w:p>
    <w:p w:rsid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10313" w:rsidRDefault="00610313" w:rsidP="00610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заместитель п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</w:p>
    <w:p w:rsidR="00610313" w:rsidRPr="00EA2247" w:rsidRDefault="00610313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защите населения</w:t>
      </w:r>
    </w:p>
    <w:p w:rsidR="00610313" w:rsidRPr="00EA2247" w:rsidRDefault="00610313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Н.С. Грибова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</w:t>
      </w:r>
      <w:r w:rsidR="009B3E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  <w:r w:rsidRPr="008C2C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E2FF9" w:rsidRPr="001E2FF9" w:rsidRDefault="001E2FF9" w:rsidP="001E2F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FF9">
        <w:rPr>
          <w:rFonts w:ascii="Times New Roman" w:hAnsi="Times New Roman" w:cs="Times New Roman"/>
          <w:sz w:val="28"/>
          <w:szCs w:val="28"/>
        </w:rPr>
        <w:t>законов и иных действующих</w:t>
      </w:r>
      <w:r w:rsidR="009B3E56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Pr="001E2F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FF9" w:rsidRPr="001E2FF9" w:rsidRDefault="001E2FF9" w:rsidP="001E2F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FF9">
        <w:rPr>
          <w:rFonts w:ascii="Times New Roman" w:hAnsi="Times New Roman" w:cs="Times New Roman"/>
          <w:sz w:val="28"/>
          <w:szCs w:val="28"/>
        </w:rPr>
        <w:t xml:space="preserve">нормативных правовых актов Ленинградской области, </w:t>
      </w:r>
    </w:p>
    <w:p w:rsidR="001E2FF9" w:rsidRPr="001E2FF9" w:rsidRDefault="001E2FF9" w:rsidP="001E2FF9">
      <w:pPr>
        <w:pStyle w:val="a7"/>
        <w:jc w:val="center"/>
        <w:rPr>
          <w:szCs w:val="28"/>
        </w:rPr>
      </w:pPr>
      <w:r w:rsidRPr="001E2FF9">
        <w:rPr>
          <w:b w:val="0"/>
          <w:szCs w:val="28"/>
        </w:rPr>
        <w:t>отмены, изменения и дополнения которых потребует принятие</w:t>
      </w:r>
      <w:r w:rsidRPr="001E2FF9">
        <w:rPr>
          <w:szCs w:val="28"/>
        </w:rPr>
        <w:t xml:space="preserve"> </w:t>
      </w:r>
    </w:p>
    <w:p w:rsidR="008C2CCE" w:rsidRPr="001E2FF9" w:rsidRDefault="001E2FF9" w:rsidP="001E2FF9">
      <w:pPr>
        <w:pStyle w:val="a7"/>
        <w:jc w:val="center"/>
        <w:rPr>
          <w:b w:val="0"/>
          <w:szCs w:val="28"/>
        </w:rPr>
      </w:pPr>
      <w:r w:rsidRPr="001E2FF9">
        <w:rPr>
          <w:b w:val="0"/>
          <w:szCs w:val="28"/>
        </w:rPr>
        <w:t xml:space="preserve">закона Ленинградской области </w:t>
      </w:r>
      <w:r w:rsidR="008C2CCE" w:rsidRPr="001E2FF9">
        <w:rPr>
          <w:b w:val="0"/>
          <w:szCs w:val="28"/>
        </w:rPr>
        <w:t xml:space="preserve">«О внесении изменений в закон </w:t>
      </w:r>
      <w:r w:rsidR="00610313" w:rsidRPr="001E2FF9">
        <w:rPr>
          <w:b w:val="0"/>
          <w:szCs w:val="28"/>
        </w:rPr>
        <w:t xml:space="preserve">Ленинградской области </w:t>
      </w:r>
      <w:r w:rsidR="008C2CCE" w:rsidRPr="001E2FF9">
        <w:rPr>
          <w:b w:val="0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</w:t>
      </w:r>
      <w:r w:rsidRPr="001E2FF9">
        <w:rPr>
          <w:b w:val="0"/>
          <w:szCs w:val="28"/>
        </w:rPr>
        <w:t xml:space="preserve"> </w:t>
      </w:r>
      <w:r w:rsidR="008C2CCE" w:rsidRPr="001E2FF9">
        <w:rPr>
          <w:b w:val="0"/>
          <w:szCs w:val="28"/>
        </w:rPr>
        <w:t xml:space="preserve"> в сфере социальной защиты населения»</w:t>
      </w:r>
    </w:p>
    <w:p w:rsidR="008C2CCE" w:rsidRPr="008C2CCE" w:rsidRDefault="008C2CCE" w:rsidP="008C2CC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закона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закон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потребует внесения изменений в</w:t>
      </w:r>
      <w:r w:rsidR="00610313" w:rsidRPr="00610313">
        <w:rPr>
          <w:rFonts w:ascii="Times New Roman" w:hAnsi="Times New Roman"/>
          <w:bCs/>
          <w:sz w:val="28"/>
          <w:szCs w:val="28"/>
        </w:rPr>
        <w:t xml:space="preserve"> </w:t>
      </w:r>
      <w:r w:rsidR="00610313" w:rsidRPr="00CD525F">
        <w:rPr>
          <w:rFonts w:ascii="Times New Roman" w:eastAsia="Calibri" w:hAnsi="Times New Roman" w:cs="Times New Roman"/>
          <w:bCs/>
          <w:sz w:val="28"/>
          <w:szCs w:val="28"/>
        </w:rPr>
        <w:t xml:space="preserve"> постановление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</w:t>
      </w:r>
      <w:r w:rsidR="00610313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610313">
        <w:rPr>
          <w:rFonts w:ascii="Times New Roman" w:hAnsi="Times New Roman"/>
          <w:bCs/>
          <w:sz w:val="28"/>
          <w:szCs w:val="28"/>
        </w:rPr>
        <w:t>с изменениями</w:t>
      </w:r>
      <w:r w:rsidR="00610313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610313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8C2CCE" w:rsidRDefault="008C2CCE" w:rsidP="008C2CCE">
      <w:pPr>
        <w:tabs>
          <w:tab w:val="left" w:pos="-180"/>
          <w:tab w:val="left" w:pos="720"/>
          <w:tab w:val="num" w:pos="2400"/>
        </w:tabs>
        <w:spacing w:after="0" w:line="240" w:lineRule="auto"/>
        <w:ind w:right="-2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8C2CCE" w:rsidP="008C2CCE">
      <w:pPr>
        <w:tabs>
          <w:tab w:val="left" w:pos="-180"/>
          <w:tab w:val="left" w:pos="720"/>
          <w:tab w:val="num" w:pos="2400"/>
        </w:tabs>
        <w:spacing w:after="0" w:line="240" w:lineRule="auto"/>
        <w:ind w:right="-2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313" w:rsidRDefault="00610313" w:rsidP="00610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заместитель п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</w:p>
    <w:p w:rsidR="00610313" w:rsidRPr="00EA2247" w:rsidRDefault="00610313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защите населения</w:t>
      </w:r>
    </w:p>
    <w:p w:rsidR="00610313" w:rsidRPr="00EA2247" w:rsidRDefault="00610313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40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Н.С. Грибова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0A46" w:rsidRDefault="00B40A46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10313" w:rsidRDefault="00610313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</w:t>
      </w:r>
      <w:r w:rsidR="00E40F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РЕДЛОЖЕНИЯ</w:t>
      </w:r>
    </w:p>
    <w:p w:rsidR="008C2CCE" w:rsidRPr="008C2CCE" w:rsidRDefault="00E40F21" w:rsidP="00E40F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F21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закон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</w:t>
      </w: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E40F21" w:rsidP="008C2C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закон 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не потребует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разработки новых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2CCE" w:rsidRPr="008C2CCE" w:rsidRDefault="008C2CCE" w:rsidP="008C2C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313" w:rsidRDefault="00610313" w:rsidP="00610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заместитель п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0313" w:rsidRPr="00EA2247" w:rsidRDefault="00610313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защите населения</w:t>
      </w:r>
    </w:p>
    <w:p w:rsidR="008C2CCE" w:rsidRPr="008C2CCE" w:rsidRDefault="00610313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40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Н.С. Грибова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8C2CCE" w:rsidRPr="008C2CCE" w:rsidRDefault="008C2CCE" w:rsidP="008C2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A46" w:rsidRDefault="00B40A46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A46" w:rsidRDefault="00B40A46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A46" w:rsidRDefault="00B40A46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A46" w:rsidRDefault="00B40A46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A46" w:rsidRDefault="00B40A46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A46" w:rsidRPr="008C2CCE" w:rsidRDefault="00B40A46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Default="008C2CCE" w:rsidP="008C2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CCE" w:rsidRPr="008C2CCE" w:rsidRDefault="008C2CCE" w:rsidP="008C2CCE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СПРАВКА</w:t>
      </w:r>
    </w:p>
    <w:p w:rsidR="00964D05" w:rsidRDefault="008C2CCE" w:rsidP="00964D05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законодательства </w:t>
      </w:r>
    </w:p>
    <w:p w:rsidR="008C2CCE" w:rsidRPr="008C2CCE" w:rsidRDefault="00964D05" w:rsidP="00964D05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сфере правового регулирования</w:t>
      </w:r>
    </w:p>
    <w:p w:rsidR="008C2CCE" w:rsidRPr="008C2CCE" w:rsidRDefault="008C2CCE" w:rsidP="008C2CCE">
      <w:pPr>
        <w:tabs>
          <w:tab w:val="left" w:pos="720"/>
        </w:tabs>
        <w:spacing w:after="0" w:line="240" w:lineRule="auto"/>
        <w:ind w:left="-480" w:right="-261"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CCE" w:rsidRPr="00887707" w:rsidRDefault="008C2CCE" w:rsidP="00964D05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Конституция Росс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>ийской Федерации.</w:t>
      </w:r>
    </w:p>
    <w:p w:rsidR="008C2CCE" w:rsidRPr="00887707" w:rsidRDefault="008C2CCE" w:rsidP="00964D05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Федеральный закон от 06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«Об общих принципах организации местного самоуправления в РФ» </w:t>
      </w:r>
      <w:r w:rsidRPr="00887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изменениями)</w:t>
      </w:r>
      <w:r w:rsidR="00782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C2CCE" w:rsidRPr="00887707" w:rsidRDefault="008C2CCE" w:rsidP="00964D05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Федеральный закон от 06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>1999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184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>-ФЗ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 (с изменениями)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2CCE" w:rsidRPr="00887707" w:rsidRDefault="008C2CCE" w:rsidP="00887707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Федеральный закон от 29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>2006</w:t>
      </w:r>
      <w:r w:rsidR="00782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258-ФЗ «О внесении изменений в отдельные законодательные акты РФ в связи с совершенствованием разграничения полномочий» (с изменениями);</w:t>
      </w:r>
    </w:p>
    <w:p w:rsidR="00887707" w:rsidRPr="00887707" w:rsidRDefault="00887707" w:rsidP="00887707">
      <w:pPr>
        <w:pStyle w:val="a5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707">
        <w:rPr>
          <w:rFonts w:ascii="Times New Roman" w:hAnsi="Times New Roman" w:cs="Times New Roman"/>
          <w:sz w:val="28"/>
          <w:szCs w:val="28"/>
        </w:rPr>
        <w:t>5. Закон РФ от 15</w:t>
      </w:r>
      <w:r w:rsidR="00782F93">
        <w:rPr>
          <w:rFonts w:ascii="Times New Roman" w:hAnsi="Times New Roman" w:cs="Times New Roman"/>
          <w:sz w:val="28"/>
          <w:szCs w:val="28"/>
        </w:rPr>
        <w:t xml:space="preserve"> мая </w:t>
      </w:r>
      <w:r w:rsidRPr="00887707">
        <w:rPr>
          <w:rFonts w:ascii="Times New Roman" w:hAnsi="Times New Roman" w:cs="Times New Roman"/>
          <w:sz w:val="28"/>
          <w:szCs w:val="28"/>
        </w:rPr>
        <w:t>1991</w:t>
      </w:r>
      <w:r w:rsidR="00782F93">
        <w:rPr>
          <w:rFonts w:ascii="Times New Roman" w:hAnsi="Times New Roman" w:cs="Times New Roman"/>
          <w:sz w:val="28"/>
          <w:szCs w:val="28"/>
        </w:rPr>
        <w:t>г.</w:t>
      </w:r>
      <w:r w:rsidRPr="00887707">
        <w:rPr>
          <w:rFonts w:ascii="Times New Roman" w:hAnsi="Times New Roman" w:cs="Times New Roman"/>
          <w:sz w:val="28"/>
          <w:szCs w:val="28"/>
        </w:rPr>
        <w:t xml:space="preserve"> </w:t>
      </w:r>
      <w:r w:rsidR="00782F93">
        <w:rPr>
          <w:rFonts w:ascii="Times New Roman" w:hAnsi="Times New Roman" w:cs="Times New Roman"/>
          <w:sz w:val="28"/>
          <w:szCs w:val="28"/>
        </w:rPr>
        <w:t>№</w:t>
      </w:r>
      <w:r w:rsidRPr="00887707">
        <w:rPr>
          <w:rFonts w:ascii="Times New Roman" w:hAnsi="Times New Roman" w:cs="Times New Roman"/>
          <w:sz w:val="28"/>
          <w:szCs w:val="28"/>
        </w:rPr>
        <w:t xml:space="preserve"> 1244-1 "О социальной защите граждан, подвергшихся воздействию радиации вследствие катастрофы на Чернобыльской АЭС" (с изменениями)</w:t>
      </w:r>
      <w:r w:rsidR="00782F93">
        <w:rPr>
          <w:rFonts w:ascii="Times New Roman" w:hAnsi="Times New Roman" w:cs="Times New Roman"/>
          <w:sz w:val="28"/>
          <w:szCs w:val="28"/>
        </w:rPr>
        <w:t>.</w:t>
      </w:r>
    </w:p>
    <w:p w:rsidR="00887707" w:rsidRPr="00887707" w:rsidRDefault="00887707" w:rsidP="00887707">
      <w:pPr>
        <w:pStyle w:val="a3"/>
        <w:ind w:firstLine="708"/>
        <w:rPr>
          <w:szCs w:val="28"/>
        </w:rPr>
      </w:pPr>
      <w:r w:rsidRPr="00887707">
        <w:rPr>
          <w:szCs w:val="28"/>
        </w:rPr>
        <w:t>6. Федеральный закон от 26 ноября 1998г</w:t>
      </w:r>
      <w:r w:rsidR="00782F93">
        <w:rPr>
          <w:szCs w:val="28"/>
        </w:rPr>
        <w:t>.</w:t>
      </w:r>
      <w:r w:rsidRPr="00887707">
        <w:rPr>
          <w:szCs w:val="28"/>
        </w:rPr>
        <w:t xml:space="preserve"> № 175-ФЗ "О социальной защите граждан Российской Федерации, подвергшихся воздействию радиации вследствие аварии в 1957 году на производственном объединении "Маяк" и сбросов радиоактивных отходов в реку </w:t>
      </w:r>
      <w:proofErr w:type="spellStart"/>
      <w:r w:rsidRPr="00887707">
        <w:rPr>
          <w:szCs w:val="28"/>
        </w:rPr>
        <w:t>Теча</w:t>
      </w:r>
      <w:proofErr w:type="spellEnd"/>
      <w:r w:rsidRPr="00887707">
        <w:rPr>
          <w:szCs w:val="28"/>
        </w:rPr>
        <w:t>" (с изменениями)</w:t>
      </w:r>
      <w:r w:rsidR="00782F93">
        <w:rPr>
          <w:szCs w:val="28"/>
        </w:rPr>
        <w:t>.</w:t>
      </w:r>
    </w:p>
    <w:p w:rsidR="00887707" w:rsidRPr="00887707" w:rsidRDefault="00887707" w:rsidP="00887707">
      <w:pPr>
        <w:pStyle w:val="a3"/>
        <w:ind w:firstLine="708"/>
      </w:pPr>
      <w:r w:rsidRPr="00887707">
        <w:rPr>
          <w:szCs w:val="28"/>
        </w:rPr>
        <w:t>7. Федеральный закон от 10 января 2002г</w:t>
      </w:r>
      <w:r w:rsidR="00782F93">
        <w:rPr>
          <w:szCs w:val="28"/>
        </w:rPr>
        <w:t>.</w:t>
      </w:r>
      <w:r w:rsidRPr="00887707">
        <w:rPr>
          <w:szCs w:val="28"/>
        </w:rPr>
        <w:t xml:space="preserve"> № 2-ФЗ "О социальных гарантиях гражданам, подвергшимся радиационному воздействию вследствие ядерных испытаний на Семипалатинском</w:t>
      </w:r>
      <w:r w:rsidRPr="00887707">
        <w:t xml:space="preserve"> полигоне" (с изменениями)</w:t>
      </w:r>
      <w:r w:rsidR="00782F93">
        <w:t>.</w:t>
      </w:r>
    </w:p>
    <w:p w:rsidR="00B80B2A" w:rsidRDefault="00B80B2A" w:rsidP="00B80B2A">
      <w:pPr>
        <w:pStyle w:val="a3"/>
        <w:ind w:right="-1" w:firstLine="708"/>
        <w:rPr>
          <w:szCs w:val="28"/>
        </w:rPr>
      </w:pPr>
      <w:r>
        <w:rPr>
          <w:szCs w:val="28"/>
        </w:rPr>
        <w:t xml:space="preserve">8. </w:t>
      </w:r>
      <w:r w:rsidRPr="00BD644A">
        <w:rPr>
          <w:szCs w:val="28"/>
        </w:rPr>
        <w:t>Федеральн</w:t>
      </w:r>
      <w:r>
        <w:rPr>
          <w:szCs w:val="28"/>
        </w:rPr>
        <w:t>ый</w:t>
      </w:r>
      <w:r w:rsidRPr="00BD644A">
        <w:rPr>
          <w:szCs w:val="28"/>
        </w:rPr>
        <w:t xml:space="preserve"> закон от 28 декабря 2013г. № 442-ФЗ «Об основах социального обслуживания граждан в РФ»</w:t>
      </w:r>
      <w:r>
        <w:rPr>
          <w:szCs w:val="28"/>
        </w:rPr>
        <w:t xml:space="preserve"> (с изменениями).</w:t>
      </w:r>
    </w:p>
    <w:p w:rsidR="00887707" w:rsidRPr="00887707" w:rsidRDefault="00B80B2A" w:rsidP="00B80B2A">
      <w:pPr>
        <w:pStyle w:val="a3"/>
        <w:ind w:right="-1" w:firstLine="708"/>
      </w:pPr>
      <w:r>
        <w:rPr>
          <w:szCs w:val="28"/>
        </w:rPr>
        <w:t>9</w:t>
      </w:r>
      <w:r w:rsidR="00887707" w:rsidRPr="00887707">
        <w:rPr>
          <w:szCs w:val="28"/>
        </w:rPr>
        <w:t>. Постановление Правительства РФ от 31</w:t>
      </w:r>
      <w:r w:rsidR="00782F93">
        <w:rPr>
          <w:szCs w:val="28"/>
        </w:rPr>
        <w:t xml:space="preserve"> декабря </w:t>
      </w:r>
      <w:r w:rsidR="00887707" w:rsidRPr="00887707">
        <w:rPr>
          <w:szCs w:val="28"/>
        </w:rPr>
        <w:t>2004</w:t>
      </w:r>
      <w:r w:rsidR="00782F93">
        <w:rPr>
          <w:szCs w:val="28"/>
        </w:rPr>
        <w:t>г.</w:t>
      </w:r>
      <w:r w:rsidR="00887707" w:rsidRPr="00887707">
        <w:rPr>
          <w:szCs w:val="28"/>
        </w:rPr>
        <w:t xml:space="preserve"> </w:t>
      </w:r>
      <w:r w:rsidR="00782F93">
        <w:rPr>
          <w:szCs w:val="28"/>
        </w:rPr>
        <w:t>№</w:t>
      </w:r>
      <w:r w:rsidR="00887707" w:rsidRPr="00887707">
        <w:rPr>
          <w:szCs w:val="28"/>
        </w:rPr>
        <w:t xml:space="preserve"> 907 "О социальной поддержке граждан, подвергшихся воздействию радиации вследствие катастрофы на Чернобыльской АЭС" </w:t>
      </w:r>
      <w:r w:rsidR="00887707" w:rsidRPr="00887707">
        <w:t>(с изменениями)</w:t>
      </w:r>
      <w:r w:rsidR="00782F93">
        <w:t>.</w:t>
      </w:r>
    </w:p>
    <w:p w:rsidR="00887707" w:rsidRPr="00887707" w:rsidRDefault="00B80B2A" w:rsidP="00B80B2A">
      <w:pPr>
        <w:pStyle w:val="a3"/>
        <w:ind w:right="-1" w:firstLine="708"/>
      </w:pPr>
      <w:r>
        <w:rPr>
          <w:szCs w:val="28"/>
        </w:rPr>
        <w:t>10</w:t>
      </w:r>
      <w:r w:rsidR="00887707" w:rsidRPr="00887707">
        <w:rPr>
          <w:szCs w:val="28"/>
        </w:rPr>
        <w:t xml:space="preserve">. </w:t>
      </w:r>
      <w:proofErr w:type="gramStart"/>
      <w:r w:rsidR="00887707" w:rsidRPr="00887707">
        <w:rPr>
          <w:szCs w:val="28"/>
        </w:rPr>
        <w:t>Постановление Правительства РФ от 03</w:t>
      </w:r>
      <w:r w:rsidR="00610313">
        <w:rPr>
          <w:szCs w:val="28"/>
        </w:rPr>
        <w:t xml:space="preserve"> марта </w:t>
      </w:r>
      <w:r w:rsidR="00887707" w:rsidRPr="00887707">
        <w:rPr>
          <w:szCs w:val="28"/>
        </w:rPr>
        <w:t>2007</w:t>
      </w:r>
      <w:r w:rsidR="00782F93">
        <w:rPr>
          <w:szCs w:val="28"/>
        </w:rPr>
        <w:t>г.</w:t>
      </w:r>
      <w:r w:rsidR="00887707" w:rsidRPr="00887707">
        <w:rPr>
          <w:szCs w:val="28"/>
        </w:rPr>
        <w:t xml:space="preserve"> </w:t>
      </w:r>
      <w:r w:rsidR="00782F93">
        <w:rPr>
          <w:szCs w:val="28"/>
        </w:rPr>
        <w:t>№</w:t>
      </w:r>
      <w:r w:rsidR="00887707" w:rsidRPr="00887707">
        <w:rPr>
          <w:szCs w:val="28"/>
        </w:rPr>
        <w:t xml:space="preserve"> 136 "О порядке предоставления мер социальной поддержки гражданам, подвергшимся воздействию радиации вследствие катастрофы на Чернобыльской АЭС и ядерных испытаний на Семипалатинском полигоне, в связи с исполнением ими трудовых обязанностей, а также выплаты пособия на погребение граждан, погибших (умерших) в связи с чернобыльской катастрофой" </w:t>
      </w:r>
      <w:r w:rsidR="00887707" w:rsidRPr="00887707">
        <w:t>(с изменениями)</w:t>
      </w:r>
      <w:r w:rsidR="00782F93">
        <w:t>.</w:t>
      </w:r>
      <w:proofErr w:type="gramEnd"/>
    </w:p>
    <w:p w:rsidR="00887707" w:rsidRPr="008C2CCE" w:rsidRDefault="00887707" w:rsidP="00887707">
      <w:pPr>
        <w:tabs>
          <w:tab w:val="left" w:pos="-180"/>
          <w:tab w:val="left" w:pos="720"/>
          <w:tab w:val="num" w:pos="2400"/>
        </w:tabs>
        <w:spacing w:after="0" w:line="240" w:lineRule="auto"/>
        <w:ind w:right="-2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0B2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 Ленинградской области от 30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61031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88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72-оз "О социальном обслуживании граждан в Ленинградской области".</w:t>
      </w:r>
    </w:p>
    <w:p w:rsidR="008C2CCE" w:rsidRPr="008C2CCE" w:rsidRDefault="008C2CCE" w:rsidP="008C2CCE">
      <w:pPr>
        <w:tabs>
          <w:tab w:val="left" w:pos="-180"/>
          <w:tab w:val="left" w:pos="720"/>
          <w:tab w:val="num" w:pos="2400"/>
        </w:tabs>
        <w:spacing w:after="0" w:line="240" w:lineRule="auto"/>
        <w:ind w:left="-120" w:right="-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CCE" w:rsidRPr="008C2CCE" w:rsidRDefault="008C2CCE" w:rsidP="008C2CCE">
      <w:pPr>
        <w:tabs>
          <w:tab w:val="left" w:pos="-180"/>
          <w:tab w:val="left" w:pos="720"/>
          <w:tab w:val="num" w:pos="2400"/>
        </w:tabs>
        <w:spacing w:after="0" w:line="240" w:lineRule="auto"/>
        <w:ind w:left="-120" w:right="-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313" w:rsidRDefault="00610313" w:rsidP="00610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заместитель п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0313" w:rsidRPr="00EA2247" w:rsidRDefault="00610313" w:rsidP="00610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защите населения</w:t>
      </w:r>
    </w:p>
    <w:p w:rsidR="008C2CCE" w:rsidRPr="008C2CCE" w:rsidRDefault="00610313" w:rsidP="00610313">
      <w:pPr>
        <w:tabs>
          <w:tab w:val="left" w:pos="0"/>
          <w:tab w:val="left" w:pos="720"/>
          <w:tab w:val="num" w:pos="2400"/>
        </w:tabs>
        <w:spacing w:after="0" w:line="240" w:lineRule="auto"/>
        <w:ind w:right="-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40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Н.С. Грибова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8C2CCE" w:rsidRPr="008C2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F6DF6" w:rsidRDefault="00EF6DF6"/>
    <w:sectPr w:rsidR="00EF6DF6" w:rsidSect="00EA2247">
      <w:pgSz w:w="11906" w:h="16838"/>
      <w:pgMar w:top="1134" w:right="56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26A" w:rsidRDefault="00F1326A" w:rsidP="00937FB3">
      <w:pPr>
        <w:spacing w:after="0" w:line="240" w:lineRule="auto"/>
      </w:pPr>
      <w:r>
        <w:separator/>
      </w:r>
    </w:p>
  </w:endnote>
  <w:endnote w:type="continuationSeparator" w:id="0">
    <w:p w:rsidR="00F1326A" w:rsidRDefault="00F1326A" w:rsidP="00937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26A" w:rsidRDefault="00F1326A" w:rsidP="00937FB3">
      <w:pPr>
        <w:spacing w:after="0" w:line="240" w:lineRule="auto"/>
      </w:pPr>
      <w:r>
        <w:separator/>
      </w:r>
    </w:p>
  </w:footnote>
  <w:footnote w:type="continuationSeparator" w:id="0">
    <w:p w:rsidR="00F1326A" w:rsidRDefault="00F1326A" w:rsidP="00937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654"/>
    <w:rsid w:val="0001502A"/>
    <w:rsid w:val="00020F95"/>
    <w:rsid w:val="00025817"/>
    <w:rsid w:val="0003024C"/>
    <w:rsid w:val="00032232"/>
    <w:rsid w:val="00035542"/>
    <w:rsid w:val="000460B5"/>
    <w:rsid w:val="0006682C"/>
    <w:rsid w:val="00073E3F"/>
    <w:rsid w:val="000872D5"/>
    <w:rsid w:val="00095617"/>
    <w:rsid w:val="000A31EC"/>
    <w:rsid w:val="000A5D73"/>
    <w:rsid w:val="000B6F4C"/>
    <w:rsid w:val="000B729A"/>
    <w:rsid w:val="000C7A41"/>
    <w:rsid w:val="000D27E8"/>
    <w:rsid w:val="000E3824"/>
    <w:rsid w:val="000F09A3"/>
    <w:rsid w:val="000F656B"/>
    <w:rsid w:val="00104D1E"/>
    <w:rsid w:val="001404C5"/>
    <w:rsid w:val="0014106B"/>
    <w:rsid w:val="00162949"/>
    <w:rsid w:val="00163AE8"/>
    <w:rsid w:val="0016772B"/>
    <w:rsid w:val="00187644"/>
    <w:rsid w:val="0019092F"/>
    <w:rsid w:val="001A0CDE"/>
    <w:rsid w:val="001B2BE5"/>
    <w:rsid w:val="001B2CB5"/>
    <w:rsid w:val="001B59AB"/>
    <w:rsid w:val="001C7EB8"/>
    <w:rsid w:val="001E2FF9"/>
    <w:rsid w:val="001F0FC2"/>
    <w:rsid w:val="00213B57"/>
    <w:rsid w:val="00223692"/>
    <w:rsid w:val="00231633"/>
    <w:rsid w:val="002403DA"/>
    <w:rsid w:val="00243376"/>
    <w:rsid w:val="0025504D"/>
    <w:rsid w:val="0025752A"/>
    <w:rsid w:val="002646C1"/>
    <w:rsid w:val="00275FCE"/>
    <w:rsid w:val="002770C4"/>
    <w:rsid w:val="00281609"/>
    <w:rsid w:val="00286471"/>
    <w:rsid w:val="00296E50"/>
    <w:rsid w:val="002B0702"/>
    <w:rsid w:val="002B6249"/>
    <w:rsid w:val="002B7D66"/>
    <w:rsid w:val="002E5773"/>
    <w:rsid w:val="00307806"/>
    <w:rsid w:val="00316188"/>
    <w:rsid w:val="00317ECB"/>
    <w:rsid w:val="003625DA"/>
    <w:rsid w:val="00365E58"/>
    <w:rsid w:val="003731B1"/>
    <w:rsid w:val="00386569"/>
    <w:rsid w:val="00387CEA"/>
    <w:rsid w:val="00390058"/>
    <w:rsid w:val="003A22A0"/>
    <w:rsid w:val="003A268A"/>
    <w:rsid w:val="003A2B0B"/>
    <w:rsid w:val="003A645B"/>
    <w:rsid w:val="003A76C2"/>
    <w:rsid w:val="003B398F"/>
    <w:rsid w:val="003D36FB"/>
    <w:rsid w:val="003D678E"/>
    <w:rsid w:val="003F71A7"/>
    <w:rsid w:val="004003CB"/>
    <w:rsid w:val="004012E8"/>
    <w:rsid w:val="00414A16"/>
    <w:rsid w:val="004173A4"/>
    <w:rsid w:val="00430482"/>
    <w:rsid w:val="00462249"/>
    <w:rsid w:val="00475570"/>
    <w:rsid w:val="00484EE7"/>
    <w:rsid w:val="004921E4"/>
    <w:rsid w:val="00495D15"/>
    <w:rsid w:val="004969C8"/>
    <w:rsid w:val="004A6C43"/>
    <w:rsid w:val="004B68A3"/>
    <w:rsid w:val="004C2A06"/>
    <w:rsid w:val="004D3FD9"/>
    <w:rsid w:val="004F74C2"/>
    <w:rsid w:val="00507B35"/>
    <w:rsid w:val="00507D89"/>
    <w:rsid w:val="005367A9"/>
    <w:rsid w:val="005443EE"/>
    <w:rsid w:val="00563AE7"/>
    <w:rsid w:val="00571D78"/>
    <w:rsid w:val="00582CBD"/>
    <w:rsid w:val="005A1DF2"/>
    <w:rsid w:val="005B68E2"/>
    <w:rsid w:val="005C6BC6"/>
    <w:rsid w:val="005D2D4E"/>
    <w:rsid w:val="005E2386"/>
    <w:rsid w:val="005E2DB6"/>
    <w:rsid w:val="005E6FE2"/>
    <w:rsid w:val="005F26A2"/>
    <w:rsid w:val="00610313"/>
    <w:rsid w:val="0062652E"/>
    <w:rsid w:val="00632EC9"/>
    <w:rsid w:val="00634C51"/>
    <w:rsid w:val="00634DDE"/>
    <w:rsid w:val="006402A3"/>
    <w:rsid w:val="00651AAF"/>
    <w:rsid w:val="00665442"/>
    <w:rsid w:val="0068242F"/>
    <w:rsid w:val="0069229A"/>
    <w:rsid w:val="006A01FA"/>
    <w:rsid w:val="006A207D"/>
    <w:rsid w:val="006A4051"/>
    <w:rsid w:val="006B736C"/>
    <w:rsid w:val="006C409B"/>
    <w:rsid w:val="006D26BE"/>
    <w:rsid w:val="006D4C8F"/>
    <w:rsid w:val="006E4900"/>
    <w:rsid w:val="006F7B99"/>
    <w:rsid w:val="0071780A"/>
    <w:rsid w:val="007214C5"/>
    <w:rsid w:val="00725ABE"/>
    <w:rsid w:val="00745A25"/>
    <w:rsid w:val="00750619"/>
    <w:rsid w:val="00780BCC"/>
    <w:rsid w:val="00782F93"/>
    <w:rsid w:val="00787F3A"/>
    <w:rsid w:val="007A02C7"/>
    <w:rsid w:val="007B3DEF"/>
    <w:rsid w:val="007B405B"/>
    <w:rsid w:val="007B53A4"/>
    <w:rsid w:val="007B7037"/>
    <w:rsid w:val="007C7873"/>
    <w:rsid w:val="007E44D6"/>
    <w:rsid w:val="007E4612"/>
    <w:rsid w:val="0080047D"/>
    <w:rsid w:val="00813B53"/>
    <w:rsid w:val="00823DA4"/>
    <w:rsid w:val="00825809"/>
    <w:rsid w:val="008509B5"/>
    <w:rsid w:val="00856D69"/>
    <w:rsid w:val="0086292B"/>
    <w:rsid w:val="008778B9"/>
    <w:rsid w:val="00887707"/>
    <w:rsid w:val="008A0B84"/>
    <w:rsid w:val="008A494C"/>
    <w:rsid w:val="008C2CCE"/>
    <w:rsid w:val="008C7C7F"/>
    <w:rsid w:val="008D5ECE"/>
    <w:rsid w:val="008E308A"/>
    <w:rsid w:val="00907D23"/>
    <w:rsid w:val="00924BBA"/>
    <w:rsid w:val="00925A57"/>
    <w:rsid w:val="009265D1"/>
    <w:rsid w:val="00937FB3"/>
    <w:rsid w:val="00946D93"/>
    <w:rsid w:val="00954672"/>
    <w:rsid w:val="00955FD7"/>
    <w:rsid w:val="0096284C"/>
    <w:rsid w:val="00962CA2"/>
    <w:rsid w:val="00964D05"/>
    <w:rsid w:val="009663E2"/>
    <w:rsid w:val="0098142C"/>
    <w:rsid w:val="00984F21"/>
    <w:rsid w:val="00990A42"/>
    <w:rsid w:val="009A074D"/>
    <w:rsid w:val="009B09A7"/>
    <w:rsid w:val="009B3E56"/>
    <w:rsid w:val="009C243F"/>
    <w:rsid w:val="009C2724"/>
    <w:rsid w:val="009C6F0C"/>
    <w:rsid w:val="009E0F58"/>
    <w:rsid w:val="00A026BB"/>
    <w:rsid w:val="00A108F0"/>
    <w:rsid w:val="00A11CE8"/>
    <w:rsid w:val="00A15600"/>
    <w:rsid w:val="00A16654"/>
    <w:rsid w:val="00A21439"/>
    <w:rsid w:val="00A26E10"/>
    <w:rsid w:val="00A32F1D"/>
    <w:rsid w:val="00A40B8C"/>
    <w:rsid w:val="00A504BC"/>
    <w:rsid w:val="00A55C8C"/>
    <w:rsid w:val="00A61763"/>
    <w:rsid w:val="00A67E03"/>
    <w:rsid w:val="00A92C13"/>
    <w:rsid w:val="00A962F0"/>
    <w:rsid w:val="00AA0CC9"/>
    <w:rsid w:val="00AA7CD3"/>
    <w:rsid w:val="00AC3EBD"/>
    <w:rsid w:val="00AD10BD"/>
    <w:rsid w:val="00AF4631"/>
    <w:rsid w:val="00B01ED1"/>
    <w:rsid w:val="00B2140A"/>
    <w:rsid w:val="00B40A46"/>
    <w:rsid w:val="00B80B2A"/>
    <w:rsid w:val="00B812AC"/>
    <w:rsid w:val="00BA36C7"/>
    <w:rsid w:val="00BA5A45"/>
    <w:rsid w:val="00BC5556"/>
    <w:rsid w:val="00BC560C"/>
    <w:rsid w:val="00BD644A"/>
    <w:rsid w:val="00BE5D31"/>
    <w:rsid w:val="00BF69DE"/>
    <w:rsid w:val="00C00679"/>
    <w:rsid w:val="00C10F71"/>
    <w:rsid w:val="00C43A7A"/>
    <w:rsid w:val="00C50CA9"/>
    <w:rsid w:val="00C6062E"/>
    <w:rsid w:val="00C64C2D"/>
    <w:rsid w:val="00C71D0F"/>
    <w:rsid w:val="00C74C75"/>
    <w:rsid w:val="00C76BCE"/>
    <w:rsid w:val="00CA088F"/>
    <w:rsid w:val="00CA1EE0"/>
    <w:rsid w:val="00D02F2C"/>
    <w:rsid w:val="00D15D0F"/>
    <w:rsid w:val="00D2422C"/>
    <w:rsid w:val="00D61E8B"/>
    <w:rsid w:val="00D62779"/>
    <w:rsid w:val="00D64D51"/>
    <w:rsid w:val="00D74136"/>
    <w:rsid w:val="00D74864"/>
    <w:rsid w:val="00D83D91"/>
    <w:rsid w:val="00D909B4"/>
    <w:rsid w:val="00D91469"/>
    <w:rsid w:val="00D93C4F"/>
    <w:rsid w:val="00D96D99"/>
    <w:rsid w:val="00DA776A"/>
    <w:rsid w:val="00DB10A7"/>
    <w:rsid w:val="00DC08D7"/>
    <w:rsid w:val="00DD0E42"/>
    <w:rsid w:val="00DF35CA"/>
    <w:rsid w:val="00DF4975"/>
    <w:rsid w:val="00DF7900"/>
    <w:rsid w:val="00E004DE"/>
    <w:rsid w:val="00E129B1"/>
    <w:rsid w:val="00E14645"/>
    <w:rsid w:val="00E30375"/>
    <w:rsid w:val="00E40F21"/>
    <w:rsid w:val="00E42E5F"/>
    <w:rsid w:val="00E460E3"/>
    <w:rsid w:val="00E662CC"/>
    <w:rsid w:val="00E7217B"/>
    <w:rsid w:val="00E75520"/>
    <w:rsid w:val="00E755D7"/>
    <w:rsid w:val="00E800F1"/>
    <w:rsid w:val="00E94B86"/>
    <w:rsid w:val="00EA0235"/>
    <w:rsid w:val="00EA2247"/>
    <w:rsid w:val="00EC74BD"/>
    <w:rsid w:val="00ED1BF6"/>
    <w:rsid w:val="00ED6E4C"/>
    <w:rsid w:val="00EE19BC"/>
    <w:rsid w:val="00EE3C61"/>
    <w:rsid w:val="00EF09DE"/>
    <w:rsid w:val="00EF47A4"/>
    <w:rsid w:val="00EF6DF6"/>
    <w:rsid w:val="00F01289"/>
    <w:rsid w:val="00F1326A"/>
    <w:rsid w:val="00F133CA"/>
    <w:rsid w:val="00F16F24"/>
    <w:rsid w:val="00F23816"/>
    <w:rsid w:val="00F25C24"/>
    <w:rsid w:val="00F3140B"/>
    <w:rsid w:val="00F32DC7"/>
    <w:rsid w:val="00F35C90"/>
    <w:rsid w:val="00F46176"/>
    <w:rsid w:val="00F47AC5"/>
    <w:rsid w:val="00F51940"/>
    <w:rsid w:val="00F52E1A"/>
    <w:rsid w:val="00F675E2"/>
    <w:rsid w:val="00F73379"/>
    <w:rsid w:val="00F84F9B"/>
    <w:rsid w:val="00F908F4"/>
    <w:rsid w:val="00F96658"/>
    <w:rsid w:val="00FB312E"/>
    <w:rsid w:val="00FC4D3B"/>
    <w:rsid w:val="00FE7226"/>
    <w:rsid w:val="00FF53CE"/>
    <w:rsid w:val="00FF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D644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D644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8877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87707"/>
  </w:style>
  <w:style w:type="paragraph" w:styleId="a7">
    <w:name w:val="Subtitle"/>
    <w:basedOn w:val="a"/>
    <w:link w:val="a8"/>
    <w:qFormat/>
    <w:rsid w:val="001E2FF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1E2FF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37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FB3"/>
  </w:style>
  <w:style w:type="paragraph" w:styleId="ab">
    <w:name w:val="footer"/>
    <w:basedOn w:val="a"/>
    <w:link w:val="ac"/>
    <w:uiPriority w:val="99"/>
    <w:unhideWhenUsed/>
    <w:rsid w:val="00937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7FB3"/>
  </w:style>
  <w:style w:type="paragraph" w:styleId="ad">
    <w:name w:val="Balloon Text"/>
    <w:basedOn w:val="a"/>
    <w:link w:val="ae"/>
    <w:uiPriority w:val="99"/>
    <w:semiHidden/>
    <w:unhideWhenUsed/>
    <w:rsid w:val="00937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7F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D644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D644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8877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87707"/>
  </w:style>
  <w:style w:type="paragraph" w:styleId="a7">
    <w:name w:val="Subtitle"/>
    <w:basedOn w:val="a"/>
    <w:link w:val="a8"/>
    <w:qFormat/>
    <w:rsid w:val="001E2FF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1E2FF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37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FB3"/>
  </w:style>
  <w:style w:type="paragraph" w:styleId="ab">
    <w:name w:val="footer"/>
    <w:basedOn w:val="a"/>
    <w:link w:val="ac"/>
    <w:uiPriority w:val="99"/>
    <w:unhideWhenUsed/>
    <w:rsid w:val="00937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7FB3"/>
  </w:style>
  <w:style w:type="paragraph" w:styleId="ad">
    <w:name w:val="Balloon Text"/>
    <w:basedOn w:val="a"/>
    <w:link w:val="ae"/>
    <w:uiPriority w:val="99"/>
    <w:semiHidden/>
    <w:unhideWhenUsed/>
    <w:rsid w:val="00937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7F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3DFCB802EF64CEFD085C376919D02A0200259324A05E18CC2563777AW0R4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Пшигоцкая</dc:creator>
  <cp:lastModifiedBy>Кондренко Анна Николаевна</cp:lastModifiedBy>
  <cp:revision>2</cp:revision>
  <cp:lastPrinted>2014-11-13T14:55:00Z</cp:lastPrinted>
  <dcterms:created xsi:type="dcterms:W3CDTF">2014-12-01T13:22:00Z</dcterms:created>
  <dcterms:modified xsi:type="dcterms:W3CDTF">2014-12-01T13:22:00Z</dcterms:modified>
</cp:coreProperties>
</file>