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559" w:rsidRDefault="00003FB1" w:rsidP="00C9100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03FB1">
        <w:rPr>
          <w:rFonts w:ascii="Times New Roman" w:hAnsi="Times New Roman" w:cs="Times New Roman"/>
          <w:sz w:val="28"/>
          <w:szCs w:val="28"/>
        </w:rPr>
        <w:t>ПРОЕКТ</w:t>
      </w:r>
    </w:p>
    <w:p w:rsidR="005478B9" w:rsidRDefault="00CE062C" w:rsidP="00AB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  <w:r w:rsidR="00003FB1" w:rsidRPr="008A1332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9 областного закона</w:t>
      </w:r>
      <w:r w:rsidR="00AB4FD4" w:rsidRPr="008A13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4FD4" w:rsidRPr="008A1332" w:rsidRDefault="00AB4FD4" w:rsidP="00AB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332">
        <w:rPr>
          <w:rFonts w:ascii="Times New Roman" w:hAnsi="Times New Roman" w:cs="Times New Roman"/>
          <w:b/>
          <w:sz w:val="28"/>
          <w:szCs w:val="28"/>
        </w:rPr>
        <w:t xml:space="preserve">«О </w:t>
      </w:r>
      <w:proofErr w:type="gramStart"/>
      <w:r w:rsidRPr="008A1332">
        <w:rPr>
          <w:rFonts w:ascii="Times New Roman" w:hAnsi="Times New Roman" w:cs="Times New Roman"/>
          <w:b/>
          <w:sz w:val="28"/>
          <w:szCs w:val="28"/>
        </w:rPr>
        <w:t>соглашениях</w:t>
      </w:r>
      <w:proofErr w:type="gramEnd"/>
      <w:r w:rsidRPr="008A1332">
        <w:rPr>
          <w:rFonts w:ascii="Times New Roman" w:hAnsi="Times New Roman" w:cs="Times New Roman"/>
          <w:b/>
          <w:sz w:val="28"/>
          <w:szCs w:val="28"/>
        </w:rPr>
        <w:t xml:space="preserve"> об осуществлении международных и внешнеэкономических связей Ленинградской области» </w:t>
      </w:r>
    </w:p>
    <w:p w:rsidR="00003FB1" w:rsidRPr="008A1332" w:rsidRDefault="00AB4FD4" w:rsidP="00AB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332">
        <w:rPr>
          <w:rFonts w:ascii="Times New Roman" w:hAnsi="Times New Roman" w:cs="Times New Roman"/>
          <w:b/>
          <w:sz w:val="28"/>
          <w:szCs w:val="28"/>
        </w:rPr>
        <w:t>и в статью 4 областного закона «О соглашениях Ленинградской области об осуществлении межрегиональных связей»</w:t>
      </w:r>
    </w:p>
    <w:p w:rsidR="00086AB5" w:rsidRDefault="00086AB5" w:rsidP="00C910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6AB5" w:rsidRDefault="00086AB5" w:rsidP="00C9100D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83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9100D" w:rsidRPr="00C9100D" w:rsidRDefault="00C9100D" w:rsidP="00C9100D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1332" w:rsidRDefault="00086AB5" w:rsidP="005478B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а</w:t>
      </w:r>
      <w:r w:rsidR="008A1332">
        <w:rPr>
          <w:rFonts w:ascii="Times New Roman" w:hAnsi="Times New Roman" w:cs="Times New Roman"/>
          <w:sz w:val="28"/>
          <w:szCs w:val="28"/>
        </w:rPr>
        <w:t xml:space="preserve">бзац </w:t>
      </w:r>
      <w:r w:rsidR="000D2C82">
        <w:rPr>
          <w:rFonts w:ascii="Times New Roman" w:hAnsi="Times New Roman" w:cs="Times New Roman"/>
          <w:sz w:val="28"/>
          <w:szCs w:val="28"/>
        </w:rPr>
        <w:t>первый</w:t>
      </w:r>
      <w:r w:rsidR="008A1332">
        <w:rPr>
          <w:rFonts w:ascii="Times New Roman" w:hAnsi="Times New Roman" w:cs="Times New Roman"/>
          <w:sz w:val="28"/>
          <w:szCs w:val="28"/>
        </w:rPr>
        <w:t xml:space="preserve"> статьи 9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13 марта 2008 года </w:t>
      </w:r>
      <w:r w:rsidR="000D2C82">
        <w:rPr>
          <w:rFonts w:ascii="Times New Roman" w:hAnsi="Times New Roman" w:cs="Times New Roman"/>
          <w:sz w:val="28"/>
          <w:szCs w:val="28"/>
        </w:rPr>
        <w:t xml:space="preserve">   №</w:t>
      </w:r>
      <w:r>
        <w:rPr>
          <w:rFonts w:ascii="Times New Roman" w:hAnsi="Times New Roman" w:cs="Times New Roman"/>
          <w:sz w:val="28"/>
          <w:szCs w:val="28"/>
        </w:rPr>
        <w:t>15-оз</w:t>
      </w:r>
      <w:r w:rsidR="008A1332">
        <w:rPr>
          <w:rFonts w:ascii="Times New Roman" w:hAnsi="Times New Roman" w:cs="Times New Roman"/>
          <w:sz w:val="28"/>
          <w:szCs w:val="28"/>
        </w:rPr>
        <w:t xml:space="preserve"> «О </w:t>
      </w:r>
      <w:proofErr w:type="gramStart"/>
      <w:r w:rsidR="008A1332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="008A1332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</w:t>
      </w:r>
      <w:r w:rsidR="005478B9" w:rsidRPr="00547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="000D2C82">
        <w:rPr>
          <w:rFonts w:ascii="Times New Roman" w:hAnsi="Times New Roman" w:cs="Times New Roman"/>
          <w:sz w:val="28"/>
          <w:szCs w:val="28"/>
        </w:rPr>
        <w:t>заменив</w:t>
      </w:r>
      <w:r w:rsidR="008A1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="000D2C8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«в уполномоченном</w:t>
      </w:r>
      <w:r w:rsidR="000D2C82">
        <w:rPr>
          <w:rFonts w:ascii="Times New Roman" w:hAnsi="Times New Roman" w:cs="Times New Roman"/>
          <w:sz w:val="28"/>
          <w:szCs w:val="28"/>
        </w:rPr>
        <w:t xml:space="preserve"> органе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A1332">
        <w:rPr>
          <w:rFonts w:ascii="Times New Roman" w:hAnsi="Times New Roman" w:cs="Times New Roman"/>
          <w:sz w:val="28"/>
          <w:szCs w:val="28"/>
        </w:rPr>
        <w:t>словами «</w:t>
      </w:r>
      <w:r w:rsidR="00D37C92">
        <w:rPr>
          <w:rFonts w:ascii="Times New Roman" w:hAnsi="Times New Roman" w:cs="Times New Roman"/>
          <w:sz w:val="28"/>
          <w:szCs w:val="28"/>
        </w:rPr>
        <w:t xml:space="preserve">в </w:t>
      </w:r>
      <w:r w:rsidR="000D2C82">
        <w:rPr>
          <w:rFonts w:ascii="Times New Roman" w:hAnsi="Times New Roman" w:cs="Times New Roman"/>
          <w:sz w:val="28"/>
          <w:szCs w:val="28"/>
        </w:rPr>
        <w:t xml:space="preserve">уполномоченном </w:t>
      </w:r>
      <w:r w:rsidR="008A1332"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r w:rsidR="000D2C82">
        <w:rPr>
          <w:rFonts w:ascii="Times New Roman" w:hAnsi="Times New Roman" w:cs="Times New Roman"/>
          <w:sz w:val="28"/>
          <w:szCs w:val="28"/>
        </w:rPr>
        <w:t xml:space="preserve"> органе исполнительной власти Ленинградской области</w:t>
      </w:r>
      <w:r w:rsidR="008A13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7D92" w:rsidRDefault="00D77D92" w:rsidP="008A133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8B9" w:rsidRDefault="00D77D92" w:rsidP="00C9100D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83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C9100D" w:rsidRPr="00C9100D" w:rsidRDefault="00C9100D" w:rsidP="00C9100D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78B9" w:rsidRPr="00D82D89" w:rsidRDefault="003D6671" w:rsidP="008A133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часть 1 стати 4</w:t>
      </w:r>
      <w:r w:rsidR="00431AA3">
        <w:rPr>
          <w:rFonts w:ascii="Times New Roman" w:hAnsi="Times New Roman" w:cs="Times New Roman"/>
          <w:sz w:val="28"/>
          <w:szCs w:val="28"/>
        </w:rPr>
        <w:t xml:space="preserve"> областного закона от 7 марта 2012 года № 16-оз «О соглашениях Ленинградской области об осуществлении межрегиональных связей</w:t>
      </w:r>
      <w:r w:rsidR="00431AA3" w:rsidRPr="00D82D89">
        <w:rPr>
          <w:rFonts w:ascii="Times New Roman" w:hAnsi="Times New Roman" w:cs="Times New Roman"/>
          <w:sz w:val="28"/>
          <w:szCs w:val="28"/>
        </w:rPr>
        <w:t>»</w:t>
      </w:r>
      <w:r w:rsidR="00D82D89" w:rsidRPr="00D82D89">
        <w:rPr>
          <w:rFonts w:ascii="Times New Roman" w:hAnsi="Times New Roman" w:cs="Times New Roman"/>
          <w:sz w:val="28"/>
          <w:szCs w:val="28"/>
        </w:rPr>
        <w:t xml:space="preserve"> </w:t>
      </w:r>
      <w:r w:rsidR="00431AA3" w:rsidRPr="00D82D89">
        <w:rPr>
          <w:rFonts w:ascii="Times New Roman" w:hAnsi="Times New Roman" w:cs="Times New Roman"/>
          <w:sz w:val="28"/>
          <w:szCs w:val="28"/>
        </w:rPr>
        <w:t xml:space="preserve"> изменение, изложив ее в следующей редакции:</w:t>
      </w:r>
    </w:p>
    <w:p w:rsidR="00431AA3" w:rsidRDefault="00431AA3" w:rsidP="008A133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Соглашения </w:t>
      </w:r>
      <w:r w:rsidR="00D37C92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содержать</w:t>
      </w:r>
      <w:r w:rsidR="00D37C92">
        <w:rPr>
          <w:rFonts w:ascii="Times New Roman" w:hAnsi="Times New Roman" w:cs="Times New Roman"/>
          <w:sz w:val="28"/>
          <w:szCs w:val="28"/>
        </w:rPr>
        <w:t>, в том числе:</w:t>
      </w:r>
      <w:bookmarkStart w:id="0" w:name="_GoBack"/>
      <w:bookmarkEnd w:id="0"/>
    </w:p>
    <w:p w:rsidR="00431AA3" w:rsidRDefault="00431AA3" w:rsidP="00431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наименование;</w:t>
      </w:r>
    </w:p>
    <w:p w:rsidR="00431AA3" w:rsidRDefault="00431AA3" w:rsidP="00431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преамбулу (вводную часть), в которой могут указываться основные цели соглашений;</w:t>
      </w:r>
    </w:p>
    <w:p w:rsidR="00431AA3" w:rsidRDefault="00431AA3" w:rsidP="00431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дату, место подписания, наименование сторон;</w:t>
      </w:r>
    </w:p>
    <w:p w:rsidR="00431AA3" w:rsidRDefault="00431AA3" w:rsidP="00431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предмет </w:t>
      </w:r>
      <w:r w:rsidR="00365C79">
        <w:rPr>
          <w:rFonts w:ascii="Times New Roman" w:hAnsi="Times New Roman" w:cs="Times New Roman"/>
          <w:sz w:val="28"/>
          <w:szCs w:val="28"/>
        </w:rPr>
        <w:t>соглашения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5C79" w:rsidRDefault="00D82D89" w:rsidP="00365C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31AA3">
        <w:rPr>
          <w:rFonts w:ascii="Times New Roman" w:hAnsi="Times New Roman" w:cs="Times New Roman"/>
          <w:sz w:val="28"/>
          <w:szCs w:val="28"/>
        </w:rPr>
        <w:t>) основания прекращения и приостановления действия соглашений;</w:t>
      </w:r>
    </w:p>
    <w:p w:rsidR="00431AA3" w:rsidRDefault="00365C79" w:rsidP="00365C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31AA3">
        <w:rPr>
          <w:rFonts w:ascii="Times New Roman" w:hAnsi="Times New Roman" w:cs="Times New Roman"/>
          <w:sz w:val="28"/>
          <w:szCs w:val="28"/>
        </w:rPr>
        <w:t>) срок и условия вступления в силу;</w:t>
      </w:r>
    </w:p>
    <w:p w:rsidR="00431AA3" w:rsidRDefault="00365C79" w:rsidP="00431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31AA3">
        <w:rPr>
          <w:rFonts w:ascii="Times New Roman" w:hAnsi="Times New Roman" w:cs="Times New Roman"/>
          <w:sz w:val="28"/>
          <w:szCs w:val="28"/>
        </w:rPr>
        <w:t>) срок действия;</w:t>
      </w:r>
    </w:p>
    <w:p w:rsidR="00431AA3" w:rsidRDefault="00365C79" w:rsidP="00431A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31AA3">
        <w:rPr>
          <w:rFonts w:ascii="Times New Roman" w:hAnsi="Times New Roman" w:cs="Times New Roman"/>
          <w:sz w:val="28"/>
          <w:szCs w:val="28"/>
        </w:rPr>
        <w:t>) указание должности, фамилии, имени, отчества уполномоченного лица, подписывающего соглашение;</w:t>
      </w:r>
    </w:p>
    <w:p w:rsidR="00365C79" w:rsidRPr="00C9100D" w:rsidRDefault="00365C79" w:rsidP="00C910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31AA3">
        <w:rPr>
          <w:rFonts w:ascii="Times New Roman" w:hAnsi="Times New Roman" w:cs="Times New Roman"/>
          <w:sz w:val="28"/>
          <w:szCs w:val="28"/>
        </w:rPr>
        <w:t>) подписи сторон</w:t>
      </w:r>
      <w:proofErr w:type="gramStart"/>
      <w:r w:rsidR="00431AA3">
        <w:rPr>
          <w:rFonts w:ascii="Times New Roman" w:hAnsi="Times New Roman" w:cs="Times New Roman"/>
          <w:sz w:val="28"/>
          <w:szCs w:val="28"/>
        </w:rPr>
        <w:t>.</w:t>
      </w:r>
      <w:r w:rsidR="00D82D89">
        <w:rPr>
          <w:rFonts w:ascii="Times New Roman" w:hAnsi="Times New Roman" w:cs="Times New Roman"/>
          <w:sz w:val="28"/>
          <w:szCs w:val="28"/>
        </w:rPr>
        <w:t>»</w:t>
      </w:r>
      <w:r w:rsidR="00F6383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65C79" w:rsidRDefault="00365C79" w:rsidP="008A1332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6559" w:rsidRDefault="002C6559" w:rsidP="00C9100D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833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C9100D" w:rsidRPr="00C9100D" w:rsidRDefault="00C9100D" w:rsidP="00C9100D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FB1" w:rsidRDefault="002C6559" w:rsidP="00C9100D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</w:t>
      </w:r>
      <w:r w:rsidR="00B16947">
        <w:rPr>
          <w:rFonts w:ascii="Times New Roman" w:hAnsi="Times New Roman" w:cs="Times New Roman"/>
          <w:sz w:val="28"/>
          <w:szCs w:val="28"/>
        </w:rPr>
        <w:t>ластной закон вступает в силу через 30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9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16947">
        <w:rPr>
          <w:rFonts w:ascii="Times New Roman" w:hAnsi="Times New Roman" w:cs="Times New Roman"/>
          <w:sz w:val="28"/>
          <w:szCs w:val="28"/>
        </w:rPr>
        <w:t xml:space="preserve"> даты 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2C6559" w:rsidRDefault="002C6559" w:rsidP="008A1332">
      <w:pPr>
        <w:spacing w:after="0"/>
        <w:ind w:left="-567" w:firstLine="709"/>
        <w:rPr>
          <w:rFonts w:ascii="Times New Roman" w:hAnsi="Times New Roman" w:cs="Times New Roman"/>
          <w:sz w:val="28"/>
          <w:szCs w:val="28"/>
        </w:rPr>
      </w:pPr>
    </w:p>
    <w:p w:rsidR="002C6559" w:rsidRDefault="002C6559" w:rsidP="002C6559">
      <w:pPr>
        <w:spacing w:after="0"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2C6559" w:rsidRDefault="002C6559" w:rsidP="002C6559">
      <w:pPr>
        <w:spacing w:after="0"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846E4" w:rsidRPr="00003FB1" w:rsidRDefault="002C6559" w:rsidP="00C9100D">
      <w:pPr>
        <w:spacing w:after="0"/>
        <w:ind w:left="-567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3846E4" w:rsidRPr="00003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1EE"/>
    <w:rsid w:val="00003FB1"/>
    <w:rsid w:val="00086AB5"/>
    <w:rsid w:val="000D2C82"/>
    <w:rsid w:val="002C6559"/>
    <w:rsid w:val="00365C79"/>
    <w:rsid w:val="003846E4"/>
    <w:rsid w:val="003D6671"/>
    <w:rsid w:val="00431AA3"/>
    <w:rsid w:val="005478B9"/>
    <w:rsid w:val="005D71EE"/>
    <w:rsid w:val="006C03FF"/>
    <w:rsid w:val="008A1332"/>
    <w:rsid w:val="00AB4FD4"/>
    <w:rsid w:val="00AF12F8"/>
    <w:rsid w:val="00B16947"/>
    <w:rsid w:val="00C9100D"/>
    <w:rsid w:val="00CE062C"/>
    <w:rsid w:val="00D37C92"/>
    <w:rsid w:val="00D77D92"/>
    <w:rsid w:val="00D82D89"/>
    <w:rsid w:val="00F63833"/>
    <w:rsid w:val="00FE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5F66B-8BC6-459A-B0F9-376000CDB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Анатольевна Хвиц</dc:creator>
  <cp:keywords/>
  <dc:description/>
  <cp:lastModifiedBy>Оксана Анатольевна Хвиц</cp:lastModifiedBy>
  <cp:revision>8</cp:revision>
  <dcterms:created xsi:type="dcterms:W3CDTF">2014-08-18T09:23:00Z</dcterms:created>
  <dcterms:modified xsi:type="dcterms:W3CDTF">2014-10-17T06:59:00Z</dcterms:modified>
</cp:coreProperties>
</file>