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4" w:type="dxa"/>
        <w:tblInd w:w="675" w:type="dxa"/>
        <w:tblLook w:val="0000" w:firstRow="0" w:lastRow="0" w:firstColumn="0" w:lastColumn="0" w:noHBand="0" w:noVBand="0"/>
      </w:tblPr>
      <w:tblGrid>
        <w:gridCol w:w="9214"/>
      </w:tblGrid>
      <w:tr w:rsidR="002717C2" w:rsidRPr="008D2EBC" w:rsidTr="008D2EBC">
        <w:trPr>
          <w:trHeight w:val="1134"/>
        </w:trPr>
        <w:tc>
          <w:tcPr>
            <w:tcW w:w="92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717C2" w:rsidRPr="008D2EBC" w:rsidRDefault="002717C2" w:rsidP="008D2EBC">
            <w:pPr>
              <w:ind w:left="6271"/>
              <w:rPr>
                <w:sz w:val="28"/>
                <w:szCs w:val="28"/>
              </w:rPr>
            </w:pPr>
            <w:bookmarkStart w:id="0" w:name="_GoBack"/>
            <w:bookmarkEnd w:id="0"/>
            <w:r w:rsidRPr="008D2EBC">
              <w:rPr>
                <w:sz w:val="28"/>
                <w:szCs w:val="28"/>
              </w:rPr>
              <w:t>УТВЕРЖДЕНЫ</w:t>
            </w:r>
          </w:p>
          <w:p w:rsidR="002717C2" w:rsidRPr="008D2EBC" w:rsidRDefault="002717C2" w:rsidP="008D2EBC">
            <w:pPr>
              <w:ind w:left="6271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областным законом</w:t>
            </w:r>
          </w:p>
          <w:p w:rsidR="002717C2" w:rsidRPr="008D2EBC" w:rsidRDefault="00391F23" w:rsidP="008D2EBC">
            <w:pPr>
              <w:ind w:left="6271" w:hanging="1453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 xml:space="preserve">         </w:t>
            </w:r>
          </w:p>
          <w:p w:rsidR="002717C2" w:rsidRPr="008D2EBC" w:rsidRDefault="002717C2" w:rsidP="008D2EBC">
            <w:pPr>
              <w:ind w:left="6271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 xml:space="preserve">(приложение </w:t>
            </w:r>
            <w:r w:rsidR="00391F23" w:rsidRPr="008D2EBC">
              <w:rPr>
                <w:sz w:val="28"/>
                <w:szCs w:val="28"/>
              </w:rPr>
              <w:t>46</w:t>
            </w:r>
            <w:r w:rsidRPr="008D2EBC">
              <w:rPr>
                <w:sz w:val="28"/>
                <w:szCs w:val="28"/>
              </w:rPr>
              <w:t>)</w:t>
            </w:r>
          </w:p>
        </w:tc>
      </w:tr>
      <w:tr w:rsidR="002717C2" w:rsidRPr="008D2EBC" w:rsidTr="008D2EBC">
        <w:trPr>
          <w:trHeight w:val="964"/>
        </w:trPr>
        <w:tc>
          <w:tcPr>
            <w:tcW w:w="921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F2532" w:rsidRPr="008D2EBC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F2532" w:rsidRPr="008D2EBC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717C2" w:rsidRPr="008D2EBC" w:rsidRDefault="002717C2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>СУБВЕНЦИИ</w:t>
            </w:r>
          </w:p>
          <w:p w:rsidR="008D2EBC" w:rsidRPr="008D2EBC" w:rsidRDefault="008D2EBC" w:rsidP="008D2EBC">
            <w:pPr>
              <w:jc w:val="center"/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</w:p>
          <w:p w:rsidR="008D2EBC" w:rsidRPr="008D2EBC" w:rsidRDefault="008D2EBC" w:rsidP="008D2EBC">
            <w:pPr>
              <w:jc w:val="center"/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sz w:val="28"/>
                <w:szCs w:val="28"/>
              </w:rPr>
              <w:t xml:space="preserve">на осуществление отдельных государственных полномочий Ленинградской области 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</w:t>
            </w:r>
            <w:r w:rsidR="00D47B6C" w:rsidRPr="00D47B6C">
              <w:rPr>
                <w:b/>
                <w:sz w:val="28"/>
                <w:szCs w:val="28"/>
              </w:rPr>
              <w:t>организациях</w:t>
            </w:r>
            <w:r w:rsidRPr="008D2EBC">
              <w:rPr>
                <w:b/>
                <w:sz w:val="28"/>
                <w:szCs w:val="28"/>
              </w:rPr>
              <w:t>; бесплатного проезда на внутригородском транспорте (кроме такси)</w:t>
            </w:r>
          </w:p>
          <w:p w:rsidR="002717C2" w:rsidRPr="008D2EBC" w:rsidRDefault="002717C2" w:rsidP="0030756D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>на 201</w:t>
            </w:r>
            <w:r w:rsidR="0030756D" w:rsidRPr="008D2EBC">
              <w:rPr>
                <w:b/>
                <w:bCs/>
                <w:sz w:val="28"/>
                <w:szCs w:val="28"/>
              </w:rPr>
              <w:t>5</w:t>
            </w:r>
            <w:r w:rsidRPr="008D2EBC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2717C2" w:rsidRPr="008D2EBC" w:rsidRDefault="002717C2" w:rsidP="002717C2">
      <w:pPr>
        <w:rPr>
          <w:sz w:val="28"/>
          <w:szCs w:val="28"/>
        </w:rPr>
      </w:pPr>
    </w:p>
    <w:tbl>
      <w:tblPr>
        <w:tblW w:w="9214" w:type="dxa"/>
        <w:tblInd w:w="675" w:type="dxa"/>
        <w:tblLook w:val="0000" w:firstRow="0" w:lastRow="0" w:firstColumn="0" w:lastColumn="0" w:noHBand="0" w:noVBand="0"/>
      </w:tblPr>
      <w:tblGrid>
        <w:gridCol w:w="736"/>
        <w:gridCol w:w="6210"/>
        <w:gridCol w:w="2268"/>
      </w:tblGrid>
      <w:tr w:rsidR="002717C2" w:rsidRPr="008D2EBC" w:rsidTr="008D2EBC">
        <w:trPr>
          <w:trHeight w:val="36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7C2" w:rsidRPr="008D2EBC" w:rsidRDefault="002717C2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>№</w:t>
            </w:r>
          </w:p>
          <w:p w:rsidR="002717C2" w:rsidRPr="008D2EBC" w:rsidRDefault="002717C2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532" w:rsidRPr="008D2EBC" w:rsidRDefault="002717C2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2717C2" w:rsidRPr="008D2EBC" w:rsidRDefault="002717C2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717C2" w:rsidRPr="008D2EBC" w:rsidRDefault="002717C2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>Сумма</w:t>
            </w:r>
          </w:p>
          <w:p w:rsidR="002717C2" w:rsidRPr="008D2EBC" w:rsidRDefault="002717C2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756292" w:rsidRPr="008D2EBC" w:rsidTr="008D2EBC">
        <w:trPr>
          <w:trHeight w:val="18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1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7 666,3</w:t>
            </w:r>
          </w:p>
        </w:tc>
      </w:tr>
      <w:tr w:rsidR="00756292" w:rsidRPr="008D2EBC" w:rsidTr="008D2EBC">
        <w:trPr>
          <w:trHeight w:val="18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2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11 312,9</w:t>
            </w:r>
          </w:p>
        </w:tc>
      </w:tr>
      <w:tr w:rsidR="00756292" w:rsidRPr="008D2EBC" w:rsidTr="008D2EBC">
        <w:trPr>
          <w:trHeight w:val="19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3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18 986,9</w:t>
            </w:r>
          </w:p>
        </w:tc>
      </w:tr>
      <w:tr w:rsidR="00756292" w:rsidRPr="008D2EBC" w:rsidTr="008D2EBC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4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47 136,3</w:t>
            </w:r>
          </w:p>
        </w:tc>
      </w:tr>
      <w:tr w:rsidR="00756292" w:rsidRPr="008D2EBC" w:rsidTr="008D2EBC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5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28 567,8</w:t>
            </w:r>
          </w:p>
        </w:tc>
      </w:tr>
      <w:tr w:rsidR="00756292" w:rsidRPr="008D2EBC" w:rsidTr="008D2EBC">
        <w:trPr>
          <w:trHeight w:val="7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6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11 218,6</w:t>
            </w:r>
          </w:p>
        </w:tc>
      </w:tr>
      <w:tr w:rsidR="00756292" w:rsidRPr="008D2EBC" w:rsidTr="008D2EBC">
        <w:trPr>
          <w:trHeight w:val="80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7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12 372,7</w:t>
            </w:r>
          </w:p>
        </w:tc>
      </w:tr>
      <w:tr w:rsidR="00756292" w:rsidRPr="008D2EBC" w:rsidTr="008D2EBC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8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9 087,6</w:t>
            </w:r>
          </w:p>
        </w:tc>
      </w:tr>
      <w:tr w:rsidR="00756292" w:rsidRPr="008D2EBC" w:rsidTr="008D2EBC">
        <w:trPr>
          <w:trHeight w:val="88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9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11 523,6</w:t>
            </w:r>
          </w:p>
        </w:tc>
      </w:tr>
      <w:tr w:rsidR="00756292" w:rsidRPr="008D2EBC" w:rsidTr="008D2EBC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10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5 450,6</w:t>
            </w:r>
          </w:p>
        </w:tc>
      </w:tr>
      <w:tr w:rsidR="00756292" w:rsidRPr="008D2EBC" w:rsidTr="008D2EBC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11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9 584,2</w:t>
            </w:r>
          </w:p>
        </w:tc>
      </w:tr>
      <w:tr w:rsidR="00756292" w:rsidRPr="008D2EBC" w:rsidTr="008D2EBC">
        <w:trPr>
          <w:trHeight w:val="12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12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12 606,0</w:t>
            </w:r>
          </w:p>
        </w:tc>
      </w:tr>
      <w:tr w:rsidR="00756292" w:rsidRPr="008D2EBC" w:rsidTr="008D2EBC">
        <w:trPr>
          <w:trHeight w:val="118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13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8 547,8</w:t>
            </w:r>
          </w:p>
        </w:tc>
      </w:tr>
      <w:tr w:rsidR="00756292" w:rsidRPr="008D2EBC" w:rsidTr="008D2EBC">
        <w:trPr>
          <w:trHeight w:val="13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14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11 355,7</w:t>
            </w:r>
          </w:p>
        </w:tc>
      </w:tr>
      <w:tr w:rsidR="00756292" w:rsidRPr="008D2EBC" w:rsidTr="008D2EBC">
        <w:trPr>
          <w:trHeight w:val="28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15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013F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7 995,5</w:t>
            </w:r>
          </w:p>
        </w:tc>
      </w:tr>
      <w:tr w:rsidR="00013F33" w:rsidRPr="008D2EBC" w:rsidTr="008D2EBC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3F33" w:rsidRPr="008D2EBC" w:rsidRDefault="00013F33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16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F33" w:rsidRPr="008D2EBC" w:rsidRDefault="00013F33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F33" w:rsidRPr="008D2EBC" w:rsidRDefault="00013F33" w:rsidP="00D179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8 909,5</w:t>
            </w:r>
          </w:p>
        </w:tc>
      </w:tr>
      <w:tr w:rsidR="00013F33" w:rsidRPr="008D2EBC" w:rsidTr="008D2EBC">
        <w:trPr>
          <w:trHeight w:val="14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3F33" w:rsidRPr="008D2EBC" w:rsidRDefault="00013F33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17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F33" w:rsidRPr="008D2EBC" w:rsidRDefault="00013F33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F33" w:rsidRPr="008D2EBC" w:rsidRDefault="00013F33" w:rsidP="00D179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13 997,5</w:t>
            </w:r>
          </w:p>
        </w:tc>
      </w:tr>
      <w:tr w:rsidR="00756292" w:rsidRPr="008D2EBC" w:rsidTr="008D2EBC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jc w:val="center"/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18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92" w:rsidRPr="008D2EBC" w:rsidRDefault="0075629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292" w:rsidRPr="008D2EBC" w:rsidRDefault="00013F33" w:rsidP="00013F33">
            <w:pPr>
              <w:jc w:val="center"/>
              <w:rPr>
                <w:color w:val="000000"/>
                <w:sz w:val="28"/>
                <w:szCs w:val="28"/>
              </w:rPr>
            </w:pPr>
            <w:r w:rsidRPr="008D2EBC">
              <w:rPr>
                <w:color w:val="000000"/>
                <w:sz w:val="28"/>
                <w:szCs w:val="28"/>
              </w:rPr>
              <w:t>5 342,6</w:t>
            </w:r>
          </w:p>
        </w:tc>
      </w:tr>
      <w:tr w:rsidR="002717C2" w:rsidRPr="008D2EBC" w:rsidTr="008D2EBC">
        <w:trPr>
          <w:trHeight w:val="9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717C2" w:rsidRPr="008D2EBC" w:rsidRDefault="002717C2" w:rsidP="008E1CFD">
            <w:pPr>
              <w:rPr>
                <w:sz w:val="28"/>
                <w:szCs w:val="28"/>
              </w:rPr>
            </w:pPr>
            <w:r w:rsidRPr="008D2EBC">
              <w:rPr>
                <w:sz w:val="28"/>
                <w:szCs w:val="28"/>
              </w:rPr>
              <w:t> </w:t>
            </w:r>
          </w:p>
        </w:tc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7C2" w:rsidRPr="008D2EBC" w:rsidRDefault="002717C2" w:rsidP="008E1CFD">
            <w:pPr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7C2" w:rsidRPr="008D2EBC" w:rsidRDefault="00623FE7" w:rsidP="00623FE7">
            <w:pPr>
              <w:jc w:val="center"/>
              <w:rPr>
                <w:b/>
                <w:bCs/>
                <w:sz w:val="28"/>
                <w:szCs w:val="28"/>
              </w:rPr>
            </w:pPr>
            <w:r w:rsidRPr="008D2EBC">
              <w:rPr>
                <w:b/>
                <w:bCs/>
                <w:sz w:val="28"/>
                <w:szCs w:val="28"/>
              </w:rPr>
              <w:t>241</w:t>
            </w:r>
            <w:r w:rsidR="002717C2" w:rsidRPr="008D2EBC">
              <w:rPr>
                <w:b/>
                <w:bCs/>
                <w:sz w:val="28"/>
                <w:szCs w:val="28"/>
              </w:rPr>
              <w:t xml:space="preserve"> </w:t>
            </w:r>
            <w:r w:rsidRPr="008D2EBC">
              <w:rPr>
                <w:b/>
                <w:bCs/>
                <w:sz w:val="28"/>
                <w:szCs w:val="28"/>
              </w:rPr>
              <w:t>662</w:t>
            </w:r>
            <w:r w:rsidR="002717C2" w:rsidRPr="008D2EBC">
              <w:rPr>
                <w:b/>
                <w:bCs/>
                <w:sz w:val="28"/>
                <w:szCs w:val="28"/>
              </w:rPr>
              <w:t>,</w:t>
            </w:r>
            <w:r w:rsidRPr="008D2EBC">
              <w:rPr>
                <w:b/>
                <w:bCs/>
                <w:sz w:val="28"/>
                <w:szCs w:val="28"/>
              </w:rPr>
              <w:t>1</w:t>
            </w:r>
          </w:p>
        </w:tc>
      </w:tr>
    </w:tbl>
    <w:p w:rsidR="002717C2" w:rsidRPr="008D2EBC" w:rsidRDefault="002717C2" w:rsidP="002717C2">
      <w:pPr>
        <w:rPr>
          <w:sz w:val="28"/>
          <w:szCs w:val="28"/>
        </w:rPr>
      </w:pPr>
    </w:p>
    <w:p w:rsidR="002717C2" w:rsidRPr="008D2EBC" w:rsidRDefault="002717C2" w:rsidP="002717C2">
      <w:pPr>
        <w:rPr>
          <w:sz w:val="28"/>
          <w:szCs w:val="28"/>
        </w:rPr>
      </w:pPr>
    </w:p>
    <w:sectPr w:rsidR="002717C2" w:rsidRPr="008D2EBC" w:rsidSect="00DF253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2f6fa71-e250-4ea9-9e5e-501943f7ab39"/>
  </w:docVars>
  <w:rsids>
    <w:rsidRoot w:val="002717C2"/>
    <w:rsid w:val="00013F33"/>
    <w:rsid w:val="000D179B"/>
    <w:rsid w:val="001A20BE"/>
    <w:rsid w:val="00256DBC"/>
    <w:rsid w:val="002717C2"/>
    <w:rsid w:val="0030756D"/>
    <w:rsid w:val="00391F23"/>
    <w:rsid w:val="003E63A6"/>
    <w:rsid w:val="0058299F"/>
    <w:rsid w:val="00623FE7"/>
    <w:rsid w:val="00705151"/>
    <w:rsid w:val="00756292"/>
    <w:rsid w:val="008D2EBC"/>
    <w:rsid w:val="00943A0D"/>
    <w:rsid w:val="00D47B6C"/>
    <w:rsid w:val="00DD30A5"/>
    <w:rsid w:val="00DF2532"/>
    <w:rsid w:val="00E56104"/>
    <w:rsid w:val="00F2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F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2014-09-11T11:36:00Z</cp:lastPrinted>
  <dcterms:created xsi:type="dcterms:W3CDTF">2014-10-16T13:59:00Z</dcterms:created>
  <dcterms:modified xsi:type="dcterms:W3CDTF">2014-10-16T13:59:00Z</dcterms:modified>
</cp:coreProperties>
</file>