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9E4" w:rsidRPr="00AF79E4" w:rsidRDefault="00AF79E4" w:rsidP="00AF79E4">
      <w:pPr>
        <w:ind w:left="7080"/>
      </w:pPr>
      <w:r w:rsidRPr="00AF79E4">
        <w:t>УТВЕРЖДЕНЫ</w:t>
      </w:r>
    </w:p>
    <w:p w:rsidR="00AF79E4" w:rsidRPr="00AF79E4" w:rsidRDefault="00AF79E4" w:rsidP="00AF79E4">
      <w:pPr>
        <w:ind w:left="7080"/>
      </w:pPr>
      <w:r w:rsidRPr="00AF79E4">
        <w:t>областным законом</w:t>
      </w:r>
    </w:p>
    <w:p w:rsidR="00AF79E4" w:rsidRPr="00AF79E4" w:rsidRDefault="00307A74" w:rsidP="00307A74">
      <w:pPr>
        <w:ind w:left="7080" w:hanging="1268"/>
      </w:pPr>
      <w:r>
        <w:t>от 24 декабря 2013 года № 102-оз</w:t>
      </w:r>
    </w:p>
    <w:p w:rsidR="00697C61" w:rsidRPr="00AF79E4" w:rsidRDefault="00AF79E4" w:rsidP="00AF79E4">
      <w:pPr>
        <w:ind w:left="6372" w:firstLine="708"/>
      </w:pPr>
      <w:r w:rsidRPr="00AF79E4">
        <w:t>(приложение 71)</w:t>
      </w:r>
    </w:p>
    <w:p w:rsidR="00AF79E4" w:rsidRDefault="00AF79E4" w:rsidP="00AF79E4">
      <w:pPr>
        <w:jc w:val="center"/>
        <w:rPr>
          <w:sz w:val="28"/>
          <w:szCs w:val="28"/>
        </w:rPr>
      </w:pPr>
    </w:p>
    <w:p w:rsidR="00AF79E4" w:rsidRDefault="00AF79E4" w:rsidP="00AF79E4">
      <w:pPr>
        <w:jc w:val="center"/>
        <w:rPr>
          <w:sz w:val="28"/>
          <w:szCs w:val="28"/>
        </w:rPr>
      </w:pPr>
    </w:p>
    <w:p w:rsidR="00AF79E4" w:rsidRDefault="00AF79E4" w:rsidP="00AF79E4">
      <w:pPr>
        <w:jc w:val="center"/>
        <w:rPr>
          <w:sz w:val="28"/>
          <w:szCs w:val="28"/>
        </w:rPr>
      </w:pPr>
    </w:p>
    <w:p w:rsidR="00AF79E4" w:rsidRPr="00AF79E4" w:rsidRDefault="00AF79E4" w:rsidP="00AF79E4">
      <w:pPr>
        <w:jc w:val="center"/>
        <w:rPr>
          <w:b/>
          <w:bCs/>
          <w:sz w:val="26"/>
          <w:szCs w:val="26"/>
        </w:rPr>
      </w:pPr>
      <w:r w:rsidRPr="00AF79E4">
        <w:rPr>
          <w:b/>
          <w:bCs/>
          <w:sz w:val="26"/>
          <w:szCs w:val="26"/>
        </w:rPr>
        <w:t>СУБВЕНЦИИ</w:t>
      </w:r>
    </w:p>
    <w:p w:rsidR="00AF79E4" w:rsidRPr="00AF79E4" w:rsidRDefault="00AF79E4" w:rsidP="00AF79E4">
      <w:pPr>
        <w:ind w:left="-95" w:firstLine="95"/>
        <w:jc w:val="center"/>
        <w:rPr>
          <w:b/>
          <w:bCs/>
          <w:sz w:val="26"/>
          <w:szCs w:val="26"/>
        </w:rPr>
      </w:pPr>
      <w:r w:rsidRPr="00AF79E4">
        <w:rPr>
          <w:b/>
          <w:bCs/>
          <w:sz w:val="26"/>
          <w:szCs w:val="26"/>
        </w:rPr>
        <w:t>бюджетам муниципальных образований на меры</w:t>
      </w:r>
      <w:r>
        <w:rPr>
          <w:b/>
          <w:bCs/>
          <w:sz w:val="26"/>
          <w:szCs w:val="26"/>
        </w:rPr>
        <w:t xml:space="preserve"> </w:t>
      </w:r>
    </w:p>
    <w:p w:rsidR="00AF79E4" w:rsidRPr="00AF79E4" w:rsidRDefault="00AF79E4" w:rsidP="00AF79E4">
      <w:pPr>
        <w:ind w:left="-95" w:firstLine="95"/>
        <w:jc w:val="center"/>
        <w:rPr>
          <w:b/>
          <w:bCs/>
          <w:sz w:val="26"/>
          <w:szCs w:val="26"/>
        </w:rPr>
      </w:pPr>
      <w:r w:rsidRPr="00AF79E4">
        <w:rPr>
          <w:b/>
          <w:bCs/>
          <w:sz w:val="26"/>
          <w:szCs w:val="26"/>
        </w:rPr>
        <w:t xml:space="preserve">социальной поддержки инвалидов, получивших транспортные средства бесплатно или приобретших их на льготных условиях, инвалидов войны </w:t>
      </w:r>
      <w:r>
        <w:rPr>
          <w:b/>
          <w:bCs/>
          <w:sz w:val="26"/>
          <w:szCs w:val="26"/>
        </w:rPr>
        <w:br/>
      </w:r>
      <w:r w:rsidRPr="00AF79E4">
        <w:rPr>
          <w:b/>
          <w:bCs/>
          <w:sz w:val="26"/>
          <w:szCs w:val="26"/>
        </w:rPr>
        <w:t>I и II групп, приобретших транспортные средства за полную стоимость,</w:t>
      </w:r>
      <w:r>
        <w:rPr>
          <w:b/>
          <w:bCs/>
          <w:sz w:val="26"/>
          <w:szCs w:val="26"/>
        </w:rPr>
        <w:t xml:space="preserve"> </w:t>
      </w:r>
    </w:p>
    <w:p w:rsidR="00AF79E4" w:rsidRPr="00AF79E4" w:rsidRDefault="00AF79E4" w:rsidP="00AF79E4">
      <w:pPr>
        <w:ind w:left="-95" w:firstLine="95"/>
        <w:jc w:val="center"/>
        <w:rPr>
          <w:b/>
          <w:bCs/>
          <w:sz w:val="26"/>
          <w:szCs w:val="26"/>
        </w:rPr>
      </w:pPr>
      <w:r w:rsidRPr="00AF79E4">
        <w:rPr>
          <w:b/>
          <w:bCs/>
          <w:sz w:val="26"/>
          <w:szCs w:val="26"/>
        </w:rPr>
        <w:t>инвалидов вследствие общего заболевания, инвалидов с детства,</w:t>
      </w:r>
      <w:r>
        <w:rPr>
          <w:b/>
          <w:bCs/>
          <w:sz w:val="26"/>
          <w:szCs w:val="26"/>
        </w:rPr>
        <w:t xml:space="preserve"> </w:t>
      </w:r>
    </w:p>
    <w:p w:rsidR="00AF79E4" w:rsidRPr="00AF79E4" w:rsidRDefault="00AF79E4" w:rsidP="00AF79E4">
      <w:pPr>
        <w:ind w:left="-95" w:firstLine="95"/>
        <w:jc w:val="center"/>
        <w:rPr>
          <w:b/>
          <w:bCs/>
          <w:sz w:val="26"/>
          <w:szCs w:val="26"/>
        </w:rPr>
      </w:pPr>
      <w:r w:rsidRPr="00AF79E4">
        <w:rPr>
          <w:b/>
          <w:bCs/>
          <w:sz w:val="26"/>
          <w:szCs w:val="26"/>
        </w:rPr>
        <w:t>детей-инвалидов, имеющих медицинские показания на обеспечение транспортными средствами и приобретших их самостоятельно,</w:t>
      </w:r>
      <w:r>
        <w:rPr>
          <w:b/>
          <w:bCs/>
          <w:sz w:val="26"/>
          <w:szCs w:val="26"/>
        </w:rPr>
        <w:t xml:space="preserve"> </w:t>
      </w:r>
    </w:p>
    <w:p w:rsidR="00AF79E4" w:rsidRDefault="00AF79E4" w:rsidP="00AF79E4">
      <w:pPr>
        <w:ind w:left="-95" w:firstLine="95"/>
        <w:jc w:val="center"/>
        <w:rPr>
          <w:b/>
          <w:bCs/>
          <w:sz w:val="26"/>
          <w:szCs w:val="26"/>
        </w:rPr>
      </w:pPr>
      <w:r w:rsidRPr="00AF79E4">
        <w:rPr>
          <w:b/>
          <w:bCs/>
          <w:sz w:val="26"/>
          <w:szCs w:val="26"/>
        </w:rPr>
        <w:t xml:space="preserve">в части выплаты денежной компенсации расходов на бензин, ремонт, </w:t>
      </w:r>
    </w:p>
    <w:p w:rsidR="00AF79E4" w:rsidRPr="00AF79E4" w:rsidRDefault="00AF79E4" w:rsidP="00AF79E4">
      <w:pPr>
        <w:ind w:left="-95" w:firstLine="95"/>
        <w:jc w:val="center"/>
        <w:rPr>
          <w:b/>
          <w:bCs/>
          <w:sz w:val="26"/>
          <w:szCs w:val="26"/>
        </w:rPr>
      </w:pPr>
      <w:r w:rsidRPr="00AF79E4">
        <w:rPr>
          <w:b/>
          <w:bCs/>
          <w:sz w:val="26"/>
          <w:szCs w:val="26"/>
        </w:rPr>
        <w:t>техническое обслуживание транспортных средств и запасные части к ним</w:t>
      </w:r>
    </w:p>
    <w:p w:rsidR="00AF79E4" w:rsidRPr="00AF79E4" w:rsidRDefault="00AF79E4" w:rsidP="00AF79E4">
      <w:pPr>
        <w:jc w:val="center"/>
        <w:rPr>
          <w:sz w:val="26"/>
          <w:szCs w:val="26"/>
        </w:rPr>
      </w:pPr>
      <w:r w:rsidRPr="00AF79E4">
        <w:rPr>
          <w:b/>
          <w:bCs/>
          <w:sz w:val="26"/>
          <w:szCs w:val="26"/>
        </w:rPr>
        <w:t>на 2014 год</w:t>
      </w:r>
    </w:p>
    <w:p w:rsidR="00AF79E4" w:rsidRDefault="00AF79E4" w:rsidP="00AF79E4">
      <w:pPr>
        <w:jc w:val="center"/>
        <w:rPr>
          <w:sz w:val="28"/>
          <w:szCs w:val="28"/>
        </w:rPr>
      </w:pPr>
    </w:p>
    <w:tbl>
      <w:tblPr>
        <w:tblW w:w="8716" w:type="dxa"/>
        <w:jc w:val="center"/>
        <w:tblInd w:w="817" w:type="dxa"/>
        <w:tblLook w:val="0000" w:firstRow="0" w:lastRow="0" w:firstColumn="0" w:lastColumn="0" w:noHBand="0" w:noVBand="0"/>
      </w:tblPr>
      <w:tblGrid>
        <w:gridCol w:w="731"/>
        <w:gridCol w:w="5863"/>
        <w:gridCol w:w="2122"/>
      </w:tblGrid>
      <w:tr w:rsidR="00697C61" w:rsidRPr="00AF79E4" w:rsidTr="00AF79E4">
        <w:trPr>
          <w:trHeight w:val="405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C61" w:rsidRPr="00AF79E4" w:rsidRDefault="00697C61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AF79E4">
              <w:rPr>
                <w:b/>
                <w:bCs/>
                <w:sz w:val="22"/>
                <w:szCs w:val="22"/>
              </w:rPr>
              <w:t>№</w:t>
            </w:r>
          </w:p>
          <w:p w:rsidR="00697C61" w:rsidRPr="00AF79E4" w:rsidRDefault="00697C61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AF79E4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AF79E4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4A5" w:rsidRPr="00AF79E4" w:rsidRDefault="00697C61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AF79E4">
              <w:rPr>
                <w:b/>
                <w:bCs/>
                <w:sz w:val="22"/>
                <w:szCs w:val="22"/>
              </w:rPr>
              <w:t xml:space="preserve">Наименование </w:t>
            </w:r>
            <w:proofErr w:type="gramStart"/>
            <w:r w:rsidRPr="00AF79E4">
              <w:rPr>
                <w:b/>
                <w:bCs/>
                <w:sz w:val="22"/>
                <w:szCs w:val="22"/>
              </w:rPr>
              <w:t>муниципального</w:t>
            </w:r>
            <w:proofErr w:type="gramEnd"/>
            <w:r w:rsidRPr="00AF79E4">
              <w:rPr>
                <w:b/>
                <w:bCs/>
                <w:sz w:val="22"/>
                <w:szCs w:val="22"/>
              </w:rPr>
              <w:t xml:space="preserve"> </w:t>
            </w:r>
          </w:p>
          <w:p w:rsidR="00697C61" w:rsidRPr="00AF79E4" w:rsidRDefault="00697C61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AF79E4">
              <w:rPr>
                <w:b/>
                <w:bCs/>
                <w:sz w:val="22"/>
                <w:szCs w:val="22"/>
              </w:rPr>
              <w:t>образования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C61" w:rsidRPr="00AF79E4" w:rsidRDefault="00697C61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AF79E4">
              <w:rPr>
                <w:b/>
                <w:bCs/>
                <w:sz w:val="22"/>
                <w:szCs w:val="22"/>
              </w:rPr>
              <w:t>Сумма</w:t>
            </w:r>
          </w:p>
          <w:p w:rsidR="00697C61" w:rsidRPr="00AF79E4" w:rsidRDefault="00697C61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AF79E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B26BA1" w:rsidRPr="00AF79E4" w:rsidTr="00AF79E4">
        <w:trPr>
          <w:trHeight w:val="30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bookmarkStart w:id="0" w:name="_GoBack" w:colFirst="2" w:colLast="2"/>
            <w:r w:rsidRPr="00AF79E4">
              <w:t>1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roofErr w:type="spellStart"/>
            <w:r w:rsidRPr="00AF79E4">
              <w:t>Бокситогорский</w:t>
            </w:r>
            <w:proofErr w:type="spellEnd"/>
            <w:r w:rsidRPr="00AF79E4">
              <w:t xml:space="preserve"> муниципальный район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</w:tr>
      <w:tr w:rsidR="00B26BA1" w:rsidRPr="00AF79E4" w:rsidTr="00AF79E4">
        <w:trPr>
          <w:trHeight w:val="189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2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roofErr w:type="spellStart"/>
            <w:r w:rsidRPr="00AF79E4">
              <w:t>Волосовский</w:t>
            </w:r>
            <w:proofErr w:type="spellEnd"/>
            <w:r w:rsidRPr="00AF79E4">
              <w:t xml:space="preserve">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20,1</w:t>
            </w:r>
          </w:p>
        </w:tc>
      </w:tr>
      <w:tr w:rsidR="00B26BA1" w:rsidRPr="00AF79E4" w:rsidTr="00AF79E4">
        <w:trPr>
          <w:trHeight w:val="19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3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roofErr w:type="spellStart"/>
            <w:r w:rsidRPr="00AF79E4">
              <w:t>Волховский</w:t>
            </w:r>
            <w:proofErr w:type="spellEnd"/>
            <w:r w:rsidRPr="00AF79E4">
              <w:t xml:space="preserve">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7,6</w:t>
            </w:r>
          </w:p>
        </w:tc>
      </w:tr>
      <w:tr w:rsidR="00B26BA1" w:rsidRPr="00AF79E4" w:rsidTr="00AF79E4">
        <w:trPr>
          <w:trHeight w:val="18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4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r w:rsidRPr="00AF79E4">
              <w:t>Всеволожский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57,8</w:t>
            </w:r>
          </w:p>
        </w:tc>
      </w:tr>
      <w:tr w:rsidR="00B26BA1" w:rsidRPr="00AF79E4" w:rsidTr="00AF79E4">
        <w:trPr>
          <w:trHeight w:val="17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5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r w:rsidRPr="00AF79E4">
              <w:t>Выборгский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16,8</w:t>
            </w:r>
          </w:p>
        </w:tc>
      </w:tr>
      <w:tr w:rsidR="00B26BA1" w:rsidRPr="00AF79E4" w:rsidTr="00AF79E4">
        <w:trPr>
          <w:trHeight w:val="177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6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r w:rsidRPr="00AF79E4">
              <w:t>Гатчинский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53,6</w:t>
            </w:r>
          </w:p>
        </w:tc>
      </w:tr>
      <w:tr w:rsidR="00B26BA1" w:rsidRPr="00AF79E4" w:rsidTr="00AF79E4">
        <w:trPr>
          <w:trHeight w:val="18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7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roofErr w:type="spellStart"/>
            <w:r w:rsidRPr="00AF79E4">
              <w:t>Кингисеппский</w:t>
            </w:r>
            <w:proofErr w:type="spellEnd"/>
            <w:r w:rsidRPr="00AF79E4">
              <w:t xml:space="preserve">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13,2</w:t>
            </w:r>
          </w:p>
        </w:tc>
      </w:tr>
      <w:tr w:rsidR="00B26BA1" w:rsidRPr="00AF79E4" w:rsidTr="00AF79E4">
        <w:trPr>
          <w:trHeight w:val="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8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roofErr w:type="spellStart"/>
            <w:r w:rsidRPr="00AF79E4">
              <w:t>Киришский</w:t>
            </w:r>
            <w:proofErr w:type="spellEnd"/>
            <w:r w:rsidRPr="00AF79E4">
              <w:t xml:space="preserve">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6,6</w:t>
            </w:r>
          </w:p>
        </w:tc>
      </w:tr>
      <w:tr w:rsidR="00B26BA1" w:rsidRPr="00AF79E4" w:rsidTr="00AF79E4">
        <w:trPr>
          <w:trHeight w:val="1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9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r w:rsidRPr="00AF79E4">
              <w:t>Кировский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</w:tr>
      <w:tr w:rsidR="00B26BA1" w:rsidRPr="00AF79E4" w:rsidTr="00AF79E4">
        <w:trPr>
          <w:trHeight w:val="165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10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roofErr w:type="spellStart"/>
            <w:r w:rsidRPr="00AF79E4">
              <w:t>Лодейнопольский</w:t>
            </w:r>
            <w:proofErr w:type="spellEnd"/>
            <w:r w:rsidRPr="00AF79E4">
              <w:t xml:space="preserve">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11,5</w:t>
            </w:r>
          </w:p>
        </w:tc>
      </w:tr>
      <w:tr w:rsidR="00B26BA1" w:rsidRPr="00AF79E4" w:rsidTr="00AF79E4">
        <w:trPr>
          <w:trHeight w:val="169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11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r w:rsidRPr="00AF79E4">
              <w:t>Ломоносовский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3,3</w:t>
            </w:r>
          </w:p>
        </w:tc>
      </w:tr>
      <w:tr w:rsidR="00B26BA1" w:rsidRPr="00AF79E4" w:rsidTr="00AF79E4">
        <w:trPr>
          <w:trHeight w:val="17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12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roofErr w:type="spellStart"/>
            <w:r w:rsidRPr="00AF79E4">
              <w:t>Лужский</w:t>
            </w:r>
            <w:proofErr w:type="spellEnd"/>
            <w:r w:rsidRPr="00AF79E4">
              <w:t xml:space="preserve">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24,7</w:t>
            </w:r>
          </w:p>
        </w:tc>
      </w:tr>
      <w:tr w:rsidR="00B26BA1" w:rsidRPr="00AF79E4" w:rsidTr="00AF79E4">
        <w:trPr>
          <w:trHeight w:val="163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13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roofErr w:type="spellStart"/>
            <w:r w:rsidRPr="00AF79E4">
              <w:t>Подпорожский</w:t>
            </w:r>
            <w:proofErr w:type="spellEnd"/>
            <w:r w:rsidRPr="00AF79E4">
              <w:t xml:space="preserve">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11,7</w:t>
            </w:r>
          </w:p>
        </w:tc>
      </w:tr>
      <w:tr w:rsidR="00B26BA1" w:rsidRPr="00AF79E4" w:rsidTr="00AF79E4">
        <w:trPr>
          <w:trHeight w:val="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14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roofErr w:type="spellStart"/>
            <w:r w:rsidRPr="00AF79E4">
              <w:t>Приозерский</w:t>
            </w:r>
            <w:proofErr w:type="spellEnd"/>
            <w:r w:rsidRPr="00AF79E4">
              <w:t xml:space="preserve">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</w:tr>
      <w:tr w:rsidR="00B26BA1" w:rsidRPr="00AF79E4" w:rsidTr="00AF79E4">
        <w:trPr>
          <w:trHeight w:val="157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15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roofErr w:type="spellStart"/>
            <w:r w:rsidRPr="00AF79E4">
              <w:t>Сланцевский</w:t>
            </w:r>
            <w:proofErr w:type="spellEnd"/>
            <w:r w:rsidRPr="00AF79E4">
              <w:t xml:space="preserve">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16,7</w:t>
            </w:r>
          </w:p>
        </w:tc>
      </w:tr>
      <w:tr w:rsidR="00B26BA1" w:rsidRPr="00AF79E4" w:rsidTr="00AF79E4">
        <w:trPr>
          <w:trHeight w:val="1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16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r w:rsidRPr="00AF79E4">
              <w:t>Тихвинский муниципальный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15,2</w:t>
            </w:r>
          </w:p>
        </w:tc>
      </w:tr>
      <w:tr w:rsidR="00B26BA1" w:rsidRPr="00AF79E4" w:rsidTr="00AF79E4">
        <w:trPr>
          <w:trHeight w:val="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17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roofErr w:type="spellStart"/>
            <w:r w:rsidRPr="00AF79E4">
              <w:t>Тосненский</w:t>
            </w:r>
            <w:proofErr w:type="spellEnd"/>
            <w:r w:rsidRPr="00AF79E4">
              <w:t xml:space="preserve"> район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14,8</w:t>
            </w:r>
          </w:p>
        </w:tc>
      </w:tr>
      <w:tr w:rsidR="00B26BA1" w:rsidRPr="00AF79E4" w:rsidTr="00AF79E4">
        <w:trPr>
          <w:trHeight w:val="61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Pr>
              <w:jc w:val="center"/>
            </w:pPr>
            <w:r w:rsidRPr="00AF79E4">
              <w:t>18</w:t>
            </w:r>
          </w:p>
        </w:tc>
        <w:tc>
          <w:tcPr>
            <w:tcW w:w="5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>
            <w:proofErr w:type="spellStart"/>
            <w:r w:rsidRPr="00AF79E4">
              <w:t>Сосновоборский</w:t>
            </w:r>
            <w:proofErr w:type="spellEnd"/>
            <w:r w:rsidRPr="00AF79E4">
              <w:t xml:space="preserve"> городской округ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8,3</w:t>
            </w:r>
          </w:p>
        </w:tc>
      </w:tr>
      <w:tr w:rsidR="00B26BA1" w:rsidRPr="00AF79E4" w:rsidTr="00AF79E4">
        <w:trPr>
          <w:trHeight w:val="315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BA1" w:rsidRPr="00AF79E4" w:rsidRDefault="00B26BA1" w:rsidP="00697C61"/>
        </w:tc>
        <w:tc>
          <w:tcPr>
            <w:tcW w:w="5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Pr="00AF79E4" w:rsidRDefault="00B26BA1" w:rsidP="00697C61">
            <w:pPr>
              <w:rPr>
                <w:b/>
                <w:bCs/>
              </w:rPr>
            </w:pPr>
            <w:r w:rsidRPr="00AF79E4">
              <w:rPr>
                <w:b/>
                <w:bCs/>
              </w:rPr>
              <w:t>Итого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BA1" w:rsidRDefault="00B26BA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316,7</w:t>
            </w:r>
          </w:p>
        </w:tc>
      </w:tr>
      <w:bookmarkEnd w:id="0"/>
    </w:tbl>
    <w:p w:rsidR="00697C61" w:rsidRPr="00B43088" w:rsidRDefault="00697C61" w:rsidP="00697C61">
      <w:pPr>
        <w:rPr>
          <w:sz w:val="28"/>
          <w:szCs w:val="28"/>
        </w:rPr>
      </w:pPr>
    </w:p>
    <w:p w:rsidR="00697C61" w:rsidRPr="00B43088" w:rsidRDefault="00697C61">
      <w:pPr>
        <w:rPr>
          <w:sz w:val="28"/>
          <w:szCs w:val="28"/>
        </w:rPr>
      </w:pPr>
    </w:p>
    <w:sectPr w:rsidR="00697C61" w:rsidRPr="00B43088" w:rsidSect="00AF79E4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6a7f722e-0479-42a5-95ef-0b53d830ceb2"/>
  </w:docVars>
  <w:rsids>
    <w:rsidRoot w:val="00697C61"/>
    <w:rsid w:val="00144963"/>
    <w:rsid w:val="0018693C"/>
    <w:rsid w:val="00307A74"/>
    <w:rsid w:val="006344A5"/>
    <w:rsid w:val="00697C61"/>
    <w:rsid w:val="00705B6B"/>
    <w:rsid w:val="009366C2"/>
    <w:rsid w:val="009B1A38"/>
    <w:rsid w:val="00AF79E4"/>
    <w:rsid w:val="00B26BA1"/>
    <w:rsid w:val="00B43088"/>
    <w:rsid w:val="00C077A4"/>
    <w:rsid w:val="00E62687"/>
    <w:rsid w:val="00EA341F"/>
    <w:rsid w:val="00F02174"/>
    <w:rsid w:val="00F2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Скоробогатова Людмила Николаевна</cp:lastModifiedBy>
  <cp:revision>3</cp:revision>
  <cp:lastPrinted>2011-11-25T12:48:00Z</cp:lastPrinted>
  <dcterms:created xsi:type="dcterms:W3CDTF">2014-08-22T12:10:00Z</dcterms:created>
  <dcterms:modified xsi:type="dcterms:W3CDTF">2014-08-27T11:37:00Z</dcterms:modified>
</cp:coreProperties>
</file>