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B32B4D" w:rsidRPr="0092679D" w:rsidTr="008E1CFD">
        <w:trPr>
          <w:trHeight w:val="993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32B4D" w:rsidRPr="001E1EF9" w:rsidRDefault="00B32B4D" w:rsidP="001E1EF9">
            <w:pPr>
              <w:ind w:left="7595" w:hanging="515"/>
            </w:pPr>
            <w:r w:rsidRPr="001E1EF9">
              <w:t>УТВЕРЖДЕНЫ</w:t>
            </w:r>
          </w:p>
          <w:p w:rsidR="00B32B4D" w:rsidRPr="001E1EF9" w:rsidRDefault="00B32B4D" w:rsidP="001E1EF9">
            <w:pPr>
              <w:ind w:left="7595" w:hanging="515"/>
            </w:pPr>
            <w:r w:rsidRPr="001E1EF9">
              <w:t>областным законом</w:t>
            </w:r>
          </w:p>
          <w:p w:rsidR="00B32B4D" w:rsidRPr="001E1EF9" w:rsidRDefault="007F2360" w:rsidP="007F2360">
            <w:pPr>
              <w:ind w:left="7595" w:hanging="1736"/>
            </w:pPr>
            <w:r>
              <w:t>от 24 декабря 2013 года № 102-оз</w:t>
            </w:r>
          </w:p>
          <w:p w:rsidR="00B32B4D" w:rsidRPr="0092679D" w:rsidRDefault="00B32B4D" w:rsidP="001E1EF9">
            <w:pPr>
              <w:ind w:left="7595" w:hanging="515"/>
              <w:rPr>
                <w:sz w:val="28"/>
                <w:szCs w:val="28"/>
              </w:rPr>
            </w:pPr>
            <w:r w:rsidRPr="001E1EF9">
              <w:t xml:space="preserve">(приложение </w:t>
            </w:r>
            <w:r w:rsidRPr="007F2360">
              <w:t>65</w:t>
            </w:r>
            <w:r w:rsidRPr="001E1EF9">
              <w:t>)</w:t>
            </w:r>
          </w:p>
        </w:tc>
      </w:tr>
    </w:tbl>
    <w:p w:rsidR="00B32B4D" w:rsidRPr="0092679D" w:rsidRDefault="00B32B4D" w:rsidP="00B32B4D">
      <w:pPr>
        <w:rPr>
          <w:sz w:val="28"/>
          <w:szCs w:val="28"/>
        </w:rPr>
      </w:pPr>
    </w:p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B32B4D" w:rsidRPr="0092679D" w:rsidTr="008E1CFD">
        <w:trPr>
          <w:trHeight w:val="2038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32B4D" w:rsidRDefault="00B32B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32B4D" w:rsidRP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E1EF9">
              <w:rPr>
                <w:b/>
                <w:bCs/>
                <w:sz w:val="26"/>
                <w:szCs w:val="26"/>
              </w:rPr>
              <w:t>СУБВЕНЦИИ</w:t>
            </w:r>
          </w:p>
          <w:p w:rsid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1E1EF9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B32B4D" w:rsidRP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E1EF9">
              <w:rPr>
                <w:b/>
                <w:bCs/>
                <w:sz w:val="26"/>
                <w:szCs w:val="26"/>
              </w:rPr>
              <w:t>поддержки</w:t>
            </w:r>
            <w:r w:rsidR="001E1EF9">
              <w:rPr>
                <w:b/>
                <w:bCs/>
                <w:sz w:val="26"/>
                <w:szCs w:val="26"/>
              </w:rPr>
              <w:t xml:space="preserve"> </w:t>
            </w:r>
            <w:r w:rsidRPr="001E1EF9">
              <w:rPr>
                <w:b/>
                <w:bCs/>
                <w:sz w:val="26"/>
                <w:szCs w:val="26"/>
              </w:rPr>
              <w:t xml:space="preserve">по предоставлению ежемесячной компенсации 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E1EF9">
              <w:rPr>
                <w:b/>
                <w:bCs/>
                <w:sz w:val="26"/>
                <w:szCs w:val="26"/>
              </w:rPr>
              <w:t xml:space="preserve">на полноценное питание беременным женщинам, кормящим матерям, 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E1EF9">
              <w:rPr>
                <w:b/>
                <w:bCs/>
                <w:sz w:val="26"/>
                <w:szCs w:val="26"/>
              </w:rPr>
              <w:t xml:space="preserve">детям в возрасте до трех лет </w:t>
            </w:r>
          </w:p>
          <w:p w:rsidR="00B32B4D" w:rsidRPr="0092679D" w:rsidRDefault="00B32B4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1EF9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B32B4D" w:rsidRPr="0092679D" w:rsidRDefault="00B32B4D" w:rsidP="00B32B4D">
      <w:pPr>
        <w:rPr>
          <w:sz w:val="28"/>
          <w:szCs w:val="28"/>
        </w:rPr>
      </w:pPr>
    </w:p>
    <w:tbl>
      <w:tblPr>
        <w:tblW w:w="7257" w:type="dxa"/>
        <w:tblInd w:w="1242" w:type="dxa"/>
        <w:tblLook w:val="0000" w:firstRow="0" w:lastRow="0" w:firstColumn="0" w:lastColumn="0" w:noHBand="0" w:noVBand="0"/>
      </w:tblPr>
      <w:tblGrid>
        <w:gridCol w:w="736"/>
        <w:gridCol w:w="4678"/>
        <w:gridCol w:w="1843"/>
      </w:tblGrid>
      <w:tr w:rsidR="00B32B4D" w:rsidRPr="0092679D" w:rsidTr="001E1EF9">
        <w:trPr>
          <w:trHeight w:val="41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№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1E1EF9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1E1EF9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Сумма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077595" w:rsidRPr="0092679D" w:rsidTr="001E1EF9">
        <w:trPr>
          <w:trHeight w:val="23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bookmarkStart w:id="0" w:name="_GoBack" w:colFirst="2" w:colLast="2"/>
            <w:r w:rsidRPr="001E1EF9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Бокситогорский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2 956,5</w:t>
            </w:r>
          </w:p>
        </w:tc>
      </w:tr>
      <w:tr w:rsidR="00077595" w:rsidRPr="0092679D" w:rsidTr="001E1EF9">
        <w:trPr>
          <w:trHeight w:val="24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Волосовский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3 355,6</w:t>
            </w:r>
          </w:p>
        </w:tc>
      </w:tr>
      <w:tr w:rsidR="00077595" w:rsidRPr="0092679D" w:rsidTr="001E1EF9">
        <w:trPr>
          <w:trHeight w:val="220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Волховский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7 659,7</w:t>
            </w:r>
          </w:p>
        </w:tc>
      </w:tr>
      <w:tr w:rsidR="00077595" w:rsidRPr="0092679D" w:rsidTr="001E1EF9">
        <w:trPr>
          <w:trHeight w:val="8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r w:rsidRPr="001E1EF9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8 865,1</w:t>
            </w:r>
          </w:p>
        </w:tc>
      </w:tr>
      <w:tr w:rsidR="00077595" w:rsidRPr="0092679D" w:rsidTr="001E1EF9">
        <w:trPr>
          <w:trHeight w:val="86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r w:rsidRPr="001E1EF9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5 939,5</w:t>
            </w:r>
          </w:p>
        </w:tc>
      </w:tr>
      <w:tr w:rsidR="00077595" w:rsidRPr="0092679D" w:rsidTr="001E1EF9">
        <w:trPr>
          <w:trHeight w:val="8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r w:rsidRPr="001E1EF9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10 231,2</w:t>
            </w:r>
          </w:p>
        </w:tc>
      </w:tr>
      <w:tr w:rsidR="00077595" w:rsidRPr="0092679D" w:rsidTr="001E1EF9">
        <w:trPr>
          <w:trHeight w:val="80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Кингисеппский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3 933,8</w:t>
            </w:r>
          </w:p>
        </w:tc>
      </w:tr>
      <w:tr w:rsidR="00077595" w:rsidRPr="0092679D" w:rsidTr="001E1EF9">
        <w:trPr>
          <w:trHeight w:val="6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Киришский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2 538,5</w:t>
            </w:r>
          </w:p>
        </w:tc>
      </w:tr>
      <w:tr w:rsidR="00077595" w:rsidRPr="0092679D" w:rsidTr="001E1EF9">
        <w:trPr>
          <w:trHeight w:val="74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r w:rsidRPr="001E1EF9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2 732,0</w:t>
            </w:r>
          </w:p>
        </w:tc>
      </w:tr>
      <w:tr w:rsidR="00077595" w:rsidRPr="0092679D" w:rsidTr="001E1EF9">
        <w:trPr>
          <w:trHeight w:val="7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Лодейнопольский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3 640,0</w:t>
            </w:r>
          </w:p>
        </w:tc>
      </w:tr>
      <w:tr w:rsidR="00077595" w:rsidRPr="0092679D" w:rsidTr="001E1EF9">
        <w:trPr>
          <w:trHeight w:val="68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r w:rsidRPr="001E1EF9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2 399,6</w:t>
            </w:r>
          </w:p>
        </w:tc>
      </w:tr>
      <w:tr w:rsidR="00077595" w:rsidRPr="0092679D" w:rsidTr="001E1EF9">
        <w:trPr>
          <w:trHeight w:val="19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Лужский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5 978,8</w:t>
            </w:r>
          </w:p>
        </w:tc>
      </w:tr>
      <w:tr w:rsidR="00077595" w:rsidRPr="0092679D" w:rsidTr="001E1EF9">
        <w:trPr>
          <w:trHeight w:val="62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Подпорожский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3 068,1</w:t>
            </w:r>
          </w:p>
        </w:tc>
      </w:tr>
      <w:tr w:rsidR="00077595" w:rsidRPr="0092679D" w:rsidTr="001E1EF9">
        <w:trPr>
          <w:trHeight w:val="6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Приозерский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4 082,0</w:t>
            </w:r>
          </w:p>
        </w:tc>
      </w:tr>
      <w:tr w:rsidR="00077595" w:rsidRPr="0092679D" w:rsidTr="001E1EF9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Сланцевский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3 174,1</w:t>
            </w:r>
          </w:p>
        </w:tc>
      </w:tr>
      <w:tr w:rsidR="00077595" w:rsidRPr="0092679D" w:rsidTr="001E1EF9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r w:rsidRPr="001E1EF9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5 326,7</w:t>
            </w:r>
          </w:p>
        </w:tc>
      </w:tr>
      <w:tr w:rsidR="00077595" w:rsidRPr="0092679D" w:rsidTr="001E1EF9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Тосненский</w:t>
            </w:r>
            <w:proofErr w:type="spellEnd"/>
            <w:r w:rsidRPr="001E1EF9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3 938,0</w:t>
            </w:r>
          </w:p>
        </w:tc>
      </w:tr>
      <w:tr w:rsidR="00077595" w:rsidRPr="0092679D" w:rsidTr="001E1EF9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jc w:val="center"/>
            </w:pPr>
            <w:r w:rsidRPr="001E1EF9">
              <w:t>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roofErr w:type="spellStart"/>
            <w:r w:rsidRPr="001E1EF9">
              <w:t>Сосновоборский</w:t>
            </w:r>
            <w:proofErr w:type="spellEnd"/>
            <w:r w:rsidRPr="001E1EF9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929,7</w:t>
            </w:r>
          </w:p>
        </w:tc>
      </w:tr>
      <w:tr w:rsidR="00077595" w:rsidRPr="0092679D" w:rsidTr="001E1EF9">
        <w:trPr>
          <w:trHeight w:val="31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r w:rsidRPr="001E1EF9"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595" w:rsidRPr="001E1EF9" w:rsidRDefault="00077595" w:rsidP="008E1CFD">
            <w:pPr>
              <w:rPr>
                <w:b/>
                <w:bCs/>
              </w:rPr>
            </w:pPr>
            <w:r w:rsidRPr="001E1EF9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595" w:rsidRDefault="0007759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80 748,9</w:t>
            </w:r>
          </w:p>
        </w:tc>
      </w:tr>
      <w:bookmarkEnd w:id="0"/>
    </w:tbl>
    <w:p w:rsidR="00B32B4D" w:rsidRPr="0092679D" w:rsidRDefault="00B32B4D" w:rsidP="00B32B4D">
      <w:pPr>
        <w:rPr>
          <w:sz w:val="28"/>
          <w:szCs w:val="28"/>
        </w:rPr>
      </w:pPr>
    </w:p>
    <w:p w:rsidR="00B32B4D" w:rsidRPr="0092679D" w:rsidRDefault="00B32B4D" w:rsidP="00B32B4D">
      <w:pPr>
        <w:rPr>
          <w:sz w:val="28"/>
          <w:szCs w:val="28"/>
        </w:rPr>
      </w:pPr>
    </w:p>
    <w:p w:rsidR="006E440E" w:rsidRDefault="006E440E"/>
    <w:sectPr w:rsidR="006E440E" w:rsidSect="00B32B4D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6a1d0ae-592b-4de4-b9ed-6db547de0f46"/>
  </w:docVars>
  <w:rsids>
    <w:rsidRoot w:val="00B32B4D"/>
    <w:rsid w:val="00077595"/>
    <w:rsid w:val="00140B8B"/>
    <w:rsid w:val="001E1EF9"/>
    <w:rsid w:val="00263B3A"/>
    <w:rsid w:val="00340CCE"/>
    <w:rsid w:val="005F21DB"/>
    <w:rsid w:val="006E440E"/>
    <w:rsid w:val="007F2360"/>
    <w:rsid w:val="00B3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Скоробогатова Людмила Николаевна</cp:lastModifiedBy>
  <cp:revision>3</cp:revision>
  <cp:lastPrinted>2013-12-13T06:18:00Z</cp:lastPrinted>
  <dcterms:created xsi:type="dcterms:W3CDTF">2014-08-26T06:11:00Z</dcterms:created>
  <dcterms:modified xsi:type="dcterms:W3CDTF">2014-08-27T11:01:00Z</dcterms:modified>
</cp:coreProperties>
</file>