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4" w:type="dxa"/>
        <w:tblInd w:w="95" w:type="dxa"/>
        <w:tblLook w:val="0000" w:firstRow="0" w:lastRow="0" w:firstColumn="0" w:lastColumn="0" w:noHBand="0" w:noVBand="0"/>
      </w:tblPr>
      <w:tblGrid>
        <w:gridCol w:w="9794"/>
      </w:tblGrid>
      <w:tr w:rsidR="001F7A13" w:rsidRPr="007C6D6F" w:rsidTr="003F0C8C">
        <w:trPr>
          <w:trHeight w:val="1418"/>
        </w:trPr>
        <w:tc>
          <w:tcPr>
            <w:tcW w:w="979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F7A13" w:rsidRPr="00967D3E" w:rsidRDefault="001F7A13" w:rsidP="003F0C8C">
            <w:pPr>
              <w:ind w:left="6001"/>
            </w:pPr>
            <w:r w:rsidRPr="00967D3E">
              <w:t>УТВЕРЖДЕНЫ</w:t>
            </w:r>
          </w:p>
          <w:p w:rsidR="001F7A13" w:rsidRPr="00967D3E" w:rsidRDefault="001F7A13" w:rsidP="003F0C8C">
            <w:pPr>
              <w:ind w:left="6001"/>
            </w:pPr>
            <w:r w:rsidRPr="00967D3E">
              <w:t>областным законом</w:t>
            </w:r>
          </w:p>
          <w:p w:rsidR="001F7A13" w:rsidRPr="00967D3E" w:rsidRDefault="006229C9" w:rsidP="003F0C8C">
            <w:pPr>
              <w:ind w:left="6001"/>
            </w:pPr>
            <w:r>
              <w:t>от 24 декабря 2013 года № 1</w:t>
            </w:r>
            <w:bookmarkStart w:id="0" w:name="_GoBack"/>
            <w:bookmarkEnd w:id="0"/>
            <w:r>
              <w:t>02-оз</w:t>
            </w:r>
          </w:p>
          <w:p w:rsidR="001F7A13" w:rsidRDefault="001F7A13" w:rsidP="003F0C8C">
            <w:pPr>
              <w:ind w:left="6001"/>
            </w:pPr>
            <w:r w:rsidRPr="00967D3E">
              <w:t>(приложение 4</w:t>
            </w:r>
            <w:r w:rsidRPr="006229C9">
              <w:t>5</w:t>
            </w:r>
            <w:r w:rsidRPr="00967D3E">
              <w:t>)</w:t>
            </w:r>
          </w:p>
          <w:p w:rsidR="003F0C8C" w:rsidRPr="007C6D6F" w:rsidRDefault="003F0C8C" w:rsidP="003F0C8C">
            <w:pPr>
              <w:ind w:left="6001"/>
              <w:rPr>
                <w:sz w:val="28"/>
                <w:szCs w:val="28"/>
              </w:rPr>
            </w:pPr>
            <w:proofErr w:type="gramStart"/>
            <w:r>
              <w:t>(в редакции областного закона</w:t>
            </w:r>
            <w:proofErr w:type="gramEnd"/>
          </w:p>
        </w:tc>
      </w:tr>
    </w:tbl>
    <w:p w:rsidR="00967D3E" w:rsidRDefault="00967D3E" w:rsidP="00967D3E">
      <w:pPr>
        <w:jc w:val="center"/>
        <w:rPr>
          <w:b/>
          <w:bCs/>
          <w:sz w:val="26"/>
          <w:szCs w:val="26"/>
        </w:rPr>
      </w:pPr>
    </w:p>
    <w:p w:rsidR="00967D3E" w:rsidRDefault="00967D3E" w:rsidP="00967D3E">
      <w:pPr>
        <w:jc w:val="center"/>
        <w:rPr>
          <w:b/>
          <w:bCs/>
          <w:sz w:val="26"/>
          <w:szCs w:val="26"/>
        </w:rPr>
      </w:pPr>
    </w:p>
    <w:p w:rsidR="00967D3E" w:rsidRDefault="00967D3E" w:rsidP="00967D3E">
      <w:pPr>
        <w:jc w:val="center"/>
        <w:rPr>
          <w:b/>
          <w:bCs/>
          <w:sz w:val="26"/>
          <w:szCs w:val="26"/>
        </w:rPr>
      </w:pPr>
    </w:p>
    <w:p w:rsidR="00967D3E" w:rsidRPr="00967D3E" w:rsidRDefault="00967D3E" w:rsidP="00967D3E">
      <w:pPr>
        <w:jc w:val="center"/>
        <w:rPr>
          <w:b/>
          <w:bCs/>
          <w:sz w:val="26"/>
          <w:szCs w:val="26"/>
        </w:rPr>
      </w:pPr>
      <w:r w:rsidRPr="00967D3E">
        <w:rPr>
          <w:b/>
          <w:bCs/>
          <w:sz w:val="26"/>
          <w:szCs w:val="26"/>
        </w:rPr>
        <w:t>СУБВЕНЦИИ</w:t>
      </w:r>
    </w:p>
    <w:p w:rsidR="00967D3E" w:rsidRPr="00967D3E" w:rsidRDefault="00967D3E" w:rsidP="00967D3E">
      <w:pPr>
        <w:jc w:val="center"/>
        <w:rPr>
          <w:b/>
          <w:bCs/>
          <w:sz w:val="26"/>
          <w:szCs w:val="26"/>
        </w:rPr>
      </w:pPr>
      <w:r w:rsidRPr="00967D3E">
        <w:rPr>
          <w:b/>
          <w:bCs/>
          <w:sz w:val="26"/>
          <w:szCs w:val="26"/>
        </w:rPr>
        <w:t xml:space="preserve">бюджетам муниципальных образований на меры </w:t>
      </w:r>
    </w:p>
    <w:p w:rsidR="00967D3E" w:rsidRPr="00967D3E" w:rsidRDefault="00967D3E" w:rsidP="00967D3E">
      <w:pPr>
        <w:jc w:val="center"/>
        <w:rPr>
          <w:b/>
          <w:bCs/>
          <w:sz w:val="26"/>
          <w:szCs w:val="26"/>
        </w:rPr>
      </w:pPr>
      <w:r w:rsidRPr="00967D3E">
        <w:rPr>
          <w:b/>
          <w:bCs/>
          <w:sz w:val="26"/>
          <w:szCs w:val="26"/>
        </w:rPr>
        <w:t>социальной поддержки ветеранов труда по предоставлению</w:t>
      </w:r>
    </w:p>
    <w:p w:rsidR="00967D3E" w:rsidRPr="00967D3E" w:rsidRDefault="00967D3E" w:rsidP="00967D3E">
      <w:pPr>
        <w:jc w:val="center"/>
        <w:rPr>
          <w:b/>
          <w:bCs/>
          <w:sz w:val="26"/>
          <w:szCs w:val="26"/>
        </w:rPr>
      </w:pPr>
      <w:r w:rsidRPr="00967D3E">
        <w:rPr>
          <w:b/>
          <w:bCs/>
          <w:sz w:val="26"/>
          <w:szCs w:val="26"/>
        </w:rPr>
        <w:t xml:space="preserve">ежемесячной денежной выплаты </w:t>
      </w:r>
    </w:p>
    <w:p w:rsidR="00967D3E" w:rsidRPr="00967D3E" w:rsidRDefault="00967D3E" w:rsidP="00967D3E">
      <w:pPr>
        <w:jc w:val="center"/>
        <w:rPr>
          <w:b/>
          <w:bCs/>
          <w:sz w:val="26"/>
          <w:szCs w:val="26"/>
        </w:rPr>
      </w:pPr>
      <w:r w:rsidRPr="00967D3E">
        <w:rPr>
          <w:b/>
          <w:bCs/>
          <w:sz w:val="26"/>
          <w:szCs w:val="26"/>
        </w:rPr>
        <w:t>на 2014 год</w:t>
      </w:r>
    </w:p>
    <w:p w:rsidR="00967D3E" w:rsidRDefault="00967D3E"/>
    <w:tbl>
      <w:tblPr>
        <w:tblW w:w="6945" w:type="dxa"/>
        <w:tblInd w:w="1526" w:type="dxa"/>
        <w:tblLook w:val="0000" w:firstRow="0" w:lastRow="0" w:firstColumn="0" w:lastColumn="0" w:noHBand="0" w:noVBand="0"/>
      </w:tblPr>
      <w:tblGrid>
        <w:gridCol w:w="567"/>
        <w:gridCol w:w="4536"/>
        <w:gridCol w:w="1842"/>
      </w:tblGrid>
      <w:tr w:rsidR="001F7A13" w:rsidRPr="007C6D6F" w:rsidTr="00967D3E">
        <w:trPr>
          <w:trHeight w:val="3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A13" w:rsidRPr="00967D3E" w:rsidRDefault="001F7A1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967D3E">
              <w:rPr>
                <w:b/>
                <w:bCs/>
                <w:sz w:val="22"/>
                <w:szCs w:val="22"/>
              </w:rPr>
              <w:t>№</w:t>
            </w:r>
          </w:p>
          <w:p w:rsidR="001F7A13" w:rsidRPr="00967D3E" w:rsidRDefault="001F7A1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967D3E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967D3E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7D3E" w:rsidRDefault="001F7A1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967D3E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1F7A13" w:rsidRPr="00967D3E" w:rsidRDefault="001F7A1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967D3E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F7A13" w:rsidRPr="00967D3E" w:rsidRDefault="001F7A1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967D3E">
              <w:rPr>
                <w:b/>
                <w:bCs/>
                <w:sz w:val="22"/>
                <w:szCs w:val="22"/>
              </w:rPr>
              <w:t>Сумма</w:t>
            </w:r>
          </w:p>
          <w:p w:rsidR="001F7A13" w:rsidRPr="00967D3E" w:rsidRDefault="001F7A1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967D3E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D04D54" w:rsidRPr="007C6D6F" w:rsidTr="00967D3E">
        <w:trPr>
          <w:trHeight w:val="1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Pr>
              <w:jc w:val="center"/>
            </w:pPr>
            <w:r w:rsidRPr="00967D3E"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roofErr w:type="spellStart"/>
            <w:r w:rsidRPr="00967D3E">
              <w:t>Бокситогорский</w:t>
            </w:r>
            <w:proofErr w:type="spellEnd"/>
            <w:r w:rsidRPr="00967D3E">
              <w:t xml:space="preserve"> муниципальный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04D54" w:rsidRDefault="00D04D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32 510,1</w:t>
            </w:r>
          </w:p>
        </w:tc>
      </w:tr>
      <w:tr w:rsidR="00D04D54" w:rsidRPr="007C6D6F" w:rsidTr="00967D3E">
        <w:trPr>
          <w:trHeight w:val="167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Pr>
              <w:jc w:val="center"/>
            </w:pPr>
            <w:r w:rsidRPr="00967D3E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roofErr w:type="spellStart"/>
            <w:r w:rsidRPr="00967D3E">
              <w:t>Волосовский</w:t>
            </w:r>
            <w:proofErr w:type="spellEnd"/>
            <w:r w:rsidRPr="00967D3E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04D54" w:rsidRDefault="00D04D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14 007,0</w:t>
            </w:r>
          </w:p>
        </w:tc>
      </w:tr>
      <w:tr w:rsidR="00D04D54" w:rsidRPr="007C6D6F" w:rsidTr="00967D3E">
        <w:trPr>
          <w:trHeight w:val="18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Pr>
              <w:jc w:val="center"/>
            </w:pPr>
            <w:r w:rsidRPr="00967D3E"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Pr>
              <w:ind w:left="175" w:hanging="175"/>
            </w:pPr>
            <w:proofErr w:type="spellStart"/>
            <w:r w:rsidRPr="00967D3E">
              <w:t>Волховский</w:t>
            </w:r>
            <w:proofErr w:type="spellEnd"/>
            <w:r w:rsidRPr="00967D3E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04D54" w:rsidRDefault="00D04D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38 490,0</w:t>
            </w:r>
          </w:p>
        </w:tc>
      </w:tr>
      <w:tr w:rsidR="00D04D54" w:rsidRPr="007C6D6F" w:rsidTr="00967D3E">
        <w:trPr>
          <w:trHeight w:val="17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Pr>
              <w:jc w:val="center"/>
            </w:pPr>
            <w:r w:rsidRPr="00967D3E"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r w:rsidRPr="00967D3E">
              <w:t>Всеволожский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04D54" w:rsidRDefault="00D04D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88 761,8</w:t>
            </w:r>
          </w:p>
        </w:tc>
      </w:tr>
      <w:tr w:rsidR="00D04D54" w:rsidRPr="007C6D6F" w:rsidTr="00967D3E">
        <w:trPr>
          <w:trHeight w:val="194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Pr>
              <w:jc w:val="center"/>
            </w:pPr>
            <w:r w:rsidRPr="00967D3E"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r w:rsidRPr="00967D3E">
              <w:t>Выборгский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04D54" w:rsidRDefault="00D04D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59 257,0</w:t>
            </w:r>
          </w:p>
        </w:tc>
      </w:tr>
      <w:tr w:rsidR="00D04D54" w:rsidRPr="007C6D6F" w:rsidTr="00967D3E">
        <w:trPr>
          <w:trHeight w:val="197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Pr>
              <w:jc w:val="center"/>
            </w:pPr>
            <w:r w:rsidRPr="00967D3E"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r w:rsidRPr="00967D3E">
              <w:t>Гатчинский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04D54" w:rsidRDefault="00D04D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88 664,3</w:t>
            </w:r>
          </w:p>
        </w:tc>
      </w:tr>
      <w:tr w:rsidR="00D04D54" w:rsidRPr="007C6D6F" w:rsidTr="00967D3E">
        <w:trPr>
          <w:trHeight w:val="21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Pr>
              <w:jc w:val="center"/>
            </w:pPr>
            <w:r w:rsidRPr="00967D3E"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roofErr w:type="spellStart"/>
            <w:r w:rsidRPr="00967D3E">
              <w:t>Кингисеппский</w:t>
            </w:r>
            <w:proofErr w:type="spellEnd"/>
            <w:r w:rsidRPr="00967D3E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04D54" w:rsidRDefault="00D04D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32 520,6</w:t>
            </w:r>
          </w:p>
        </w:tc>
      </w:tr>
      <w:tr w:rsidR="00D04D54" w:rsidRPr="007C6D6F" w:rsidTr="00967D3E">
        <w:trPr>
          <w:trHeight w:val="20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Pr>
              <w:jc w:val="center"/>
            </w:pPr>
            <w:r w:rsidRPr="00967D3E"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roofErr w:type="spellStart"/>
            <w:r w:rsidRPr="00967D3E">
              <w:t>Киришский</w:t>
            </w:r>
            <w:proofErr w:type="spellEnd"/>
            <w:r w:rsidRPr="00967D3E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04D54" w:rsidRDefault="00D04D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34 353,7</w:t>
            </w:r>
          </w:p>
        </w:tc>
      </w:tr>
      <w:tr w:rsidR="00D04D54" w:rsidRPr="007C6D6F" w:rsidTr="00967D3E">
        <w:trPr>
          <w:trHeight w:val="82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Pr>
              <w:jc w:val="center"/>
            </w:pPr>
            <w:r w:rsidRPr="00967D3E"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r w:rsidRPr="00967D3E">
              <w:t>Кировский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04D54" w:rsidRDefault="00D04D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37 149,0</w:t>
            </w:r>
          </w:p>
        </w:tc>
      </w:tr>
      <w:tr w:rsidR="00D04D54" w:rsidRPr="007C6D6F" w:rsidTr="00967D3E">
        <w:trPr>
          <w:trHeight w:val="227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Pr>
              <w:jc w:val="center"/>
            </w:pPr>
            <w:r w:rsidRPr="00967D3E"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roofErr w:type="spellStart"/>
            <w:r w:rsidRPr="00967D3E">
              <w:t>Лодейнопольский</w:t>
            </w:r>
            <w:proofErr w:type="spellEnd"/>
            <w:r w:rsidRPr="00967D3E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04D54" w:rsidRDefault="00D04D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14 932,8</w:t>
            </w:r>
          </w:p>
        </w:tc>
      </w:tr>
      <w:tr w:rsidR="00D04D54" w:rsidRPr="007C6D6F" w:rsidTr="00967D3E">
        <w:trPr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Pr>
              <w:jc w:val="center"/>
            </w:pPr>
            <w:r w:rsidRPr="00967D3E">
              <w:t>11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r w:rsidRPr="00967D3E">
              <w:t>Ломоносовский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04D54" w:rsidRDefault="00D04D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25 504,9</w:t>
            </w:r>
          </w:p>
        </w:tc>
      </w:tr>
      <w:tr w:rsidR="00D04D54" w:rsidRPr="007C6D6F" w:rsidTr="00967D3E">
        <w:trPr>
          <w:trHeight w:val="23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Pr>
              <w:jc w:val="center"/>
            </w:pPr>
            <w:r w:rsidRPr="00967D3E">
              <w:t>12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roofErr w:type="spellStart"/>
            <w:r w:rsidRPr="00967D3E">
              <w:t>Лужский</w:t>
            </w:r>
            <w:proofErr w:type="spellEnd"/>
            <w:r w:rsidRPr="00967D3E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04D54" w:rsidRDefault="00D04D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33 881,3</w:t>
            </w:r>
          </w:p>
        </w:tc>
      </w:tr>
      <w:tr w:rsidR="00D04D54" w:rsidRPr="007C6D6F" w:rsidTr="00967D3E">
        <w:trPr>
          <w:trHeight w:val="112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Pr>
              <w:jc w:val="center"/>
            </w:pPr>
            <w:r w:rsidRPr="00967D3E">
              <w:t>13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roofErr w:type="spellStart"/>
            <w:r w:rsidRPr="00967D3E">
              <w:t>Подпорожский</w:t>
            </w:r>
            <w:proofErr w:type="spellEnd"/>
            <w:r w:rsidRPr="00967D3E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04D54" w:rsidRDefault="00D04D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18 562,3</w:t>
            </w:r>
          </w:p>
        </w:tc>
      </w:tr>
      <w:tr w:rsidR="00D04D54" w:rsidRPr="007C6D6F" w:rsidTr="00967D3E">
        <w:trPr>
          <w:trHeight w:val="11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Pr>
              <w:jc w:val="center"/>
            </w:pPr>
            <w:r w:rsidRPr="00967D3E"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roofErr w:type="spellStart"/>
            <w:r w:rsidRPr="00967D3E">
              <w:t>Приозерский</w:t>
            </w:r>
            <w:proofErr w:type="spellEnd"/>
            <w:r w:rsidRPr="00967D3E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04D54" w:rsidRDefault="00D04D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21 427,5</w:t>
            </w:r>
          </w:p>
        </w:tc>
      </w:tr>
      <w:tr w:rsidR="00D04D54" w:rsidRPr="007C6D6F" w:rsidTr="00967D3E">
        <w:trPr>
          <w:trHeight w:val="1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Pr>
              <w:jc w:val="center"/>
            </w:pPr>
            <w:r w:rsidRPr="00967D3E"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roofErr w:type="spellStart"/>
            <w:r w:rsidRPr="00967D3E">
              <w:t>Сланцевский</w:t>
            </w:r>
            <w:proofErr w:type="spellEnd"/>
            <w:r w:rsidRPr="00967D3E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04D54" w:rsidRDefault="00D04D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21 302,8</w:t>
            </w:r>
          </w:p>
        </w:tc>
      </w:tr>
      <w:tr w:rsidR="00D04D54" w:rsidRPr="007C6D6F" w:rsidTr="00967D3E">
        <w:trPr>
          <w:trHeight w:val="12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Pr>
              <w:jc w:val="center"/>
            </w:pPr>
            <w:r w:rsidRPr="00967D3E">
              <w:t>16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r w:rsidRPr="00967D3E">
              <w:t>Тихвинский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04D54" w:rsidRDefault="00D04D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35 700,0</w:t>
            </w:r>
          </w:p>
        </w:tc>
      </w:tr>
      <w:tr w:rsidR="00D04D54" w:rsidRPr="007C6D6F" w:rsidTr="00967D3E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Pr>
              <w:jc w:val="center"/>
            </w:pPr>
            <w:r w:rsidRPr="00967D3E">
              <w:t>17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roofErr w:type="spellStart"/>
            <w:r w:rsidRPr="00967D3E">
              <w:t>Тосненский</w:t>
            </w:r>
            <w:proofErr w:type="spellEnd"/>
            <w:r w:rsidRPr="00967D3E">
              <w:t xml:space="preserve">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04D54" w:rsidRDefault="00D04D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42 267,7</w:t>
            </w:r>
          </w:p>
        </w:tc>
      </w:tr>
      <w:tr w:rsidR="00D04D54" w:rsidRPr="007C6D6F" w:rsidTr="00967D3E">
        <w:trPr>
          <w:trHeight w:val="1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Pr>
              <w:jc w:val="center"/>
            </w:pPr>
            <w:r w:rsidRPr="00967D3E"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D54" w:rsidRPr="00967D3E" w:rsidRDefault="00D04D54" w:rsidP="008E1CFD">
            <w:proofErr w:type="spellStart"/>
            <w:r w:rsidRPr="00967D3E">
              <w:t>Сосновоборский</w:t>
            </w:r>
            <w:proofErr w:type="spellEnd"/>
            <w:r w:rsidRPr="00967D3E">
              <w:t xml:space="preserve"> городской округ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54" w:rsidRDefault="00D04D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55 068,6</w:t>
            </w:r>
          </w:p>
        </w:tc>
      </w:tr>
      <w:tr w:rsidR="00D04D54" w:rsidRPr="007C6D6F" w:rsidTr="00967D3E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4D54" w:rsidRPr="00967D3E" w:rsidRDefault="00D04D54" w:rsidP="008E1CFD">
            <w:r w:rsidRPr="00967D3E"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54" w:rsidRPr="00967D3E" w:rsidRDefault="00D04D54" w:rsidP="008E1CFD">
            <w:pPr>
              <w:rPr>
                <w:b/>
                <w:bCs/>
              </w:rPr>
            </w:pPr>
            <w:r w:rsidRPr="00967D3E">
              <w:rPr>
                <w:b/>
                <w:bCs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D54" w:rsidRDefault="00D04D5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694 361,4</w:t>
            </w:r>
          </w:p>
        </w:tc>
      </w:tr>
    </w:tbl>
    <w:p w:rsidR="001F7A13" w:rsidRPr="007C6D6F" w:rsidRDefault="001F7A13" w:rsidP="001F7A13">
      <w:pPr>
        <w:rPr>
          <w:sz w:val="28"/>
          <w:szCs w:val="28"/>
        </w:rPr>
      </w:pPr>
    </w:p>
    <w:p w:rsidR="001F7A13" w:rsidRPr="007C6D6F" w:rsidRDefault="001F7A13" w:rsidP="001F7A13">
      <w:pPr>
        <w:rPr>
          <w:sz w:val="28"/>
          <w:szCs w:val="28"/>
        </w:rPr>
      </w:pPr>
    </w:p>
    <w:p w:rsidR="00D00F82" w:rsidRDefault="00D00F82"/>
    <w:sectPr w:rsidR="00D00F82" w:rsidSect="00967D3E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d0826006-bb38-490e-a313-2d27fc2eea86"/>
  </w:docVars>
  <w:rsids>
    <w:rsidRoot w:val="001F7A13"/>
    <w:rsid w:val="001F7A13"/>
    <w:rsid w:val="003F0C8C"/>
    <w:rsid w:val="004760A9"/>
    <w:rsid w:val="006229C9"/>
    <w:rsid w:val="00883AEC"/>
    <w:rsid w:val="00967D3E"/>
    <w:rsid w:val="00D00F82"/>
    <w:rsid w:val="00D0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0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0C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2014-08-28T14:38:00Z</cp:lastPrinted>
  <dcterms:created xsi:type="dcterms:W3CDTF">2014-08-22T11:59:00Z</dcterms:created>
  <dcterms:modified xsi:type="dcterms:W3CDTF">2014-08-28T14:38:00Z</dcterms:modified>
</cp:coreProperties>
</file>