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0E04" w:rsidRDefault="00140E0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22" w:rsidRPr="009A0E22" w:rsidRDefault="009A0E22" w:rsidP="009A0E22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9A0E22">
        <w:rPr>
          <w:b/>
          <w:bCs/>
        </w:rPr>
        <w:t>О внесении изменения в статью 2.10</w:t>
      </w:r>
      <w:r>
        <w:rPr>
          <w:b/>
          <w:bCs/>
        </w:rPr>
        <w:t>-</w:t>
      </w:r>
      <w:r w:rsidRPr="009A0E22">
        <w:rPr>
          <w:b/>
          <w:bCs/>
        </w:rPr>
        <w:t xml:space="preserve">2 областного закона </w:t>
      </w:r>
      <w:r>
        <w:rPr>
          <w:b/>
          <w:bCs/>
        </w:rPr>
        <w:br/>
        <w:t>"</w:t>
      </w:r>
      <w:r w:rsidRPr="009A0E22">
        <w:rPr>
          <w:b/>
          <w:bCs/>
        </w:rPr>
        <w:t>Об административных правонарушениях</w:t>
      </w:r>
      <w:r>
        <w:rPr>
          <w:b/>
          <w:bCs/>
        </w:rPr>
        <w:t>"</w:t>
      </w:r>
    </w:p>
    <w:bookmarkEnd w:id="1"/>
    <w:p w:rsidR="00642623" w:rsidRPr="00140E04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140E04" w:rsidRDefault="00D85120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140E04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140E0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140E0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140E04">
        <w:rPr>
          <w:rFonts w:ascii="Times New Roman" w:hAnsi="Times New Roman" w:cs="Times New Roman"/>
          <w:sz w:val="28"/>
          <w:szCs w:val="28"/>
        </w:rPr>
        <w:br/>
      </w:r>
      <w:r w:rsidR="0018552A" w:rsidRPr="00140E04">
        <w:rPr>
          <w:rFonts w:ascii="Times New Roman" w:hAnsi="Times New Roman" w:cs="Times New Roman"/>
          <w:sz w:val="28"/>
          <w:szCs w:val="28"/>
        </w:rPr>
        <w:t>2</w:t>
      </w:r>
      <w:r w:rsidR="009A0E22">
        <w:rPr>
          <w:rFonts w:ascii="Times New Roman" w:hAnsi="Times New Roman" w:cs="Times New Roman"/>
          <w:sz w:val="28"/>
          <w:szCs w:val="28"/>
        </w:rPr>
        <w:t>7</w:t>
      </w:r>
      <w:r w:rsidR="007814EB" w:rsidRPr="00140E04">
        <w:rPr>
          <w:rFonts w:ascii="Times New Roman" w:hAnsi="Times New Roman" w:cs="Times New Roman"/>
          <w:sz w:val="28"/>
          <w:szCs w:val="28"/>
        </w:rPr>
        <w:t xml:space="preserve"> </w:t>
      </w:r>
      <w:r w:rsidR="009A0E22">
        <w:rPr>
          <w:rFonts w:ascii="Times New Roman" w:hAnsi="Times New Roman" w:cs="Times New Roman"/>
          <w:sz w:val="28"/>
          <w:szCs w:val="28"/>
        </w:rPr>
        <w:t>мая</w:t>
      </w:r>
      <w:r w:rsidRPr="00140E04">
        <w:rPr>
          <w:rFonts w:ascii="Times New Roman" w:hAnsi="Times New Roman" w:cs="Times New Roman"/>
          <w:sz w:val="28"/>
          <w:szCs w:val="28"/>
        </w:rPr>
        <w:t xml:space="preserve"> 202</w:t>
      </w:r>
      <w:r w:rsidR="0018552A" w:rsidRPr="00140E04">
        <w:rPr>
          <w:rFonts w:ascii="Times New Roman" w:hAnsi="Times New Roman" w:cs="Times New Roman"/>
          <w:sz w:val="28"/>
          <w:szCs w:val="28"/>
        </w:rPr>
        <w:t>6</w:t>
      </w:r>
      <w:r w:rsidRPr="00140E0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40E04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40E04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40E04" w:rsidRDefault="00642623" w:rsidP="00140E04">
      <w:pPr>
        <w:pStyle w:val="ConsPlusNormal"/>
        <w:widowControl w:val="0"/>
        <w:ind w:firstLine="709"/>
        <w:jc w:val="both"/>
        <w:rPr>
          <w:b/>
        </w:rPr>
      </w:pPr>
      <w:r w:rsidRPr="00140E04">
        <w:rPr>
          <w:b/>
        </w:rPr>
        <w:t>Статья 1</w:t>
      </w:r>
    </w:p>
    <w:p w:rsidR="006C384F" w:rsidRPr="00140E04" w:rsidRDefault="006C384F" w:rsidP="00140E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E22" w:rsidRPr="009A0E22" w:rsidRDefault="009A0E22" w:rsidP="009A0E2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0E22">
        <w:rPr>
          <w:rFonts w:ascii="Times New Roman" w:hAnsi="Times New Roman" w:cs="Times New Roman"/>
          <w:sz w:val="28"/>
          <w:szCs w:val="28"/>
        </w:rPr>
        <w:t>Внести в абзац второй статьи 2.10</w:t>
      </w:r>
      <w:r w:rsidR="000223B0">
        <w:rPr>
          <w:rFonts w:ascii="Times New Roman" w:hAnsi="Times New Roman" w:cs="Times New Roman"/>
          <w:sz w:val="28"/>
          <w:szCs w:val="28"/>
        </w:rPr>
        <w:t>-</w:t>
      </w:r>
      <w:r w:rsidRPr="009A0E22">
        <w:rPr>
          <w:rFonts w:ascii="Times New Roman" w:hAnsi="Times New Roman" w:cs="Times New Roman"/>
          <w:sz w:val="28"/>
          <w:szCs w:val="28"/>
        </w:rPr>
        <w:t xml:space="preserve">2 областного закона от 2 июля </w:t>
      </w:r>
      <w:r w:rsidR="000223B0">
        <w:rPr>
          <w:rFonts w:ascii="Times New Roman" w:hAnsi="Times New Roman" w:cs="Times New Roman"/>
          <w:sz w:val="28"/>
          <w:szCs w:val="28"/>
        </w:rPr>
        <w:br/>
      </w:r>
      <w:r w:rsidRPr="009A0E22">
        <w:rPr>
          <w:rFonts w:ascii="Times New Roman" w:hAnsi="Times New Roman" w:cs="Times New Roman"/>
          <w:sz w:val="28"/>
          <w:szCs w:val="28"/>
        </w:rPr>
        <w:t xml:space="preserve">2003 года </w:t>
      </w:r>
      <w:r w:rsidR="000223B0">
        <w:rPr>
          <w:rFonts w:ascii="Times New Roman" w:hAnsi="Times New Roman" w:cs="Times New Roman"/>
          <w:sz w:val="28"/>
          <w:szCs w:val="28"/>
        </w:rPr>
        <w:t>№ </w:t>
      </w:r>
      <w:r w:rsidRPr="009A0E22">
        <w:rPr>
          <w:rFonts w:ascii="Times New Roman" w:hAnsi="Times New Roman" w:cs="Times New Roman"/>
          <w:sz w:val="28"/>
          <w:szCs w:val="28"/>
        </w:rPr>
        <w:t xml:space="preserve">47-оз </w:t>
      </w:r>
      <w:r w:rsidR="000223B0">
        <w:rPr>
          <w:rFonts w:ascii="Times New Roman" w:hAnsi="Times New Roman" w:cs="Times New Roman"/>
          <w:sz w:val="28"/>
          <w:szCs w:val="28"/>
        </w:rPr>
        <w:t>"</w:t>
      </w:r>
      <w:r w:rsidRPr="009A0E22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0223B0">
        <w:rPr>
          <w:rFonts w:ascii="Times New Roman" w:hAnsi="Times New Roman" w:cs="Times New Roman"/>
          <w:sz w:val="28"/>
          <w:szCs w:val="28"/>
        </w:rPr>
        <w:t>"</w:t>
      </w:r>
      <w:r w:rsidRPr="009A0E22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изложив его в следующей редакции:</w:t>
      </w:r>
    </w:p>
    <w:p w:rsidR="009A0E22" w:rsidRPr="009A0E22" w:rsidRDefault="000223B0" w:rsidP="009A0E2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9A0E22" w:rsidRPr="009A0E22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граждан в размере </w:t>
      </w:r>
      <w:r>
        <w:rPr>
          <w:rFonts w:ascii="Times New Roman" w:hAnsi="Times New Roman" w:cs="Times New Roman"/>
          <w:sz w:val="28"/>
          <w:szCs w:val="28"/>
        </w:rPr>
        <w:br/>
      </w:r>
      <w:r w:rsidR="009A0E22" w:rsidRPr="009A0E22">
        <w:rPr>
          <w:rFonts w:ascii="Times New Roman" w:hAnsi="Times New Roman" w:cs="Times New Roman"/>
          <w:sz w:val="28"/>
          <w:szCs w:val="28"/>
        </w:rPr>
        <w:t xml:space="preserve">от двух тысяч рублей до четырех тысяч рублей; на должностных лиц </w:t>
      </w:r>
      <w:r>
        <w:rPr>
          <w:rFonts w:ascii="Times New Roman" w:hAnsi="Times New Roman" w:cs="Times New Roman"/>
          <w:sz w:val="28"/>
          <w:szCs w:val="28"/>
        </w:rPr>
        <w:br/>
      </w:r>
      <w:r w:rsidR="009A0E22" w:rsidRPr="009A0E22">
        <w:rPr>
          <w:rFonts w:ascii="Times New Roman" w:hAnsi="Times New Roman" w:cs="Times New Roman"/>
          <w:sz w:val="28"/>
          <w:szCs w:val="28"/>
        </w:rPr>
        <w:t xml:space="preserve">и лиц, </w:t>
      </w:r>
      <w:r w:rsidR="009A0E22" w:rsidRPr="000223B0">
        <w:rPr>
          <w:rFonts w:ascii="Times New Roman" w:hAnsi="Times New Roman" w:cs="Times New Roman"/>
          <w:sz w:val="28"/>
          <w:szCs w:val="28"/>
        </w:rPr>
        <w:t xml:space="preserve">осуществляющих предпринимательскую деятельность без образования юридического </w:t>
      </w:r>
      <w:r w:rsidR="009A0E22" w:rsidRPr="009A0E22">
        <w:rPr>
          <w:rFonts w:ascii="Times New Roman" w:hAnsi="Times New Roman" w:cs="Times New Roman"/>
          <w:sz w:val="28"/>
          <w:szCs w:val="28"/>
        </w:rPr>
        <w:t xml:space="preserve">лица, – от пяти тысяч рублей до десяти тысяч рублей; </w:t>
      </w:r>
      <w:r>
        <w:rPr>
          <w:rFonts w:ascii="Times New Roman" w:hAnsi="Times New Roman" w:cs="Times New Roman"/>
          <w:sz w:val="28"/>
          <w:szCs w:val="28"/>
        </w:rPr>
        <w:br/>
      </w:r>
      <w:r w:rsidR="009A0E22" w:rsidRPr="009A0E22">
        <w:rPr>
          <w:rFonts w:ascii="Times New Roman" w:hAnsi="Times New Roman" w:cs="Times New Roman"/>
          <w:sz w:val="28"/>
          <w:szCs w:val="28"/>
        </w:rPr>
        <w:t>на юридических лиц – от десяти тысяч рублей до двадцати тысяч рублей.</w:t>
      </w:r>
      <w:r>
        <w:rPr>
          <w:rFonts w:ascii="Times New Roman" w:hAnsi="Times New Roman" w:cs="Times New Roman"/>
          <w:sz w:val="28"/>
          <w:szCs w:val="28"/>
        </w:rPr>
        <w:t>"</w:t>
      </w:r>
      <w:r w:rsidR="009A0E22" w:rsidRPr="009A0E22">
        <w:rPr>
          <w:rFonts w:ascii="Times New Roman" w:hAnsi="Times New Roman" w:cs="Times New Roman"/>
          <w:sz w:val="28"/>
          <w:szCs w:val="28"/>
        </w:rPr>
        <w:t>.</w:t>
      </w:r>
    </w:p>
    <w:p w:rsidR="00140E04" w:rsidRPr="00F935EA" w:rsidRDefault="00140E04" w:rsidP="00F935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1EAD" w:rsidRPr="00140E04" w:rsidRDefault="00A01EAD" w:rsidP="00140E04">
      <w:pPr>
        <w:pStyle w:val="ConsPlusNormal"/>
        <w:ind w:firstLine="709"/>
        <w:jc w:val="both"/>
        <w:rPr>
          <w:b/>
        </w:rPr>
      </w:pPr>
      <w:r w:rsidRPr="00140E04">
        <w:rPr>
          <w:b/>
        </w:rPr>
        <w:t>Статья </w:t>
      </w:r>
      <w:r w:rsidR="00A4698C" w:rsidRPr="00140E04">
        <w:rPr>
          <w:b/>
        </w:rPr>
        <w:t>2</w:t>
      </w:r>
    </w:p>
    <w:p w:rsidR="00A01EAD" w:rsidRPr="00140E04" w:rsidRDefault="00A01EAD" w:rsidP="00140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E22" w:rsidRPr="009A0E22" w:rsidRDefault="009A0E22" w:rsidP="009A0E2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0E22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140E04" w:rsidRDefault="00642623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140E04" w:rsidRDefault="00A261D2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40E04" w:rsidRDefault="0041000A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40E04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0E0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40E04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0E0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40E04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901B85" w:rsidRDefault="00901B85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Default="00667BA8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98C" w:rsidRDefault="00807BEA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A4698C" w:rsidRDefault="00807BEA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июня 2026 года</w:t>
      </w:r>
    </w:p>
    <w:p w:rsidR="00A4698C" w:rsidRDefault="00807BEA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60-оз</w:t>
      </w:r>
    </w:p>
    <w:sectPr w:rsidR="00A4698C" w:rsidSect="00140E0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E6C" w:rsidRDefault="00707E6C" w:rsidP="004D5946">
      <w:pPr>
        <w:spacing w:after="0" w:line="240" w:lineRule="auto"/>
      </w:pPr>
      <w:r>
        <w:separator/>
      </w:r>
    </w:p>
  </w:endnote>
  <w:endnote w:type="continuationSeparator" w:id="0">
    <w:p w:rsidR="00707E6C" w:rsidRDefault="00707E6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E6C" w:rsidRDefault="00707E6C" w:rsidP="004D5946">
      <w:pPr>
        <w:spacing w:after="0" w:line="240" w:lineRule="auto"/>
      </w:pPr>
      <w:r>
        <w:separator/>
      </w:r>
    </w:p>
  </w:footnote>
  <w:footnote w:type="continuationSeparator" w:id="0">
    <w:p w:rsidR="00707E6C" w:rsidRDefault="00707E6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0E2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23B0"/>
    <w:rsid w:val="00025C86"/>
    <w:rsid w:val="000262F0"/>
    <w:rsid w:val="00040145"/>
    <w:rsid w:val="00051A5D"/>
    <w:rsid w:val="00082ED6"/>
    <w:rsid w:val="0008638C"/>
    <w:rsid w:val="0009476F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40E04"/>
    <w:rsid w:val="00177109"/>
    <w:rsid w:val="00181127"/>
    <w:rsid w:val="00184412"/>
    <w:rsid w:val="0018552A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0186C"/>
    <w:rsid w:val="00307D3A"/>
    <w:rsid w:val="003119E0"/>
    <w:rsid w:val="00312201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49C5"/>
    <w:rsid w:val="003F74A5"/>
    <w:rsid w:val="003F7BCF"/>
    <w:rsid w:val="00403401"/>
    <w:rsid w:val="00404C65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75EFA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265D5"/>
    <w:rsid w:val="00533EAE"/>
    <w:rsid w:val="005362A3"/>
    <w:rsid w:val="0054481C"/>
    <w:rsid w:val="005B1943"/>
    <w:rsid w:val="005B5BAB"/>
    <w:rsid w:val="005D7250"/>
    <w:rsid w:val="005F2A74"/>
    <w:rsid w:val="00642623"/>
    <w:rsid w:val="0065391E"/>
    <w:rsid w:val="00667BA8"/>
    <w:rsid w:val="00691724"/>
    <w:rsid w:val="006B332D"/>
    <w:rsid w:val="006B4E14"/>
    <w:rsid w:val="006B5047"/>
    <w:rsid w:val="006C00A9"/>
    <w:rsid w:val="006C384F"/>
    <w:rsid w:val="006D244C"/>
    <w:rsid w:val="006E2015"/>
    <w:rsid w:val="006F41EC"/>
    <w:rsid w:val="006F4EEB"/>
    <w:rsid w:val="00707E6C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E01DE"/>
    <w:rsid w:val="007F5EE9"/>
    <w:rsid w:val="00807BEA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63AEC"/>
    <w:rsid w:val="00964FF0"/>
    <w:rsid w:val="00983FC9"/>
    <w:rsid w:val="009842F5"/>
    <w:rsid w:val="009A0E22"/>
    <w:rsid w:val="009C3E28"/>
    <w:rsid w:val="009C58EB"/>
    <w:rsid w:val="009F012D"/>
    <w:rsid w:val="009F5911"/>
    <w:rsid w:val="009F5CE7"/>
    <w:rsid w:val="00A01EAD"/>
    <w:rsid w:val="00A12AE8"/>
    <w:rsid w:val="00A23DAC"/>
    <w:rsid w:val="00A261D2"/>
    <w:rsid w:val="00A315D8"/>
    <w:rsid w:val="00A41001"/>
    <w:rsid w:val="00A451BD"/>
    <w:rsid w:val="00A4698C"/>
    <w:rsid w:val="00A55182"/>
    <w:rsid w:val="00A61008"/>
    <w:rsid w:val="00A619B0"/>
    <w:rsid w:val="00A773AD"/>
    <w:rsid w:val="00A823B8"/>
    <w:rsid w:val="00AA23FC"/>
    <w:rsid w:val="00AA482A"/>
    <w:rsid w:val="00AA5EC2"/>
    <w:rsid w:val="00AB2577"/>
    <w:rsid w:val="00AC3E0F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2D79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5CBF"/>
    <w:rsid w:val="00C76761"/>
    <w:rsid w:val="00C767B3"/>
    <w:rsid w:val="00C80C92"/>
    <w:rsid w:val="00C940BF"/>
    <w:rsid w:val="00CA759F"/>
    <w:rsid w:val="00CA7903"/>
    <w:rsid w:val="00CB37F3"/>
    <w:rsid w:val="00CC0E40"/>
    <w:rsid w:val="00CC2CF0"/>
    <w:rsid w:val="00CC6DCD"/>
    <w:rsid w:val="00CC74B0"/>
    <w:rsid w:val="00CD2153"/>
    <w:rsid w:val="00CE11A1"/>
    <w:rsid w:val="00CE4F45"/>
    <w:rsid w:val="00CF03BA"/>
    <w:rsid w:val="00CF7B05"/>
    <w:rsid w:val="00D00F97"/>
    <w:rsid w:val="00D23BB4"/>
    <w:rsid w:val="00D26FF9"/>
    <w:rsid w:val="00D50AFC"/>
    <w:rsid w:val="00D57CF3"/>
    <w:rsid w:val="00D60ABB"/>
    <w:rsid w:val="00D66844"/>
    <w:rsid w:val="00D72CE7"/>
    <w:rsid w:val="00D73F5E"/>
    <w:rsid w:val="00D81229"/>
    <w:rsid w:val="00D85120"/>
    <w:rsid w:val="00D85381"/>
    <w:rsid w:val="00D85BEB"/>
    <w:rsid w:val="00D86F3C"/>
    <w:rsid w:val="00D872BB"/>
    <w:rsid w:val="00DA22D5"/>
    <w:rsid w:val="00DB1A3A"/>
    <w:rsid w:val="00DB747F"/>
    <w:rsid w:val="00DB7867"/>
    <w:rsid w:val="00DC7096"/>
    <w:rsid w:val="00DD186C"/>
    <w:rsid w:val="00DD4EAA"/>
    <w:rsid w:val="00DD4FAA"/>
    <w:rsid w:val="00DE1C09"/>
    <w:rsid w:val="00DE4840"/>
    <w:rsid w:val="00E07250"/>
    <w:rsid w:val="00E31601"/>
    <w:rsid w:val="00E65241"/>
    <w:rsid w:val="00E67DFD"/>
    <w:rsid w:val="00E76E06"/>
    <w:rsid w:val="00E83F66"/>
    <w:rsid w:val="00E85025"/>
    <w:rsid w:val="00EA2C47"/>
    <w:rsid w:val="00EA5CB2"/>
    <w:rsid w:val="00EB0CF3"/>
    <w:rsid w:val="00EC2D3A"/>
    <w:rsid w:val="00EC3DAB"/>
    <w:rsid w:val="00EC63CA"/>
    <w:rsid w:val="00EE25BA"/>
    <w:rsid w:val="00EE2DE0"/>
    <w:rsid w:val="00EE3C00"/>
    <w:rsid w:val="00EF54D0"/>
    <w:rsid w:val="00F01B9F"/>
    <w:rsid w:val="00F02333"/>
    <w:rsid w:val="00F3505A"/>
    <w:rsid w:val="00F41B72"/>
    <w:rsid w:val="00F41E8B"/>
    <w:rsid w:val="00F628C0"/>
    <w:rsid w:val="00F81ADD"/>
    <w:rsid w:val="00F841B1"/>
    <w:rsid w:val="00F935EA"/>
    <w:rsid w:val="00FA76F9"/>
    <w:rsid w:val="00FB5A31"/>
    <w:rsid w:val="00FE33BF"/>
    <w:rsid w:val="00FF07CD"/>
    <w:rsid w:val="00FF08ED"/>
    <w:rsid w:val="00FF0F0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2026-06-22T13:05:00Z</dcterms:created>
  <dcterms:modified xsi:type="dcterms:W3CDTF">2026-06-22T13:05:00Z</dcterms:modified>
</cp:coreProperties>
</file>