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CF471F">
        <w:rPr>
          <w:bCs/>
          <w:sz w:val="28"/>
          <w:szCs w:val="28"/>
        </w:rPr>
        <w:t>7</w:t>
      </w:r>
      <w:r w:rsidRPr="00513CD3">
        <w:rPr>
          <w:bCs/>
          <w:sz w:val="28"/>
          <w:szCs w:val="28"/>
        </w:rPr>
        <w:t xml:space="preserve"> </w:t>
      </w:r>
      <w:r w:rsidR="00CF471F">
        <w:rPr>
          <w:bCs/>
          <w:sz w:val="28"/>
          <w:szCs w:val="28"/>
        </w:rPr>
        <w:t>мая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9102A">
        <w:rPr>
          <w:sz w:val="28"/>
          <w:szCs w:val="28"/>
        </w:rPr>
        <w:t>2</w:t>
      </w:r>
      <w:r w:rsidR="00CF471F">
        <w:rPr>
          <w:sz w:val="28"/>
          <w:szCs w:val="28"/>
        </w:rPr>
        <w:t>6</w:t>
      </w:r>
      <w:r w:rsidR="00AD3D6F">
        <w:rPr>
          <w:sz w:val="28"/>
          <w:szCs w:val="28"/>
        </w:rPr>
        <w:t>7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AD3D6F" w:rsidRPr="004B633D" w:rsidRDefault="00170AB4" w:rsidP="00AD3D6F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AD3D6F" w:rsidRPr="00FA689E">
        <w:rPr>
          <w:b/>
          <w:sz w:val="26"/>
          <w:szCs w:val="26"/>
        </w:rPr>
        <w:t>"</w:t>
      </w:r>
      <w:bookmarkStart w:id="1" w:name="_Hlk188973133"/>
      <w:r w:rsidR="00AD3D6F" w:rsidRPr="00011A2F">
        <w:rPr>
          <w:b/>
          <w:sz w:val="26"/>
          <w:szCs w:val="26"/>
        </w:rPr>
        <w:t xml:space="preserve">О внесении изменений в областной закон </w:t>
      </w:r>
      <w:r w:rsidR="00AD3D6F" w:rsidRPr="00011A2F">
        <w:rPr>
          <w:b/>
          <w:sz w:val="26"/>
          <w:szCs w:val="26"/>
        </w:rPr>
        <w:br/>
        <w:t>"О патриотическом воспитании в Ленинградской области"</w:t>
      </w:r>
    </w:p>
    <w:bookmarkEnd w:id="1"/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AD3D6F" w:rsidRPr="00011A2F">
        <w:rPr>
          <w:szCs w:val="28"/>
        </w:rPr>
        <w:t xml:space="preserve">"О внесении изменений в областной закон </w:t>
      </w:r>
      <w:r w:rsidR="00AD3D6F">
        <w:rPr>
          <w:szCs w:val="28"/>
        </w:rPr>
        <w:br/>
      </w:r>
      <w:r w:rsidR="00AD3D6F" w:rsidRPr="00011A2F">
        <w:rPr>
          <w:szCs w:val="28"/>
        </w:rPr>
        <w:t>"О патриотическом воспитании в Ленинградской области"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3CE" w:rsidRDefault="009C13CE" w:rsidP="00D87C3A">
      <w:r>
        <w:separator/>
      </w:r>
    </w:p>
  </w:endnote>
  <w:endnote w:type="continuationSeparator" w:id="0">
    <w:p w:rsidR="009C13CE" w:rsidRDefault="009C13C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3CE" w:rsidRDefault="009C13CE" w:rsidP="00D87C3A">
      <w:r>
        <w:separator/>
      </w:r>
    </w:p>
  </w:footnote>
  <w:footnote w:type="continuationSeparator" w:id="0">
    <w:p w:rsidR="009C13CE" w:rsidRDefault="009C13C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155E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3CE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D1435-B690-4696-9FC7-BE61A3EC0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2026-06-16T12:30:00Z</dcterms:created>
  <dcterms:modified xsi:type="dcterms:W3CDTF">2026-06-16T12:30:00Z</dcterms:modified>
</cp:coreProperties>
</file>