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FEE" w:rsidRDefault="00723EE0">
      <w:pPr>
        <w:pStyle w:val="2"/>
        <w:rPr>
          <w:rFonts w:ascii="apple-system;BlinkMacSystemFont" w:hAnsi="apple-system;BlinkMacSystemFont" w:hint="eastAsia"/>
          <w:sz w:val="30"/>
        </w:rPr>
      </w:pPr>
      <w:bookmarkStart w:id="0" w:name="_GoBack"/>
      <w:bookmarkEnd w:id="0"/>
      <w:r>
        <w:rPr>
          <w:rFonts w:ascii="apple-system;BlinkMacSystemFont" w:hAnsi="apple-system;BlinkMacSystemFont"/>
          <w:sz w:val="30"/>
        </w:rPr>
        <w:t>Обращение в Законодательное собрание Ленинградской области</w:t>
      </w:r>
    </w:p>
    <w:p w:rsidR="00925FEE" w:rsidRDefault="00723EE0">
      <w:pPr>
        <w:pStyle w:val="2"/>
        <w:rPr>
          <w:rFonts w:ascii="apple-system;BlinkMacSystemFont" w:hAnsi="apple-system;BlinkMacSystemFont" w:hint="eastAsia"/>
          <w:sz w:val="30"/>
        </w:rPr>
      </w:pPr>
      <w:r>
        <w:rPr>
          <w:rFonts w:ascii="apple-system;BlinkMacSystemFont" w:hAnsi="apple-system;BlinkMacSystemFont"/>
          <w:sz w:val="30"/>
        </w:rPr>
        <w:t>к Председателю комиссии по Здравоохранению:</w:t>
      </w:r>
    </w:p>
    <w:p w:rsidR="00925FEE" w:rsidRDefault="00723EE0">
      <w:pPr>
        <w:pStyle w:val="a0"/>
        <w:spacing w:before="200" w:after="120"/>
        <w:rPr>
          <w:rFonts w:ascii="apple-system;BlinkMacSystemFont" w:hAnsi="apple-system;BlinkMacSystemFont" w:hint="eastAsia"/>
          <w:b/>
          <w:sz w:val="30"/>
        </w:rPr>
      </w:pPr>
      <w:r>
        <w:rPr>
          <w:rFonts w:ascii="apple-system;BlinkMacSystemFont" w:hAnsi="apple-system;BlinkMacSystemFont"/>
          <w:b/>
          <w:sz w:val="30"/>
        </w:rPr>
        <w:t>Петрову Александру Евгеньевичу</w:t>
      </w:r>
    </w:p>
    <w:p w:rsidR="00925FEE" w:rsidRDefault="00723EE0">
      <w:pPr>
        <w:pStyle w:val="a0"/>
        <w:spacing w:before="200" w:after="120"/>
        <w:rPr>
          <w:rFonts w:ascii="apple-system;BlinkMacSystemFont" w:hAnsi="apple-system;BlinkMacSystemFont" w:hint="eastAsia"/>
          <w:b/>
          <w:sz w:val="30"/>
        </w:rPr>
      </w:pPr>
      <w:r>
        <w:rPr>
          <w:rFonts w:ascii="apple-system;BlinkMacSystemFont" w:hAnsi="apple-system;BlinkMacSystemFont"/>
          <w:b/>
          <w:sz w:val="30"/>
        </w:rPr>
        <w:t xml:space="preserve">Заместителю председателя: </w:t>
      </w:r>
    </w:p>
    <w:p w:rsidR="00925FEE" w:rsidRDefault="00723EE0">
      <w:pPr>
        <w:pStyle w:val="a0"/>
        <w:spacing w:before="200" w:after="120"/>
        <w:rPr>
          <w:rFonts w:ascii="apple-system;BlinkMacSystemFont" w:hAnsi="apple-system;BlinkMacSystemFont" w:hint="eastAsia"/>
          <w:b/>
          <w:sz w:val="30"/>
        </w:rPr>
      </w:pPr>
      <w:proofErr w:type="spellStart"/>
      <w:r>
        <w:rPr>
          <w:rFonts w:ascii="apple-system;BlinkMacSystemFont" w:hAnsi="apple-system;BlinkMacSystemFont"/>
          <w:b/>
          <w:sz w:val="30"/>
        </w:rPr>
        <w:t>Тептиной</w:t>
      </w:r>
      <w:proofErr w:type="spellEnd"/>
      <w:r>
        <w:rPr>
          <w:rFonts w:ascii="apple-system;BlinkMacSystemFont" w:hAnsi="apple-system;BlinkMacSystemFont"/>
          <w:b/>
          <w:sz w:val="30"/>
        </w:rPr>
        <w:t xml:space="preserve"> Людмиле Анатольевне и к членам комиссии:</w:t>
      </w:r>
    </w:p>
    <w:p w:rsidR="00925FEE" w:rsidRDefault="00723EE0">
      <w:pPr>
        <w:pStyle w:val="a0"/>
        <w:spacing w:before="200" w:after="120"/>
        <w:rPr>
          <w:rFonts w:ascii="apple-system;BlinkMacSystemFont" w:hAnsi="apple-system;BlinkMacSystemFont" w:hint="eastAsia"/>
          <w:b/>
          <w:sz w:val="30"/>
        </w:rPr>
      </w:pPr>
      <w:r>
        <w:rPr>
          <w:rFonts w:ascii="apple-system;BlinkMacSystemFont" w:hAnsi="apple-system;BlinkMacSystemFont"/>
          <w:b/>
          <w:sz w:val="30"/>
        </w:rPr>
        <w:t>Левченко Марине Николаевне</w:t>
      </w:r>
    </w:p>
    <w:p w:rsidR="00925FEE" w:rsidRDefault="00723EE0">
      <w:pPr>
        <w:pStyle w:val="a0"/>
        <w:spacing w:before="200" w:after="120"/>
        <w:rPr>
          <w:rFonts w:ascii="apple-system;BlinkMacSystemFont" w:hAnsi="apple-system;BlinkMacSystemFont" w:hint="eastAsia"/>
          <w:b/>
          <w:sz w:val="30"/>
        </w:rPr>
      </w:pPr>
      <w:r>
        <w:rPr>
          <w:rFonts w:ascii="apple-system;BlinkMacSystemFont" w:hAnsi="apple-system;BlinkMacSystemFont"/>
          <w:b/>
          <w:sz w:val="30"/>
        </w:rPr>
        <w:t>Тюриной Татьяне Венедиктовне</w:t>
      </w:r>
    </w:p>
    <w:p w:rsidR="00925FEE" w:rsidRDefault="00723EE0">
      <w:pPr>
        <w:pStyle w:val="a0"/>
        <w:spacing w:before="200" w:after="120"/>
        <w:rPr>
          <w:rFonts w:ascii="apple-system;BlinkMacSystemFont" w:hAnsi="apple-system;BlinkMacSystemFont" w:hint="eastAsia"/>
          <w:b/>
          <w:sz w:val="30"/>
        </w:rPr>
      </w:pPr>
      <w:r>
        <w:rPr>
          <w:rFonts w:ascii="apple-system;BlinkMacSystemFont" w:hAnsi="apple-system;BlinkMacSystemFont"/>
          <w:b/>
          <w:sz w:val="30"/>
        </w:rPr>
        <w:t>Грибановой Веронике Николаевне</w:t>
      </w:r>
    </w:p>
    <w:p w:rsidR="00925FEE" w:rsidRDefault="00723EE0">
      <w:pPr>
        <w:pStyle w:val="a0"/>
        <w:spacing w:before="200" w:after="120"/>
        <w:rPr>
          <w:rFonts w:ascii="apple-system;BlinkMacSystemFont" w:hAnsi="apple-system;BlinkMacSystemFont" w:hint="eastAsia"/>
          <w:b/>
          <w:sz w:val="30"/>
        </w:rPr>
      </w:pPr>
      <w:r>
        <w:rPr>
          <w:rFonts w:ascii="apple-system;BlinkMacSystemFont" w:hAnsi="apple-system;BlinkMacSystemFont"/>
          <w:b/>
          <w:sz w:val="30"/>
        </w:rPr>
        <w:t>Петрову Олегу Александровичу</w:t>
      </w:r>
    </w:p>
    <w:p w:rsidR="00925FEE" w:rsidRDefault="00723EE0">
      <w:pPr>
        <w:pStyle w:val="a0"/>
        <w:spacing w:before="200" w:after="120"/>
        <w:rPr>
          <w:rFonts w:ascii="apple-system;BlinkMacSystemFont" w:hAnsi="apple-system;BlinkMacSystemFont" w:hint="eastAsia"/>
          <w:b/>
          <w:sz w:val="30"/>
        </w:rPr>
      </w:pPr>
      <w:proofErr w:type="spellStart"/>
      <w:r>
        <w:rPr>
          <w:rFonts w:ascii="apple-system;BlinkMacSystemFont" w:hAnsi="apple-system;BlinkMacSystemFont"/>
          <w:b/>
          <w:sz w:val="30"/>
        </w:rPr>
        <w:t>Звонкову</w:t>
      </w:r>
      <w:proofErr w:type="spellEnd"/>
      <w:r>
        <w:rPr>
          <w:rFonts w:ascii="apple-system;BlinkMacSystemFont" w:hAnsi="apple-system;BlinkMacSystemFont"/>
          <w:b/>
          <w:sz w:val="30"/>
        </w:rPr>
        <w:t xml:space="preserve"> Дмитрию Сергеевичу</w:t>
      </w:r>
    </w:p>
    <w:p w:rsidR="00925FEE" w:rsidRDefault="00723EE0">
      <w:pPr>
        <w:pStyle w:val="a0"/>
        <w:spacing w:before="120" w:after="120" w:line="420" w:lineRule="atLeast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t>от Беловой Оксаны Георгиевны ( член партии Единая Россия, медицинский лабораторный техник ГКУЗЛО «ДПБ»)</w:t>
      </w:r>
      <w:r>
        <w:rPr>
          <w:rFonts w:ascii="apple-system;BlinkMacSystemFont" w:hAnsi="apple-system;BlinkMacSystemFont"/>
        </w:rPr>
        <w:br/>
        <w:t xml:space="preserve">Ленинградская </w:t>
      </w:r>
      <w:proofErr w:type="spellStart"/>
      <w:r>
        <w:rPr>
          <w:rFonts w:ascii="apple-system;BlinkMacSystemFont" w:hAnsi="apple-system;BlinkMacSystemFont"/>
        </w:rPr>
        <w:t>область,Гатчинский</w:t>
      </w:r>
      <w:proofErr w:type="spellEnd"/>
      <w:r>
        <w:rPr>
          <w:rFonts w:ascii="apple-system;BlinkMacSystemFont" w:hAnsi="apple-system;BlinkMacSystemFont"/>
        </w:rPr>
        <w:t xml:space="preserve"> </w:t>
      </w:r>
      <w:proofErr w:type="spellStart"/>
      <w:r>
        <w:rPr>
          <w:rFonts w:ascii="apple-system;BlinkMacSystemFont" w:hAnsi="apple-system;BlinkMacSystemFont"/>
        </w:rPr>
        <w:t>район,д.Старосиверская</w:t>
      </w:r>
      <w:proofErr w:type="spellEnd"/>
      <w:r>
        <w:rPr>
          <w:rFonts w:ascii="apple-system;BlinkMacSystemFont" w:hAnsi="apple-system;BlinkMacSystemFont"/>
        </w:rPr>
        <w:t xml:space="preserve"> ,</w:t>
      </w:r>
    </w:p>
    <w:p w:rsidR="00925FEE" w:rsidRDefault="00723EE0">
      <w:pPr>
        <w:pStyle w:val="a0"/>
        <w:spacing w:before="120" w:after="120" w:line="420" w:lineRule="atLeast"/>
        <w:rPr>
          <w:rFonts w:ascii="apple-system;BlinkMacSystemFont" w:hAnsi="apple-system;BlinkMacSystemFont" w:hint="eastAsia"/>
        </w:rPr>
      </w:pPr>
      <w:proofErr w:type="spellStart"/>
      <w:r>
        <w:rPr>
          <w:rFonts w:ascii="apple-system;BlinkMacSystemFont" w:hAnsi="apple-system;BlinkMacSystemFont"/>
        </w:rPr>
        <w:t>ул.Кезевская</w:t>
      </w:r>
      <w:proofErr w:type="spellEnd"/>
      <w:r>
        <w:rPr>
          <w:rFonts w:ascii="apple-system;BlinkMacSystemFont" w:hAnsi="apple-system;BlinkMacSystemFont"/>
        </w:rPr>
        <w:t xml:space="preserve"> </w:t>
      </w:r>
      <w:proofErr w:type="gramStart"/>
      <w:r>
        <w:rPr>
          <w:rFonts w:ascii="apple-system;BlinkMacSystemFont" w:hAnsi="apple-system;BlinkMacSystemFont"/>
        </w:rPr>
        <w:t>дорога,д.</w:t>
      </w:r>
      <w:proofErr w:type="gramEnd"/>
      <w:r>
        <w:rPr>
          <w:rFonts w:ascii="apple-system;BlinkMacSystemFont" w:hAnsi="apple-system;BlinkMacSystemFont"/>
        </w:rPr>
        <w:t>1А</w:t>
      </w:r>
    </w:p>
    <w:p w:rsidR="00925FEE" w:rsidRDefault="00723EE0">
      <w:pPr>
        <w:pStyle w:val="a0"/>
        <w:spacing w:before="120" w:after="120" w:line="420" w:lineRule="atLeast"/>
        <w:rPr>
          <w:rFonts w:ascii="apple-system;BlinkMacSystemFont" w:hAnsi="apple-system;BlinkMacSystemFont" w:hint="eastAsia"/>
        </w:rPr>
      </w:pPr>
      <w:proofErr w:type="gramStart"/>
      <w:r>
        <w:rPr>
          <w:rFonts w:ascii="apple-system;BlinkMacSystemFont" w:hAnsi="apple-system;BlinkMacSystemFont"/>
        </w:rPr>
        <w:t>телефон:+</w:t>
      </w:r>
      <w:proofErr w:type="gramEnd"/>
      <w:r>
        <w:rPr>
          <w:rFonts w:ascii="apple-system;BlinkMacSystemFont" w:hAnsi="apple-system;BlinkMacSystemFont"/>
        </w:rPr>
        <w:t>7 921 867 15 54</w:t>
      </w:r>
    </w:p>
    <w:p w:rsidR="00925FEE" w:rsidRDefault="00723EE0">
      <w:pPr>
        <w:pStyle w:val="a0"/>
        <w:spacing w:before="120" w:after="120" w:line="420" w:lineRule="atLeast"/>
        <w:rPr>
          <w:rFonts w:hint="eastAsia"/>
        </w:rPr>
      </w:pPr>
      <w:r>
        <w:rPr>
          <w:rFonts w:ascii="apple-system;BlinkMacSystemFont" w:hAnsi="apple-system;BlinkMacSystemFont"/>
        </w:rPr>
        <w:t xml:space="preserve">электронная почта: </w:t>
      </w:r>
      <w:proofErr w:type="spellStart"/>
      <w:r>
        <w:rPr>
          <w:rFonts w:ascii="apple-system;BlinkMacSystemFont" w:hAnsi="apple-system;BlinkMacSystemFont"/>
          <w:lang w:val="en-US"/>
        </w:rPr>
        <w:t>oksana</w:t>
      </w:r>
      <w:proofErr w:type="spellEnd"/>
      <w:r w:rsidRPr="00723EE0">
        <w:rPr>
          <w:rFonts w:ascii="apple-system;BlinkMacSystemFont" w:hAnsi="apple-system;BlinkMacSystemFont"/>
        </w:rPr>
        <w:t>-</w:t>
      </w:r>
      <w:proofErr w:type="spellStart"/>
      <w:r>
        <w:rPr>
          <w:rFonts w:ascii="apple-system;BlinkMacSystemFont" w:hAnsi="apple-system;BlinkMacSystemFont"/>
          <w:lang w:val="en-US"/>
        </w:rPr>
        <w:t>belova</w:t>
      </w:r>
      <w:proofErr w:type="spellEnd"/>
      <w:r w:rsidRPr="00723EE0">
        <w:rPr>
          <w:rFonts w:ascii="apple-system;BlinkMacSystemFont" w:hAnsi="apple-system;BlinkMacSystemFont"/>
        </w:rPr>
        <w:t>.72@</w:t>
      </w:r>
      <w:r>
        <w:rPr>
          <w:rFonts w:ascii="apple-system;BlinkMacSystemFont" w:hAnsi="apple-system;BlinkMacSystemFont"/>
          <w:lang w:val="en-US"/>
        </w:rPr>
        <w:t>mail</w:t>
      </w:r>
      <w:r w:rsidRPr="00723EE0">
        <w:rPr>
          <w:rFonts w:ascii="apple-system;BlinkMacSystemFont" w:hAnsi="apple-system;BlinkMacSystemFont"/>
        </w:rPr>
        <w:t>.</w:t>
      </w:r>
      <w:proofErr w:type="spellStart"/>
      <w:r>
        <w:rPr>
          <w:rFonts w:ascii="apple-system;BlinkMacSystemFont" w:hAnsi="apple-system;BlinkMacSystemFont"/>
          <w:lang w:val="en-US"/>
        </w:rPr>
        <w:t>ru</w:t>
      </w:r>
      <w:proofErr w:type="spellEnd"/>
    </w:p>
    <w:p w:rsidR="00925FEE" w:rsidRDefault="00925FEE">
      <w:pPr>
        <w:pStyle w:val="a0"/>
        <w:spacing w:before="120" w:after="120" w:line="420" w:lineRule="atLeast"/>
        <w:rPr>
          <w:rFonts w:ascii="apple-system;BlinkMacSystemFont" w:hAnsi="apple-system;BlinkMacSystemFont" w:hint="eastAsia"/>
        </w:rPr>
      </w:pPr>
    </w:p>
    <w:p w:rsidR="00925FEE" w:rsidRDefault="00723EE0">
      <w:pPr>
        <w:pStyle w:val="3"/>
        <w:spacing w:before="300" w:line="420" w:lineRule="atLeast"/>
        <w:rPr>
          <w:rFonts w:ascii="apple-system;BlinkMacSystemFont" w:hAnsi="apple-system;BlinkMacSystemFont" w:hint="eastAsia"/>
          <w:sz w:val="27"/>
        </w:rPr>
      </w:pPr>
      <w:r>
        <w:rPr>
          <w:rFonts w:ascii="apple-system;BlinkMacSystemFont" w:hAnsi="apple-system;BlinkMacSystemFont"/>
          <w:sz w:val="27"/>
        </w:rPr>
        <w:t>Предложение о внесении медицинских работников в перечень льготных категорий при подключении электроэнергии</w:t>
      </w:r>
    </w:p>
    <w:p w:rsidR="00925FEE" w:rsidRDefault="00723EE0">
      <w:pPr>
        <w:pStyle w:val="a0"/>
        <w:spacing w:before="120" w:after="120" w:line="420" w:lineRule="atLeast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t xml:space="preserve">Уважаемый Председатель и члены </w:t>
      </w:r>
      <w:proofErr w:type="gramStart"/>
      <w:r>
        <w:rPr>
          <w:rFonts w:ascii="apple-system;BlinkMacSystemFont" w:hAnsi="apple-system;BlinkMacSystemFont"/>
        </w:rPr>
        <w:t>Комиссии !</w:t>
      </w:r>
      <w:proofErr w:type="gramEnd"/>
    </w:p>
    <w:p w:rsidR="00925FEE" w:rsidRDefault="00723EE0">
      <w:pPr>
        <w:pStyle w:val="a0"/>
        <w:spacing w:before="120" w:after="120" w:line="420" w:lineRule="atLeast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t>В настоящее время в Ленинградской области действует система льготного подключения к электрическим сетям для отдельных категорий граждан. Однако медицинские работники, являющиеся одной из важнейших социально значимых профессий, не включены в перечень получателей данной льготы.</w:t>
      </w:r>
    </w:p>
    <w:p w:rsidR="00925FEE" w:rsidRDefault="00723EE0">
      <w:pPr>
        <w:pStyle w:val="a0"/>
        <w:spacing w:before="120" w:after="120" w:line="420" w:lineRule="atLeast"/>
        <w:rPr>
          <w:rFonts w:ascii="apple-system;BlinkMacSystemFont" w:hAnsi="apple-system;BlinkMacSystemFont" w:hint="eastAsia"/>
        </w:rPr>
      </w:pPr>
      <w:r>
        <w:rPr>
          <w:rStyle w:val="a4"/>
          <w:rFonts w:ascii="YS Text;apple-system;BlinkMacSy" w:hAnsi="YS Text;apple-system;BlinkMacSy"/>
        </w:rPr>
        <w:t xml:space="preserve">Базовые льготы </w:t>
      </w:r>
      <w:r>
        <w:rPr>
          <w:rFonts w:ascii="YS Text;apple-system;BlinkMacSy" w:hAnsi="YS Text;apple-system;BlinkMacSy"/>
        </w:rPr>
        <w:t>доступны всем физическим лицам при соблюдении условий подключения.</w:t>
      </w:r>
    </w:p>
    <w:p w:rsidR="00925FEE" w:rsidRDefault="00723EE0">
      <w:pPr>
        <w:pStyle w:val="a0"/>
        <w:spacing w:before="120" w:after="120" w:line="330" w:lineRule="atLeast"/>
        <w:rPr>
          <w:rFonts w:hint="eastAsia"/>
        </w:rPr>
      </w:pPr>
      <w:r>
        <w:rPr>
          <w:rStyle w:val="a4"/>
          <w:rFonts w:ascii="YS Text;apple-system;BlinkMacSy" w:hAnsi="YS Text;apple-system;BlinkMacSy"/>
        </w:rPr>
        <w:t xml:space="preserve">Особые льготы </w:t>
      </w:r>
      <w:r>
        <w:rPr>
          <w:rFonts w:ascii="YS Text;apple-system;BlinkMacSy" w:hAnsi="YS Text;apple-system;BlinkMacSy"/>
        </w:rPr>
        <w:t>(минимальная ставка 1000 рублей за кВт) предоставляются следующим категориям:</w:t>
      </w:r>
    </w:p>
    <w:p w:rsidR="00925FEE" w:rsidRDefault="00723EE0">
      <w:pPr>
        <w:pStyle w:val="a0"/>
        <w:numPr>
          <w:ilvl w:val="0"/>
          <w:numId w:val="1"/>
        </w:numPr>
        <w:tabs>
          <w:tab w:val="left" w:pos="0"/>
        </w:tabs>
        <w:spacing w:before="120" w:after="120"/>
        <w:rPr>
          <w:rFonts w:hint="eastAsia"/>
        </w:rPr>
      </w:pPr>
      <w:r>
        <w:rPr>
          <w:rStyle w:val="a4"/>
          <w:rFonts w:ascii="YS Text;apple-system;BlinkMacSy" w:hAnsi="YS Text;apple-system;BlinkMacSy"/>
        </w:rPr>
        <w:lastRenderedPageBreak/>
        <w:t xml:space="preserve">Малоимущие граждане </w:t>
      </w:r>
      <w:r>
        <w:rPr>
          <w:rFonts w:ascii="YS Text;apple-system;BlinkMacSy" w:hAnsi="YS Text;apple-system;BlinkMacSy"/>
        </w:rPr>
        <w:t>— семьи или одиноко проживающие лица с доходом ниже прожиточного минимума</w:t>
      </w:r>
    </w:p>
    <w:p w:rsidR="00925FEE" w:rsidRDefault="00723EE0">
      <w:pPr>
        <w:pStyle w:val="a0"/>
        <w:numPr>
          <w:ilvl w:val="0"/>
          <w:numId w:val="1"/>
        </w:numPr>
        <w:tabs>
          <w:tab w:val="left" w:pos="0"/>
        </w:tabs>
        <w:spacing w:before="120" w:after="120"/>
        <w:rPr>
          <w:rFonts w:ascii="YS Text;apple-system;BlinkMacSy" w:hAnsi="YS Text;apple-system;BlinkMacSy" w:hint="eastAsia"/>
          <w:b/>
        </w:rPr>
      </w:pPr>
      <w:r>
        <w:rPr>
          <w:rStyle w:val="a4"/>
          <w:rFonts w:ascii="YS Text;apple-system;BlinkMacSy" w:hAnsi="YS Text;apple-system;BlinkMacSy"/>
        </w:rPr>
        <w:t>Многодетные семьи</w:t>
      </w:r>
    </w:p>
    <w:p w:rsidR="00925FEE" w:rsidRDefault="00723EE0">
      <w:pPr>
        <w:pStyle w:val="a0"/>
        <w:numPr>
          <w:ilvl w:val="0"/>
          <w:numId w:val="1"/>
        </w:numPr>
        <w:tabs>
          <w:tab w:val="left" w:pos="0"/>
        </w:tabs>
        <w:spacing w:before="120" w:after="120"/>
        <w:rPr>
          <w:rFonts w:hint="eastAsia"/>
        </w:rPr>
      </w:pPr>
      <w:r>
        <w:rPr>
          <w:rStyle w:val="a4"/>
          <w:rFonts w:ascii="YS Text;apple-system;BlinkMacSy" w:hAnsi="YS Text;apple-system;BlinkMacSy"/>
        </w:rPr>
        <w:t xml:space="preserve">Участники ВОВ </w:t>
      </w:r>
      <w:r>
        <w:rPr>
          <w:rFonts w:ascii="YS Text;apple-system;BlinkMacSy" w:hAnsi="YS Text;apple-system;BlinkMacSy"/>
        </w:rPr>
        <w:t>и инвалиды войны</w:t>
      </w:r>
    </w:p>
    <w:p w:rsidR="00925FEE" w:rsidRDefault="00723EE0">
      <w:pPr>
        <w:pStyle w:val="a0"/>
        <w:numPr>
          <w:ilvl w:val="0"/>
          <w:numId w:val="1"/>
        </w:numPr>
        <w:tabs>
          <w:tab w:val="left" w:pos="0"/>
        </w:tabs>
        <w:spacing w:before="120" w:after="120"/>
        <w:rPr>
          <w:rFonts w:ascii="YS Text;apple-system;BlinkMacSy" w:hAnsi="YS Text;apple-system;BlinkMacSy" w:hint="eastAsia"/>
          <w:b/>
        </w:rPr>
      </w:pPr>
      <w:r>
        <w:rPr>
          <w:rStyle w:val="a4"/>
          <w:rFonts w:ascii="YS Text;apple-system;BlinkMacSy" w:hAnsi="YS Text;apple-system;BlinkMacSy"/>
        </w:rPr>
        <w:t>Жители блокадного Ленинграда</w:t>
      </w:r>
    </w:p>
    <w:p w:rsidR="00925FEE" w:rsidRDefault="00723EE0">
      <w:pPr>
        <w:pStyle w:val="a0"/>
        <w:numPr>
          <w:ilvl w:val="0"/>
          <w:numId w:val="1"/>
        </w:numPr>
        <w:tabs>
          <w:tab w:val="left" w:pos="0"/>
        </w:tabs>
        <w:spacing w:before="120" w:after="120"/>
        <w:rPr>
          <w:rFonts w:ascii="YS Text;apple-system;BlinkMacSy" w:hAnsi="YS Text;apple-system;BlinkMacSy" w:hint="eastAsia"/>
          <w:b/>
        </w:rPr>
      </w:pPr>
      <w:r>
        <w:rPr>
          <w:rStyle w:val="a4"/>
          <w:rFonts w:ascii="YS Text;apple-system;BlinkMacSy" w:hAnsi="YS Text;apple-system;BlinkMacSy"/>
        </w:rPr>
        <w:t>Жители осажденного Севастополя</w:t>
      </w:r>
    </w:p>
    <w:p w:rsidR="00925FEE" w:rsidRDefault="00723EE0">
      <w:pPr>
        <w:pStyle w:val="a0"/>
        <w:numPr>
          <w:ilvl w:val="0"/>
          <w:numId w:val="1"/>
        </w:numPr>
        <w:tabs>
          <w:tab w:val="left" w:pos="0"/>
        </w:tabs>
        <w:spacing w:before="120" w:after="120"/>
        <w:rPr>
          <w:rFonts w:hint="eastAsia"/>
        </w:rPr>
      </w:pPr>
      <w:r>
        <w:rPr>
          <w:rStyle w:val="a4"/>
          <w:rFonts w:ascii="YS Text;apple-system;BlinkMacSy" w:hAnsi="YS Text;apple-system;BlinkMacSy"/>
        </w:rPr>
        <w:t xml:space="preserve">Члены семей </w:t>
      </w:r>
      <w:r>
        <w:rPr>
          <w:rFonts w:ascii="YS Text;apple-system;BlinkMacSy" w:hAnsi="YS Text;apple-system;BlinkMacSy"/>
        </w:rPr>
        <w:t>погибших участников ВОВ и ветеранов боевых действий</w:t>
      </w:r>
    </w:p>
    <w:p w:rsidR="00925FEE" w:rsidRDefault="00723EE0">
      <w:pPr>
        <w:pStyle w:val="a0"/>
        <w:numPr>
          <w:ilvl w:val="0"/>
          <w:numId w:val="1"/>
        </w:numPr>
        <w:tabs>
          <w:tab w:val="left" w:pos="0"/>
        </w:tabs>
        <w:spacing w:before="120" w:after="120"/>
        <w:rPr>
          <w:rFonts w:hint="eastAsia"/>
        </w:rPr>
      </w:pPr>
      <w:r>
        <w:rPr>
          <w:rStyle w:val="a4"/>
          <w:rFonts w:ascii="YS Text;apple-system;BlinkMacSy" w:hAnsi="YS Text;apple-system;BlinkMacSy"/>
        </w:rPr>
        <w:t xml:space="preserve">Инвалиды </w:t>
      </w:r>
      <w:r>
        <w:rPr>
          <w:rFonts w:ascii="YS Text;apple-system;BlinkMacSy" w:hAnsi="YS Text;apple-system;BlinkMacSy"/>
        </w:rPr>
        <w:t>и семьи с детьми-инвалидами</w:t>
      </w:r>
    </w:p>
    <w:p w:rsidR="00925FEE" w:rsidRDefault="00723EE0">
      <w:pPr>
        <w:pStyle w:val="a0"/>
        <w:numPr>
          <w:ilvl w:val="0"/>
          <w:numId w:val="1"/>
        </w:numPr>
        <w:tabs>
          <w:tab w:val="left" w:pos="0"/>
        </w:tabs>
        <w:spacing w:before="120" w:after="120"/>
        <w:rPr>
          <w:rFonts w:hint="eastAsia"/>
        </w:rPr>
      </w:pPr>
      <w:r>
        <w:rPr>
          <w:rStyle w:val="a4"/>
          <w:rFonts w:ascii="YS Text;apple-system;BlinkMacSy" w:hAnsi="YS Text;apple-system;BlinkMacSy"/>
        </w:rPr>
        <w:t xml:space="preserve">Чернобыльцы </w:t>
      </w:r>
      <w:r>
        <w:rPr>
          <w:rFonts w:ascii="YS Text;apple-system;BlinkMacSy" w:hAnsi="YS Text;apple-system;BlinkMacSy"/>
        </w:rPr>
        <w:t>и пострадавшие от радиационных катастроф</w:t>
      </w:r>
    </w:p>
    <w:p w:rsidR="00925FEE" w:rsidRDefault="00723EE0">
      <w:pPr>
        <w:pStyle w:val="a0"/>
        <w:numPr>
          <w:ilvl w:val="0"/>
          <w:numId w:val="1"/>
        </w:numPr>
        <w:tabs>
          <w:tab w:val="left" w:pos="0"/>
        </w:tabs>
        <w:spacing w:before="120" w:after="120"/>
        <w:rPr>
          <w:rFonts w:hint="eastAsia"/>
        </w:rPr>
      </w:pPr>
      <w:r>
        <w:rPr>
          <w:rStyle w:val="a4"/>
          <w:rFonts w:ascii="YS Text;apple-system;BlinkMacSy" w:hAnsi="YS Text;apple-system;BlinkMacSy"/>
        </w:rPr>
        <w:t>Участники СВО</w:t>
      </w:r>
      <w:r>
        <w:rPr>
          <w:rFonts w:ascii="YS Text;apple-system;BlinkMacSy" w:hAnsi="YS Text;apple-system;BlinkMacSy"/>
        </w:rPr>
        <w:t>, признанные ветеранами боевых действий</w:t>
      </w:r>
    </w:p>
    <w:p w:rsidR="00925FEE" w:rsidRDefault="00925FEE">
      <w:pPr>
        <w:pStyle w:val="a0"/>
        <w:tabs>
          <w:tab w:val="left" w:pos="0"/>
        </w:tabs>
        <w:spacing w:before="120" w:after="120"/>
        <w:rPr>
          <w:rFonts w:ascii="YS Text;apple-system;BlinkMacSy" w:hAnsi="YS Text;apple-system;BlinkMacSy" w:hint="eastAsia"/>
        </w:rPr>
      </w:pPr>
    </w:p>
    <w:p w:rsidR="00925FEE" w:rsidRDefault="00723EE0">
      <w:pPr>
        <w:pStyle w:val="a0"/>
        <w:spacing w:before="120" w:after="120" w:line="420" w:lineRule="atLeast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t>С 1 января по 31 декабря 2026 года в Ленинградской области действуют тарифы на подключение к электросетям, утверждённые Постановлением Комитета по тарифам и ценовой политике от 28 ноября 2025 года №164-п. Основные ставки:</w:t>
      </w:r>
    </w:p>
    <w:p w:rsidR="00925FEE" w:rsidRDefault="00723EE0">
      <w:pPr>
        <w:pStyle w:val="a0"/>
        <w:numPr>
          <w:ilvl w:val="0"/>
          <w:numId w:val="3"/>
        </w:numPr>
        <w:tabs>
          <w:tab w:val="left" w:pos="0"/>
        </w:tabs>
        <w:spacing w:before="120" w:after="120" w:line="240" w:lineRule="atLeast"/>
        <w:ind w:right="60"/>
        <w:rPr>
          <w:rFonts w:hint="eastAsia"/>
        </w:rPr>
      </w:pPr>
      <w:r>
        <w:rPr>
          <w:rStyle w:val="a4"/>
          <w:rFonts w:ascii="apple-system;BlinkMacSystemFont" w:hAnsi="apple-system;BlinkMacSystemFont"/>
        </w:rPr>
        <w:t xml:space="preserve">ставка </w:t>
      </w:r>
      <w:r>
        <w:rPr>
          <w:rFonts w:ascii="apple-system;BlinkMacSystemFont" w:hAnsi="apple-system;BlinkMacSystemFont"/>
        </w:rPr>
        <w:t xml:space="preserve">—11 714,75рублей за 1кВт с НДС. Для 15 кВт это составит </w:t>
      </w:r>
      <w:r>
        <w:rPr>
          <w:rFonts w:ascii="apple-system;BlinkMacSystemFont" w:hAnsi="apple-system;BlinkMacSystemFont"/>
          <w:b/>
          <w:bCs/>
        </w:rPr>
        <w:t>175 721,25рублей.</w:t>
      </w:r>
    </w:p>
    <w:p w:rsidR="00925FEE" w:rsidRDefault="00925FEE">
      <w:pPr>
        <w:pStyle w:val="a0"/>
        <w:numPr>
          <w:ilvl w:val="0"/>
          <w:numId w:val="3"/>
        </w:numPr>
        <w:tabs>
          <w:tab w:val="left" w:pos="0"/>
        </w:tabs>
        <w:spacing w:before="120" w:after="120" w:line="240" w:lineRule="atLeast"/>
        <w:ind w:right="60"/>
        <w:rPr>
          <w:rFonts w:ascii="apple-system;BlinkMacSystemFont" w:hAnsi="apple-system;BlinkMacSystemFont" w:hint="eastAsia"/>
          <w:b/>
          <w:bCs/>
        </w:rPr>
      </w:pPr>
    </w:p>
    <w:p w:rsidR="00925FEE" w:rsidRDefault="00723EE0">
      <w:pPr>
        <w:pStyle w:val="a0"/>
        <w:numPr>
          <w:ilvl w:val="0"/>
          <w:numId w:val="3"/>
        </w:numPr>
        <w:tabs>
          <w:tab w:val="left" w:pos="0"/>
        </w:tabs>
        <w:spacing w:before="120" w:after="120" w:line="240" w:lineRule="atLeast"/>
        <w:ind w:right="60"/>
        <w:rPr>
          <w:rFonts w:hint="eastAsia"/>
        </w:rPr>
      </w:pPr>
      <w:r>
        <w:rPr>
          <w:rStyle w:val="a4"/>
          <w:rFonts w:ascii="apple-system;BlinkMacSystemFont" w:hAnsi="apple-system;BlinkMacSystemFont"/>
        </w:rPr>
        <w:t xml:space="preserve">Субсидированная льготная ставка </w:t>
      </w:r>
      <w:r>
        <w:rPr>
          <w:rFonts w:ascii="apple-system;BlinkMacSystemFont" w:hAnsi="apple-system;BlinkMacSystemFont"/>
        </w:rPr>
        <w:t>—1304,42рубля за 1кВт (при наличии льгот). Для 15кВт—19566,3рубля</w:t>
      </w:r>
    </w:p>
    <w:p w:rsidR="00925FEE" w:rsidRDefault="00925FEE">
      <w:pPr>
        <w:pStyle w:val="a0"/>
        <w:numPr>
          <w:ilvl w:val="0"/>
          <w:numId w:val="3"/>
        </w:numPr>
        <w:tabs>
          <w:tab w:val="left" w:pos="0"/>
        </w:tabs>
        <w:spacing w:before="120" w:after="120" w:line="240" w:lineRule="atLeast"/>
        <w:ind w:right="60"/>
        <w:rPr>
          <w:rFonts w:ascii="apple-system;BlinkMacSystemFont" w:hAnsi="apple-system;BlinkMacSystemFont" w:hint="eastAsia"/>
          <w:sz w:val="18"/>
        </w:rPr>
      </w:pPr>
    </w:p>
    <w:p w:rsidR="00925FEE" w:rsidRDefault="00723EE0">
      <w:pPr>
        <w:pStyle w:val="a0"/>
        <w:spacing w:before="120" w:after="120" w:line="420" w:lineRule="atLeast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t>Учитывая высокую социальную значимость труда медицинских работников и их существенную роль в обеспечении здоровья населения, считаю целесообразным рассмотреть вопрос о включении медицинских работников в перечень льготных категорий граждан при подключении к электрическим сетям.</w:t>
      </w:r>
    </w:p>
    <w:p w:rsidR="00925FEE" w:rsidRDefault="00723EE0">
      <w:pPr>
        <w:pStyle w:val="a0"/>
        <w:tabs>
          <w:tab w:val="left" w:pos="0"/>
        </w:tabs>
        <w:spacing w:before="120" w:after="120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t>Медицинские работники, как и другие социально значимые категории граждан, нуждаются в государственной поддержке.</w:t>
      </w:r>
    </w:p>
    <w:p w:rsidR="00925FEE" w:rsidRDefault="00723EE0">
      <w:pPr>
        <w:pStyle w:val="a0"/>
        <w:tabs>
          <w:tab w:val="left" w:pos="0"/>
        </w:tabs>
        <w:spacing w:before="120" w:after="120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t xml:space="preserve">Право на бесплатное получение земельных </w:t>
      </w:r>
      <w:proofErr w:type="gramStart"/>
      <w:r>
        <w:rPr>
          <w:rFonts w:ascii="apple-system;BlinkMacSystemFont" w:hAnsi="apple-system;BlinkMacSystemFont"/>
        </w:rPr>
        <w:t>участков  не</w:t>
      </w:r>
      <w:proofErr w:type="gramEnd"/>
      <w:r>
        <w:rPr>
          <w:rFonts w:ascii="apple-system;BlinkMacSystemFont" w:hAnsi="apple-system;BlinkMacSystemFont"/>
        </w:rPr>
        <w:t xml:space="preserve"> охватывают вопрос подключения к электрическим сетям.</w:t>
      </w:r>
    </w:p>
    <w:p w:rsidR="00925FEE" w:rsidRDefault="00723EE0">
      <w:pPr>
        <w:pStyle w:val="a0"/>
        <w:numPr>
          <w:ilvl w:val="0"/>
          <w:numId w:val="1"/>
        </w:numPr>
        <w:tabs>
          <w:tab w:val="left" w:pos="0"/>
        </w:tabs>
        <w:spacing w:before="120" w:after="120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t>Областной закон Ленинградской области от 14 октября 2008 года №105-оз «О бесплатном предоставлении отдельным категориям граждан земельных участков на территории Ленинградской области» предусматривает право медицинских работников на получение земельных участков в собственность бесплатно.</w:t>
      </w:r>
    </w:p>
    <w:p w:rsidR="00925FEE" w:rsidRDefault="00723EE0">
      <w:pPr>
        <w:pStyle w:val="a0"/>
        <w:numPr>
          <w:ilvl w:val="0"/>
          <w:numId w:val="1"/>
        </w:numPr>
        <w:spacing w:before="120" w:after="120" w:line="420" w:lineRule="atLeast"/>
        <w:rPr>
          <w:rFonts w:ascii="apple-system;BlinkMacSystemFont" w:hAnsi="apple-system;BlinkMacSystemFont" w:hint="eastAsia"/>
          <w:b/>
        </w:rPr>
      </w:pPr>
      <w:r>
        <w:rPr>
          <w:rStyle w:val="a4"/>
          <w:rFonts w:ascii="apple-system;BlinkMacSystemFont" w:hAnsi="apple-system;BlinkMacSystemFont"/>
        </w:rPr>
        <w:t>Основные положения, касающиеся медиков:</w:t>
      </w:r>
    </w:p>
    <w:p w:rsidR="00925FEE" w:rsidRDefault="00723EE0">
      <w:pPr>
        <w:pStyle w:val="a0"/>
        <w:numPr>
          <w:ilvl w:val="0"/>
          <w:numId w:val="1"/>
        </w:numPr>
        <w:tabs>
          <w:tab w:val="left" w:pos="0"/>
        </w:tabs>
        <w:spacing w:before="120" w:after="120" w:line="240" w:lineRule="atLeast"/>
        <w:ind w:right="60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t>Право на земельный участок имеют граждане РФ, являющиеся медицинскими работниками медицинских организаций государственной системы здравоохранения Ленинградской области.</w:t>
      </w:r>
    </w:p>
    <w:p w:rsidR="00925FEE" w:rsidRDefault="00723EE0">
      <w:pPr>
        <w:pStyle w:val="a0"/>
        <w:numPr>
          <w:ilvl w:val="0"/>
          <w:numId w:val="1"/>
        </w:numPr>
        <w:tabs>
          <w:tab w:val="left" w:pos="0"/>
        </w:tabs>
        <w:spacing w:before="120" w:after="120" w:line="240" w:lineRule="atLeast"/>
        <w:ind w:right="60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t>Медицинский стаж должен составлять не менее пяти лет в указанных организациях.</w:t>
      </w:r>
    </w:p>
    <w:p w:rsidR="00925FEE" w:rsidRDefault="00723EE0">
      <w:pPr>
        <w:pStyle w:val="a0"/>
        <w:numPr>
          <w:ilvl w:val="0"/>
          <w:numId w:val="1"/>
        </w:numPr>
        <w:tabs>
          <w:tab w:val="left" w:pos="0"/>
        </w:tabs>
        <w:spacing w:before="120" w:after="120" w:line="240" w:lineRule="atLeast"/>
        <w:ind w:right="60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lastRenderedPageBreak/>
        <w:t>Медицинские организации должны быть расположены на территории Ленинградской области или в внутригородском муниципальном образовании города федерального значения Санкт-Петербурга — город Ломоносов. При этом стаж работы не обязательно должен быть непрерывным.</w:t>
      </w:r>
    </w:p>
    <w:p w:rsidR="00925FEE" w:rsidRDefault="00723EE0">
      <w:pPr>
        <w:pStyle w:val="a0"/>
        <w:numPr>
          <w:ilvl w:val="0"/>
          <w:numId w:val="1"/>
        </w:numPr>
        <w:tabs>
          <w:tab w:val="left" w:pos="0"/>
        </w:tabs>
        <w:spacing w:before="120" w:after="120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t>Земельные участки предоставляются для индивидуального жилищного строительства в границах населённых пунктов, для ведения садоводства для собственных нужд в границах населённых пунктов либо на землях сельскохозяйственного назначения.</w:t>
      </w:r>
    </w:p>
    <w:p w:rsidR="00925FEE" w:rsidRDefault="00723EE0">
      <w:pPr>
        <w:pStyle w:val="a0"/>
        <w:numPr>
          <w:ilvl w:val="0"/>
          <w:numId w:val="1"/>
        </w:numPr>
        <w:tabs>
          <w:tab w:val="left" w:pos="0"/>
        </w:tabs>
        <w:spacing w:before="120" w:after="120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t>Для индивидуального жилищного строительства земельные участки предоставляются на период строительства индивидуального жилого дома в аренду на двадцать лет. После завершения строительства и государственной регистрации права собственности на дом медицинский работник вправе бесплатно приобрести земельный участок в собственность.</w:t>
      </w:r>
    </w:p>
    <w:p w:rsidR="00925FEE" w:rsidRDefault="00723EE0">
      <w:pPr>
        <w:pStyle w:val="a0"/>
        <w:tabs>
          <w:tab w:val="left" w:pos="0"/>
        </w:tabs>
        <w:spacing w:before="120" w:after="120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  <w:b/>
          <w:bCs/>
        </w:rPr>
        <w:t>Высокая стоимость подключения к электросетям может стать существенным финансовым барьером для медицинских работников при строительстве жилья.</w:t>
      </w:r>
    </w:p>
    <w:p w:rsidR="00925FEE" w:rsidRDefault="00723EE0">
      <w:pPr>
        <w:pStyle w:val="a0"/>
        <w:spacing w:before="120" w:after="120" w:line="420" w:lineRule="atLeast"/>
        <w:rPr>
          <w:rFonts w:ascii="apple-system;BlinkMacSystemFont" w:hAnsi="apple-system;BlinkMacSystemFont" w:hint="eastAsia"/>
        </w:rPr>
      </w:pPr>
      <w:r>
        <w:rPr>
          <w:rStyle w:val="a4"/>
          <w:rFonts w:ascii="apple-system;BlinkMacSystemFont" w:hAnsi="apple-system;BlinkMacSystemFont"/>
          <w:b w:val="0"/>
          <w:bCs w:val="0"/>
        </w:rPr>
        <w:t>Предлагаемые критерии для получения льготы:</w:t>
      </w:r>
    </w:p>
    <w:p w:rsidR="00925FEE" w:rsidRDefault="00723EE0">
      <w:pPr>
        <w:pStyle w:val="a0"/>
        <w:numPr>
          <w:ilvl w:val="0"/>
          <w:numId w:val="2"/>
        </w:numPr>
        <w:tabs>
          <w:tab w:val="left" w:pos="0"/>
        </w:tabs>
        <w:spacing w:before="120" w:after="120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t>Работа в государственных медицинских организациях Ленинградской области</w:t>
      </w:r>
    </w:p>
    <w:p w:rsidR="00925FEE" w:rsidRDefault="00723EE0">
      <w:pPr>
        <w:pStyle w:val="a0"/>
        <w:numPr>
          <w:ilvl w:val="0"/>
          <w:numId w:val="2"/>
        </w:numPr>
        <w:tabs>
          <w:tab w:val="left" w:pos="0"/>
        </w:tabs>
        <w:spacing w:before="120" w:after="120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t>Наличие медицинского стажа не менее 5 лет</w:t>
      </w:r>
    </w:p>
    <w:p w:rsidR="00925FEE" w:rsidRDefault="00723EE0">
      <w:pPr>
        <w:pStyle w:val="a0"/>
        <w:numPr>
          <w:ilvl w:val="0"/>
          <w:numId w:val="2"/>
        </w:numPr>
        <w:tabs>
          <w:tab w:val="left" w:pos="0"/>
        </w:tabs>
        <w:spacing w:before="120" w:after="120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t>Подключение для личных нужд (ИЖС)</w:t>
      </w:r>
    </w:p>
    <w:p w:rsidR="00925FEE" w:rsidRDefault="00723EE0">
      <w:pPr>
        <w:pStyle w:val="a0"/>
        <w:spacing w:before="120" w:after="120" w:line="420" w:lineRule="atLeast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t>Прошу рассмотреть данное предложение и при положительном решении инициировать внесение соответствующих изменений в действующее законодательство.</w:t>
      </w:r>
    </w:p>
    <w:p w:rsidR="00925FEE" w:rsidRDefault="00723EE0">
      <w:pPr>
        <w:pStyle w:val="a0"/>
        <w:spacing w:before="120" w:after="0" w:line="420" w:lineRule="atLeast"/>
        <w:rPr>
          <w:rFonts w:ascii="apple-system;BlinkMacSystemFont" w:hAnsi="apple-system;BlinkMacSystemFont" w:hint="eastAsia"/>
        </w:rPr>
      </w:pPr>
      <w:r>
        <w:rPr>
          <w:rFonts w:ascii="apple-system;BlinkMacSystemFont" w:hAnsi="apple-system;BlinkMacSystemFont"/>
        </w:rPr>
        <w:t>С уважением,</w:t>
      </w:r>
      <w:r>
        <w:rPr>
          <w:rFonts w:ascii="apple-system;BlinkMacSystemFont" w:hAnsi="apple-system;BlinkMacSystemFont"/>
        </w:rPr>
        <w:br/>
        <w:t>Белова Оксана Георгиевна</w:t>
      </w:r>
      <w:r>
        <w:rPr>
          <w:rFonts w:ascii="apple-system;BlinkMacSystemFont" w:hAnsi="apple-system;BlinkMacSystemFont"/>
        </w:rPr>
        <w:br/>
        <w:t>14 мая 2026 г.</w:t>
      </w:r>
    </w:p>
    <w:p w:rsidR="00925FEE" w:rsidRDefault="00925FEE">
      <w:pPr>
        <w:rPr>
          <w:rFonts w:hint="eastAsia"/>
        </w:rPr>
      </w:pPr>
    </w:p>
    <w:sectPr w:rsidR="00925FEE"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ple-system;BlinkMacSystemFont">
    <w:altName w:val="Times New Roman"/>
    <w:panose1 w:val="00000000000000000000"/>
    <w:charset w:val="00"/>
    <w:family w:val="roman"/>
    <w:notTrueType/>
    <w:pitch w:val="default"/>
  </w:font>
  <w:font w:name="YS Text;apple-system;BlinkMacSy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4652C6"/>
    <w:multiLevelType w:val="multilevel"/>
    <w:tmpl w:val="89FC17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3C8326E0"/>
    <w:multiLevelType w:val="multilevel"/>
    <w:tmpl w:val="3940B1F2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 w15:restartNumberingAfterBreak="0">
    <w:nsid w:val="5F3C4F8D"/>
    <w:multiLevelType w:val="multilevel"/>
    <w:tmpl w:val="2E12E59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77A74DA"/>
    <w:multiLevelType w:val="multilevel"/>
    <w:tmpl w:val="25D818FA"/>
    <w:lvl w:ilvl="0">
      <w:start w:val="1"/>
      <w:numFmt w:val="bullet"/>
      <w:suff w:val="nothing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5FEE"/>
    <w:rsid w:val="00723EE0"/>
    <w:rsid w:val="00925FEE"/>
    <w:rsid w:val="009E5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E88166C-D85E-41C4-AC16-AAA2351D7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Lucida Sans"/>
        <w:kern w:val="2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1"/>
    <w:next w:val="a0"/>
    <w:qFormat/>
    <w:pPr>
      <w:spacing w:before="200"/>
      <w:outlineLvl w:val="1"/>
    </w:pPr>
    <w:rPr>
      <w:rFonts w:ascii="Liberation Serif" w:eastAsia="NSimSun" w:hAnsi="Liberation Serif"/>
      <w:b/>
      <w:bCs/>
      <w:sz w:val="36"/>
      <w:szCs w:val="36"/>
    </w:rPr>
  </w:style>
  <w:style w:type="paragraph" w:styleId="3">
    <w:name w:val="heading 3"/>
    <w:basedOn w:val="1"/>
    <w:next w:val="a0"/>
    <w:qFormat/>
    <w:pPr>
      <w:spacing w:before="140"/>
      <w:outlineLvl w:val="2"/>
    </w:pPr>
    <w:rPr>
      <w:rFonts w:ascii="Liberation Serif" w:eastAsia="NSimSun" w:hAnsi="Liberation Serif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Strong"/>
    <w:qFormat/>
    <w:rPr>
      <w:b/>
      <w:bCs/>
    </w:rPr>
  </w:style>
  <w:style w:type="character" w:customStyle="1" w:styleId="a5">
    <w:name w:val="Маркеры"/>
    <w:qFormat/>
    <w:rPr>
      <w:rFonts w:ascii="OpenSymbol" w:eastAsia="OpenSymbol" w:hAnsi="OpenSymbol" w:cs="OpenSymbol"/>
    </w:rPr>
  </w:style>
  <w:style w:type="paragraph" w:customStyle="1" w:styleId="1">
    <w:name w:val="Заголовок1"/>
    <w:basedOn w:val="a"/>
    <w:next w:val="a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0">
    <w:name w:val="Body Text"/>
    <w:basedOn w:val="a"/>
    <w:pPr>
      <w:spacing w:after="140" w:line="276" w:lineRule="auto"/>
    </w:pPr>
  </w:style>
  <w:style w:type="paragraph" w:styleId="a6">
    <w:name w:val="List"/>
    <w:basedOn w:val="a0"/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8">
    <w:name w:val="index heading"/>
    <w:basedOn w:val="a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ZSLO</Company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Рыбина Ольга Валерьевна</dc:creator>
  <cp:lastModifiedBy>n.lobanchuk</cp:lastModifiedBy>
  <cp:revision>2</cp:revision>
  <dcterms:created xsi:type="dcterms:W3CDTF">2026-06-04T07:36:00Z</dcterms:created>
  <dcterms:modified xsi:type="dcterms:W3CDTF">2026-06-04T07:36:00Z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2026-05-14T13:29:53Z</dcterms:created>
  <dc:creator/>
  <dc:description/>
  <dc:language>ru-RU</dc:language>
  <cp:lastModifiedBy/>
  <dcterms:modified xsi:type="dcterms:W3CDTF">2026-05-14T14:33:08Z</dcterms:modified>
  <cp:revision>3</cp:revision>
  <dc:subject/>
  <dc:title/>
</cp:coreProperties>
</file>