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1845" w:rsidRDefault="00D81845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2B8B" w:rsidRDefault="00332B8B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7CA" w:rsidRDefault="005367CA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367CA" w:rsidRDefault="00A34906" w:rsidP="005367CA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67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624332" w:rsidRPr="005367CA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332B8B" w:rsidRPr="005367CA">
        <w:rPr>
          <w:rFonts w:ascii="Times New Roman" w:hAnsi="Times New Roman" w:cs="Times New Roman"/>
          <w:b/>
          <w:sz w:val="28"/>
          <w:szCs w:val="28"/>
        </w:rPr>
        <w:t>й</w:t>
      </w:r>
      <w:r w:rsidR="00624332" w:rsidRPr="005367CA">
        <w:rPr>
          <w:rFonts w:ascii="Times New Roman" w:hAnsi="Times New Roman" w:cs="Times New Roman"/>
          <w:b/>
          <w:sz w:val="28"/>
          <w:szCs w:val="28"/>
        </w:rPr>
        <w:t xml:space="preserve"> в областно</w:t>
      </w:r>
      <w:r w:rsidR="00332B8B" w:rsidRPr="005367CA">
        <w:rPr>
          <w:rFonts w:ascii="Times New Roman" w:hAnsi="Times New Roman" w:cs="Times New Roman"/>
          <w:b/>
          <w:sz w:val="28"/>
          <w:szCs w:val="28"/>
        </w:rPr>
        <w:t>й закон</w:t>
      </w:r>
      <w:r w:rsidR="00624332" w:rsidRPr="005367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4332" w:rsidRPr="005367CA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9317EE" w:rsidRPr="005367CA">
        <w:rPr>
          <w:rFonts w:ascii="Times New Roman" w:hAnsi="Times New Roman" w:cs="Times New Roman"/>
          <w:b/>
          <w:sz w:val="28"/>
          <w:szCs w:val="28"/>
        </w:rPr>
        <w:t xml:space="preserve">О регулировании на территории Ленинградской области </w:t>
      </w:r>
      <w:r w:rsidR="005367CA">
        <w:rPr>
          <w:rFonts w:ascii="Times New Roman" w:hAnsi="Times New Roman" w:cs="Times New Roman"/>
          <w:b/>
          <w:sz w:val="28"/>
          <w:szCs w:val="28"/>
        </w:rPr>
        <w:br/>
      </w:r>
      <w:r w:rsidR="009317EE" w:rsidRPr="005367CA">
        <w:rPr>
          <w:rFonts w:ascii="Times New Roman" w:hAnsi="Times New Roman" w:cs="Times New Roman"/>
          <w:b/>
          <w:sz w:val="28"/>
          <w:szCs w:val="28"/>
        </w:rPr>
        <w:t xml:space="preserve">отдельных вопросов в сфере увековечения памяти </w:t>
      </w:r>
      <w:r w:rsidR="005367CA">
        <w:rPr>
          <w:rFonts w:ascii="Times New Roman" w:hAnsi="Times New Roman" w:cs="Times New Roman"/>
          <w:b/>
          <w:sz w:val="28"/>
          <w:szCs w:val="28"/>
        </w:rPr>
        <w:br/>
      </w:r>
      <w:r w:rsidR="009317EE" w:rsidRPr="005367CA">
        <w:rPr>
          <w:rFonts w:ascii="Times New Roman" w:hAnsi="Times New Roman" w:cs="Times New Roman"/>
          <w:b/>
          <w:sz w:val="28"/>
          <w:szCs w:val="28"/>
        </w:rPr>
        <w:t xml:space="preserve">жертв геноцида советского народа в период </w:t>
      </w:r>
      <w:r w:rsidR="005367CA">
        <w:rPr>
          <w:rFonts w:ascii="Times New Roman" w:hAnsi="Times New Roman" w:cs="Times New Roman"/>
          <w:b/>
          <w:sz w:val="28"/>
          <w:szCs w:val="28"/>
        </w:rPr>
        <w:br/>
      </w:r>
      <w:r w:rsidR="009317EE" w:rsidRPr="005367CA">
        <w:rPr>
          <w:rFonts w:ascii="Times New Roman" w:hAnsi="Times New Roman" w:cs="Times New Roman"/>
          <w:b/>
          <w:sz w:val="28"/>
          <w:szCs w:val="28"/>
        </w:rPr>
        <w:t>Великой Отечественной войны 1941 – 1945 годов</w:t>
      </w:r>
      <w:r w:rsidR="00691D23" w:rsidRPr="005367CA">
        <w:rPr>
          <w:rFonts w:ascii="Times New Roman" w:hAnsi="Times New Roman" w:cs="Times New Roman"/>
          <w:b/>
          <w:sz w:val="28"/>
          <w:szCs w:val="28"/>
        </w:rPr>
        <w:t>"</w:t>
      </w:r>
    </w:p>
    <w:p w:rsidR="003C4A2E" w:rsidRPr="005367CA" w:rsidRDefault="003C4A2E" w:rsidP="005367CA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5367CA" w:rsidRDefault="0007501D" w:rsidP="005367CA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5367CA" w:rsidRDefault="0007501D" w:rsidP="005367C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5367CA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5367CA">
        <w:rPr>
          <w:rFonts w:ascii="Times New Roman" w:hAnsi="Times New Roman" w:cs="Times New Roman"/>
          <w:sz w:val="28"/>
          <w:szCs w:val="28"/>
        </w:rPr>
        <w:br/>
      </w:r>
      <w:r w:rsidR="00E510FD" w:rsidRPr="005367CA">
        <w:rPr>
          <w:rFonts w:ascii="Times New Roman" w:hAnsi="Times New Roman" w:cs="Times New Roman"/>
          <w:sz w:val="28"/>
          <w:szCs w:val="28"/>
        </w:rPr>
        <w:t>2</w:t>
      </w:r>
      <w:r w:rsidR="00624332" w:rsidRPr="005367CA">
        <w:rPr>
          <w:rFonts w:ascii="Times New Roman" w:hAnsi="Times New Roman" w:cs="Times New Roman"/>
          <w:sz w:val="28"/>
          <w:szCs w:val="28"/>
        </w:rPr>
        <w:t>9</w:t>
      </w:r>
      <w:r w:rsidRPr="005367CA">
        <w:rPr>
          <w:rFonts w:ascii="Times New Roman" w:hAnsi="Times New Roman" w:cs="Times New Roman"/>
          <w:sz w:val="28"/>
          <w:szCs w:val="28"/>
        </w:rPr>
        <w:t xml:space="preserve"> </w:t>
      </w:r>
      <w:r w:rsidR="00624332" w:rsidRPr="005367CA">
        <w:rPr>
          <w:rFonts w:ascii="Times New Roman" w:hAnsi="Times New Roman" w:cs="Times New Roman"/>
          <w:sz w:val="28"/>
          <w:szCs w:val="28"/>
        </w:rPr>
        <w:t>апреля</w:t>
      </w:r>
      <w:r w:rsidRPr="005367CA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5367CA">
        <w:rPr>
          <w:rFonts w:ascii="Times New Roman" w:hAnsi="Times New Roman" w:cs="Times New Roman"/>
          <w:sz w:val="28"/>
          <w:szCs w:val="28"/>
        </w:rPr>
        <w:t>6</w:t>
      </w:r>
      <w:r w:rsidRPr="005367C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5367CA" w:rsidRDefault="0007501D" w:rsidP="005367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5367CA" w:rsidRDefault="0007501D" w:rsidP="005367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5367CA" w:rsidRDefault="00927A76" w:rsidP="00536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7CA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5367CA" w:rsidRDefault="00927A76" w:rsidP="00536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7EE" w:rsidRPr="005367CA" w:rsidRDefault="00332B8B" w:rsidP="005367C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Внести </w:t>
      </w:r>
      <w:r w:rsidR="009317EE"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областной закон от 23 июня 2025 года № 71-оз "О регулировании на территории Ленинградской области отдельных вопросов в сфере увековечения памяти жертв геноцида советского народа в период Великой Отечественной войны 1941 – 1945 годов" следующие изменения:</w:t>
      </w:r>
    </w:p>
    <w:p w:rsidR="009317EE" w:rsidRPr="005367CA" w:rsidRDefault="009317EE" w:rsidP="005367C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статью 5 дополнить пунктом 3</w:t>
      </w:r>
      <w:r w:rsidRPr="005367CA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1</w:t>
      </w: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9317EE" w:rsidRPr="005367CA" w:rsidRDefault="009317EE" w:rsidP="005367C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>"3</w:t>
      </w:r>
      <w:r w:rsidRPr="005367CA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1</w:t>
      </w: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 определение исполнительных органов Ленинградской области, осуществляющих полномочия по проведению мероприятий, указанных </w:t>
      </w:r>
      <w:r w:rsid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статьях 8, 9 настоящего областного закона;";</w:t>
      </w:r>
    </w:p>
    <w:p w:rsidR="009317EE" w:rsidRPr="005367CA" w:rsidRDefault="009317EE" w:rsidP="005367C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пункт 7 статьи 6 признать утратившим силу;</w:t>
      </w:r>
    </w:p>
    <w:p w:rsidR="009317EE" w:rsidRPr="005367CA" w:rsidRDefault="009317EE" w:rsidP="005367C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статью 9 изложить в следующей редакции:</w:t>
      </w:r>
    </w:p>
    <w:p w:rsidR="009317EE" w:rsidRPr="005367CA" w:rsidRDefault="009317EE" w:rsidP="005367C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"Статья 9. </w:t>
      </w:r>
      <w:r w:rsidRPr="005367C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Отдельные мероприятия по установке мемориальных сооружений и объектов, увековечивающих память жертв геноцида советского народа</w:t>
      </w:r>
    </w:p>
    <w:p w:rsidR="009317EE" w:rsidRPr="005367CA" w:rsidRDefault="009317EE" w:rsidP="005367C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17EE" w:rsidRPr="005367CA" w:rsidRDefault="009317EE" w:rsidP="005367C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местах массового содержания жертв геноцида советского народа, расположенных на территории Ленинградской области, реализуются мероприятия по установке объектов, увековечивающих память жертв геноцида советского народа.</w:t>
      </w:r>
    </w:p>
    <w:p w:rsidR="004D31A9" w:rsidRPr="005367CA" w:rsidRDefault="009317EE" w:rsidP="00536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Мероприятия, предусмотренные абзацем первым настоящей статьи, реализуются в порядке, установленном исполнительным органом </w:t>
      </w: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Ленинградской области, определенным осуществлять полномочия </w:t>
      </w:r>
      <w:r w:rsid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проведению таких мероприятий в соответствии с пунктом 3</w:t>
      </w:r>
      <w:r w:rsidRPr="005367CA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1</w:t>
      </w:r>
      <w:r w:rsidRPr="005367C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статьи 5 настоящего областного закона.".</w:t>
      </w:r>
    </w:p>
    <w:p w:rsidR="004D31A9" w:rsidRPr="005367CA" w:rsidRDefault="004D31A9" w:rsidP="00536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332" w:rsidRPr="005367CA" w:rsidRDefault="00624332" w:rsidP="005367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7CA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24332" w:rsidRPr="005367CA" w:rsidRDefault="00624332" w:rsidP="00536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Pr="005367CA" w:rsidRDefault="00691D23" w:rsidP="00536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7C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9317EE" w:rsidRPr="005367CA">
        <w:rPr>
          <w:sz w:val="28"/>
          <w:szCs w:val="28"/>
        </w:rPr>
        <w:t xml:space="preserve"> </w:t>
      </w:r>
      <w:r w:rsidR="009317EE" w:rsidRPr="005367CA">
        <w:rPr>
          <w:rFonts w:ascii="Times New Roman" w:hAnsi="Times New Roman" w:cs="Times New Roman"/>
          <w:sz w:val="28"/>
          <w:szCs w:val="28"/>
        </w:rPr>
        <w:t xml:space="preserve">и распространяет свое действие </w:t>
      </w:r>
      <w:r w:rsidR="005367CA">
        <w:rPr>
          <w:rFonts w:ascii="Times New Roman" w:hAnsi="Times New Roman" w:cs="Times New Roman"/>
          <w:sz w:val="28"/>
          <w:szCs w:val="28"/>
        </w:rPr>
        <w:br/>
      </w:r>
      <w:r w:rsidR="009317EE" w:rsidRPr="005367CA">
        <w:rPr>
          <w:rFonts w:ascii="Times New Roman" w:hAnsi="Times New Roman" w:cs="Times New Roman"/>
          <w:sz w:val="28"/>
          <w:szCs w:val="28"/>
        </w:rPr>
        <w:t>на правоотношения, возникшие с 1 января 2026 года</w:t>
      </w:r>
      <w:r w:rsidR="002E5722" w:rsidRPr="005367CA">
        <w:rPr>
          <w:rFonts w:ascii="Times New Roman" w:hAnsi="Times New Roman" w:cs="Times New Roman"/>
          <w:sz w:val="28"/>
          <w:szCs w:val="28"/>
        </w:rPr>
        <w:t>.</w:t>
      </w:r>
    </w:p>
    <w:p w:rsidR="00A34906" w:rsidRDefault="00A34906" w:rsidP="00536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67CA" w:rsidRPr="005367CA" w:rsidRDefault="005367CA" w:rsidP="00536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5367CA" w:rsidRDefault="0007501D" w:rsidP="00536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5367CA" w:rsidRDefault="0007501D" w:rsidP="005367C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7CA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5367CA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5367C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5367CA" w:rsidRDefault="0007501D" w:rsidP="005367C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5367CA" w:rsidRDefault="0007501D" w:rsidP="005367C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5367CA" w:rsidRDefault="00813E44" w:rsidP="005367C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24332" w:rsidRPr="005367CA" w:rsidRDefault="00813E44" w:rsidP="005367C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2026 года</w:t>
      </w:r>
    </w:p>
    <w:p w:rsidR="005367CA" w:rsidRPr="005367CA" w:rsidRDefault="00813E44" w:rsidP="005367C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45-оз</w:t>
      </w:r>
    </w:p>
    <w:sectPr w:rsidR="005367CA" w:rsidRPr="005367CA" w:rsidSect="005367C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7A6" w:rsidRDefault="000047A6">
      <w:pPr>
        <w:spacing w:after="0" w:line="240" w:lineRule="auto"/>
      </w:pPr>
      <w:r>
        <w:separator/>
      </w:r>
    </w:p>
  </w:endnote>
  <w:endnote w:type="continuationSeparator" w:id="0">
    <w:p w:rsidR="000047A6" w:rsidRDefault="00004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7A6" w:rsidRDefault="000047A6">
      <w:pPr>
        <w:spacing w:after="0" w:line="240" w:lineRule="auto"/>
      </w:pPr>
      <w:r>
        <w:separator/>
      </w:r>
    </w:p>
  </w:footnote>
  <w:footnote w:type="continuationSeparator" w:id="0">
    <w:p w:rsidR="000047A6" w:rsidRDefault="00004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058775901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4E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0047A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47A6"/>
    <w:rsid w:val="00007D76"/>
    <w:rsid w:val="00055B75"/>
    <w:rsid w:val="0007501D"/>
    <w:rsid w:val="00111245"/>
    <w:rsid w:val="00147F52"/>
    <w:rsid w:val="001B73B1"/>
    <w:rsid w:val="002B448F"/>
    <w:rsid w:val="002E5722"/>
    <w:rsid w:val="00332B8B"/>
    <w:rsid w:val="003565F8"/>
    <w:rsid w:val="003A6ED4"/>
    <w:rsid w:val="003B7800"/>
    <w:rsid w:val="003C4A2E"/>
    <w:rsid w:val="003F5276"/>
    <w:rsid w:val="004520A3"/>
    <w:rsid w:val="00464A3C"/>
    <w:rsid w:val="004D31A9"/>
    <w:rsid w:val="005367CA"/>
    <w:rsid w:val="005975B5"/>
    <w:rsid w:val="005B0236"/>
    <w:rsid w:val="005E7918"/>
    <w:rsid w:val="00602A4D"/>
    <w:rsid w:val="00624332"/>
    <w:rsid w:val="006758D2"/>
    <w:rsid w:val="00691D23"/>
    <w:rsid w:val="006B6F8C"/>
    <w:rsid w:val="007900B1"/>
    <w:rsid w:val="007A45F4"/>
    <w:rsid w:val="00813E44"/>
    <w:rsid w:val="00927A76"/>
    <w:rsid w:val="009317EE"/>
    <w:rsid w:val="00935D0C"/>
    <w:rsid w:val="009910AF"/>
    <w:rsid w:val="009C4CFA"/>
    <w:rsid w:val="009F56F0"/>
    <w:rsid w:val="00A34906"/>
    <w:rsid w:val="00A649E9"/>
    <w:rsid w:val="00AA69EB"/>
    <w:rsid w:val="00B45306"/>
    <w:rsid w:val="00B81568"/>
    <w:rsid w:val="00BA4E0C"/>
    <w:rsid w:val="00C00250"/>
    <w:rsid w:val="00C00932"/>
    <w:rsid w:val="00C56D5D"/>
    <w:rsid w:val="00D64BCB"/>
    <w:rsid w:val="00D81845"/>
    <w:rsid w:val="00DC70E0"/>
    <w:rsid w:val="00DF03C0"/>
    <w:rsid w:val="00E510FD"/>
    <w:rsid w:val="00E8086E"/>
    <w:rsid w:val="00F03856"/>
    <w:rsid w:val="00F1337E"/>
    <w:rsid w:val="00F46002"/>
    <w:rsid w:val="00F474D0"/>
    <w:rsid w:val="00F60394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2026-04-29T07:43:00Z</cp:lastPrinted>
  <dcterms:created xsi:type="dcterms:W3CDTF">2026-05-26T13:20:00Z</dcterms:created>
  <dcterms:modified xsi:type="dcterms:W3CDTF">2026-05-26T13:20:00Z</dcterms:modified>
</cp:coreProperties>
</file>