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6D37E" w14:textId="77777777" w:rsidR="00AD5F9E" w:rsidRDefault="00F2790E" w:rsidP="00AD5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0E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</w:t>
      </w:r>
    </w:p>
    <w:p w14:paraId="58FF7C74" w14:textId="632C77DC" w:rsidR="00EE27AB" w:rsidRPr="00F2790E" w:rsidRDefault="00F2790E" w:rsidP="00AD5F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90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>«</w:t>
      </w:r>
      <w:r w:rsidR="0081793B">
        <w:rPr>
          <w:rFonts w:ascii="Times New Roman" w:hAnsi="Times New Roman" w:cs="Times New Roman"/>
          <w:b/>
          <w:sz w:val="28"/>
          <w:szCs w:val="28"/>
        </w:rPr>
        <w:t>О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A50AE9">
        <w:rPr>
          <w:rFonts w:ascii="Times New Roman" w:hAnsi="Times New Roman" w:cs="Times New Roman"/>
          <w:b/>
          <w:sz w:val="28"/>
          <w:szCs w:val="28"/>
        </w:rPr>
        <w:t>й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5F9E">
        <w:rPr>
          <w:rFonts w:ascii="Times New Roman" w:hAnsi="Times New Roman" w:cs="Times New Roman"/>
          <w:b/>
          <w:sz w:val="28"/>
          <w:szCs w:val="28"/>
        </w:rPr>
        <w:br/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1793B">
        <w:rPr>
          <w:rFonts w:ascii="Times New Roman" w:hAnsi="Times New Roman" w:cs="Times New Roman"/>
          <w:b/>
          <w:sz w:val="28"/>
          <w:szCs w:val="28"/>
        </w:rPr>
        <w:t xml:space="preserve">областной </w:t>
      </w:r>
      <w:r w:rsidR="00EE27AB" w:rsidRPr="00F2790E">
        <w:rPr>
          <w:rFonts w:ascii="Times New Roman" w:hAnsi="Times New Roman" w:cs="Times New Roman"/>
          <w:b/>
          <w:sz w:val="28"/>
          <w:szCs w:val="28"/>
        </w:rPr>
        <w:t>закон «О мировых судьях Ленинградской области»</w:t>
      </w:r>
    </w:p>
    <w:p w14:paraId="51C8F6D8" w14:textId="77777777" w:rsidR="002439F5" w:rsidRPr="00F2790E" w:rsidRDefault="002439F5" w:rsidP="00AD5F9E">
      <w:pPr>
        <w:pStyle w:val="ConsPlusNormal"/>
        <w:keepNext/>
        <w:keepLines/>
        <w:suppressAutoHyphens/>
        <w:jc w:val="center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</w:p>
    <w:p w14:paraId="25B29EED" w14:textId="46313D21" w:rsidR="00E73521" w:rsidRDefault="00AC2720" w:rsidP="00C66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F9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D5F9E" w:rsidRPr="00E748E8"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</w:t>
      </w:r>
      <w:r w:rsidR="00A50AE9">
        <w:rPr>
          <w:rFonts w:ascii="Times New Roman" w:hAnsi="Times New Roman" w:cs="Times New Roman"/>
          <w:sz w:val="28"/>
          <w:szCs w:val="28"/>
        </w:rPr>
        <w:t>й</w:t>
      </w:r>
      <w:r w:rsidR="00AD5F9E" w:rsidRPr="00E748E8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 w:rsidR="00AD5F9E" w:rsidRPr="00E748E8">
        <w:rPr>
          <w:rFonts w:ascii="Times New Roman" w:hAnsi="Times New Roman" w:cs="Times New Roman"/>
          <w:bCs/>
          <w:sz w:val="28"/>
          <w:szCs w:val="28"/>
        </w:rPr>
        <w:t>«О</w:t>
      </w:r>
      <w:r w:rsidR="005B2A15">
        <w:rPr>
          <w:rFonts w:ascii="Times New Roman" w:hAnsi="Times New Roman" w:cs="Times New Roman"/>
          <w:bCs/>
          <w:sz w:val="28"/>
          <w:szCs w:val="28"/>
        </w:rPr>
        <w:t> </w:t>
      </w:r>
      <w:r w:rsidR="00AD5F9E" w:rsidRPr="00E748E8">
        <w:rPr>
          <w:rFonts w:ascii="Times New Roman" w:hAnsi="Times New Roman" w:cs="Times New Roman"/>
          <w:bCs/>
          <w:sz w:val="28"/>
          <w:szCs w:val="28"/>
        </w:rPr>
        <w:t>мировых судьях Ленинградской области»</w:t>
      </w:r>
      <w:r w:rsidR="00AD5F9E" w:rsidRPr="00E748E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397F46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B3E57">
        <w:rPr>
          <w:rFonts w:ascii="Times New Roman" w:hAnsi="Times New Roman" w:cs="Times New Roman"/>
          <w:sz w:val="28"/>
          <w:szCs w:val="28"/>
        </w:rPr>
        <w:t>З</w:t>
      </w:r>
      <w:r w:rsidRPr="00397F46">
        <w:rPr>
          <w:rFonts w:ascii="Times New Roman" w:hAnsi="Times New Roman" w:cs="Times New Roman"/>
          <w:sz w:val="28"/>
          <w:szCs w:val="28"/>
        </w:rPr>
        <w:t>акона</w:t>
      </w:r>
      <w:r w:rsidR="00AD5F9E" w:rsidRPr="00E748E8">
        <w:rPr>
          <w:rFonts w:ascii="Times New Roman" w:hAnsi="Times New Roman" w:cs="Times New Roman"/>
          <w:sz w:val="28"/>
          <w:szCs w:val="28"/>
        </w:rPr>
        <w:t>)</w:t>
      </w:r>
      <w:r w:rsidRPr="00397F46"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262307">
        <w:rPr>
          <w:rFonts w:ascii="Times New Roman" w:hAnsi="Times New Roman" w:cs="Times New Roman"/>
          <w:sz w:val="28"/>
          <w:szCs w:val="28"/>
        </w:rPr>
        <w:t xml:space="preserve">Комитетом правопорядка и безопасности Ленинградской области </w:t>
      </w:r>
      <w:r w:rsidRPr="00E748E8">
        <w:rPr>
          <w:rFonts w:ascii="Times New Roman" w:hAnsi="Times New Roman" w:cs="Times New Roman"/>
          <w:sz w:val="28"/>
          <w:szCs w:val="28"/>
        </w:rPr>
        <w:t>в целях</w:t>
      </w:r>
      <w:r w:rsidRPr="00397F46">
        <w:rPr>
          <w:rFonts w:ascii="Times New Roman" w:hAnsi="Times New Roman" w:cs="Times New Roman"/>
          <w:sz w:val="28"/>
          <w:szCs w:val="28"/>
        </w:rPr>
        <w:t xml:space="preserve"> приведения областного закона от 06</w:t>
      </w:r>
      <w:r w:rsidR="004D69DD" w:rsidRPr="00397F46">
        <w:rPr>
          <w:rFonts w:ascii="Times New Roman" w:hAnsi="Times New Roman" w:cs="Times New Roman"/>
          <w:sz w:val="28"/>
          <w:szCs w:val="28"/>
        </w:rPr>
        <w:t>.07.</w:t>
      </w:r>
      <w:r w:rsidRPr="00397F46">
        <w:rPr>
          <w:rFonts w:ascii="Times New Roman" w:hAnsi="Times New Roman" w:cs="Times New Roman"/>
          <w:sz w:val="28"/>
          <w:szCs w:val="28"/>
        </w:rPr>
        <w:t>2001 №</w:t>
      </w:r>
      <w:r w:rsidR="004D69DD" w:rsidRPr="00397F46">
        <w:rPr>
          <w:rFonts w:ascii="Times New Roman" w:hAnsi="Times New Roman" w:cs="Times New Roman"/>
          <w:sz w:val="28"/>
          <w:szCs w:val="28"/>
        </w:rPr>
        <w:t> </w:t>
      </w:r>
      <w:r w:rsidRPr="00397F46">
        <w:rPr>
          <w:rFonts w:ascii="Times New Roman" w:hAnsi="Times New Roman" w:cs="Times New Roman"/>
          <w:sz w:val="28"/>
          <w:szCs w:val="28"/>
        </w:rPr>
        <w:t>41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о</w:t>
      </w:r>
      <w:r w:rsidR="00E60854" w:rsidRPr="00397F46">
        <w:rPr>
          <w:rFonts w:ascii="Times New Roman" w:hAnsi="Times New Roman" w:cs="Times New Roman"/>
          <w:sz w:val="28"/>
          <w:szCs w:val="28"/>
        </w:rPr>
        <w:t>з</w:t>
      </w:r>
      <w:r w:rsidRPr="00397F46">
        <w:rPr>
          <w:rFonts w:ascii="Times New Roman" w:hAnsi="Times New Roman" w:cs="Times New Roman"/>
          <w:sz w:val="28"/>
          <w:szCs w:val="28"/>
        </w:rPr>
        <w:t xml:space="preserve"> «О мировых судьях Ленинградской области» </w:t>
      </w:r>
      <w:r w:rsidR="00462A09" w:rsidRPr="00397F46">
        <w:rPr>
          <w:rFonts w:ascii="Times New Roman" w:hAnsi="Times New Roman" w:cs="Times New Roman"/>
          <w:sz w:val="28"/>
          <w:szCs w:val="28"/>
        </w:rPr>
        <w:t>(далее – областной закон №</w:t>
      </w:r>
      <w:r w:rsidR="004D69DD" w:rsidRPr="00397F46">
        <w:rPr>
          <w:rFonts w:ascii="Times New Roman" w:hAnsi="Times New Roman" w:cs="Times New Roman"/>
          <w:sz w:val="28"/>
          <w:szCs w:val="28"/>
        </w:rPr>
        <w:t> </w:t>
      </w:r>
      <w:r w:rsidR="00462A09" w:rsidRPr="00397F46">
        <w:rPr>
          <w:rFonts w:ascii="Times New Roman" w:hAnsi="Times New Roman" w:cs="Times New Roman"/>
          <w:sz w:val="28"/>
          <w:szCs w:val="28"/>
        </w:rPr>
        <w:t>41</w:t>
      </w:r>
      <w:r w:rsidR="005E6A5D">
        <w:rPr>
          <w:rFonts w:ascii="Times New Roman" w:hAnsi="Times New Roman" w:cs="Times New Roman"/>
          <w:sz w:val="28"/>
          <w:szCs w:val="28"/>
        </w:rPr>
        <w:noBreakHyphen/>
      </w:r>
      <w:r w:rsidR="005E6A5D" w:rsidRPr="00397F46">
        <w:rPr>
          <w:rFonts w:ascii="Times New Roman" w:hAnsi="Times New Roman" w:cs="Times New Roman"/>
          <w:sz w:val="28"/>
          <w:szCs w:val="28"/>
        </w:rPr>
        <w:t>о</w:t>
      </w:r>
      <w:r w:rsidR="00E60854" w:rsidRPr="00397F46">
        <w:rPr>
          <w:rFonts w:ascii="Times New Roman" w:hAnsi="Times New Roman" w:cs="Times New Roman"/>
          <w:sz w:val="28"/>
          <w:szCs w:val="28"/>
        </w:rPr>
        <w:t>з</w:t>
      </w:r>
      <w:r w:rsidR="00462A09" w:rsidRPr="00397F46">
        <w:rPr>
          <w:rFonts w:ascii="Times New Roman" w:hAnsi="Times New Roman" w:cs="Times New Roman"/>
          <w:sz w:val="28"/>
          <w:szCs w:val="28"/>
        </w:rPr>
        <w:t xml:space="preserve">) </w:t>
      </w:r>
      <w:r w:rsidRPr="00397F46">
        <w:rPr>
          <w:rFonts w:ascii="Times New Roman" w:hAnsi="Times New Roman" w:cs="Times New Roman"/>
          <w:sz w:val="28"/>
          <w:szCs w:val="28"/>
        </w:rPr>
        <w:t xml:space="preserve">в </w:t>
      </w:r>
      <w:r w:rsidRPr="00AD5F9E">
        <w:rPr>
          <w:rFonts w:ascii="Times New Roman" w:hAnsi="Times New Roman" w:cs="Times New Roman"/>
          <w:sz w:val="28"/>
          <w:szCs w:val="28"/>
        </w:rPr>
        <w:t>соответстви</w:t>
      </w:r>
      <w:r w:rsidR="00393CDB">
        <w:rPr>
          <w:rFonts w:ascii="Times New Roman" w:hAnsi="Times New Roman" w:cs="Times New Roman"/>
          <w:sz w:val="28"/>
          <w:szCs w:val="28"/>
        </w:rPr>
        <w:t>е</w:t>
      </w:r>
      <w:r w:rsidRPr="00397F46">
        <w:rPr>
          <w:rFonts w:ascii="Times New Roman" w:hAnsi="Times New Roman" w:cs="Times New Roman"/>
          <w:sz w:val="28"/>
          <w:szCs w:val="28"/>
        </w:rPr>
        <w:t xml:space="preserve"> </w:t>
      </w:r>
      <w:r w:rsidR="00E60854" w:rsidRPr="00397F46">
        <w:rPr>
          <w:rFonts w:ascii="Times New Roman" w:hAnsi="Times New Roman" w:cs="Times New Roman"/>
          <w:sz w:val="28"/>
          <w:szCs w:val="28"/>
        </w:rPr>
        <w:t xml:space="preserve">с </w:t>
      </w:r>
      <w:r w:rsidRPr="00397F46">
        <w:rPr>
          <w:rFonts w:ascii="Times New Roman" w:hAnsi="Times New Roman" w:cs="Times New Roman"/>
          <w:sz w:val="28"/>
          <w:szCs w:val="28"/>
        </w:rPr>
        <w:t>законодательств</w:t>
      </w:r>
      <w:r w:rsidR="00E60854" w:rsidRPr="00397F46">
        <w:rPr>
          <w:rFonts w:ascii="Times New Roman" w:hAnsi="Times New Roman" w:cs="Times New Roman"/>
          <w:sz w:val="28"/>
          <w:szCs w:val="28"/>
        </w:rPr>
        <w:t>ом</w:t>
      </w:r>
      <w:r w:rsidRPr="00397F46">
        <w:rPr>
          <w:rFonts w:ascii="Times New Roman" w:hAnsi="Times New Roman" w:cs="Times New Roman"/>
          <w:sz w:val="28"/>
          <w:szCs w:val="28"/>
        </w:rPr>
        <w:t>.</w:t>
      </w:r>
    </w:p>
    <w:p w14:paraId="38926AD7" w14:textId="6EFF9EA6" w:rsidR="00393CDB" w:rsidRDefault="005B2A15" w:rsidP="005B2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31.05.2023 </w:t>
      </w:r>
      <w:r w:rsidR="00393CDB" w:rsidRPr="00393CDB">
        <w:rPr>
          <w:rFonts w:ascii="Times New Roman" w:hAnsi="Times New Roman" w:cs="Times New Roman"/>
          <w:sz w:val="28"/>
          <w:szCs w:val="28"/>
        </w:rPr>
        <w:t>Законодательным собранием Ленинградской области принят областн</w:t>
      </w:r>
      <w:r w:rsidR="00393CDB">
        <w:rPr>
          <w:rFonts w:ascii="Times New Roman" w:hAnsi="Times New Roman" w:cs="Times New Roman"/>
          <w:sz w:val="28"/>
          <w:szCs w:val="28"/>
        </w:rPr>
        <w:t>ой</w:t>
      </w:r>
      <w:r w:rsidR="00393CDB" w:rsidRPr="00393CDB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CDB">
        <w:rPr>
          <w:rFonts w:ascii="Times New Roman" w:hAnsi="Times New Roman" w:cs="Times New Roman"/>
          <w:sz w:val="28"/>
          <w:szCs w:val="28"/>
        </w:rPr>
        <w:t>№ 61-оз</w:t>
      </w:r>
      <w:r w:rsidR="00393CDB" w:rsidRPr="00393CDB">
        <w:rPr>
          <w:rFonts w:ascii="Times New Roman" w:hAnsi="Times New Roman" w:cs="Times New Roman"/>
          <w:sz w:val="28"/>
          <w:szCs w:val="28"/>
        </w:rPr>
        <w:t xml:space="preserve"> «Об административно-территориальных преобразованиях в</w:t>
      </w:r>
      <w:r w:rsidR="00393CDB">
        <w:rPr>
          <w:rFonts w:ascii="Times New Roman" w:hAnsi="Times New Roman" w:cs="Times New Roman"/>
          <w:sz w:val="28"/>
          <w:szCs w:val="28"/>
        </w:rPr>
        <w:t xml:space="preserve">о Всеволожском муниципальном районе </w:t>
      </w:r>
      <w:r w:rsidR="00393CDB" w:rsidRPr="00393CDB">
        <w:rPr>
          <w:rFonts w:ascii="Times New Roman" w:hAnsi="Times New Roman" w:cs="Times New Roman"/>
          <w:sz w:val="28"/>
          <w:szCs w:val="28"/>
        </w:rPr>
        <w:t xml:space="preserve">Ленинградской области в связи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93CDB" w:rsidRPr="00393CDB">
        <w:rPr>
          <w:rFonts w:ascii="Times New Roman" w:hAnsi="Times New Roman" w:cs="Times New Roman"/>
          <w:sz w:val="28"/>
          <w:szCs w:val="28"/>
        </w:rPr>
        <w:t xml:space="preserve">с </w:t>
      </w:r>
      <w:r w:rsidR="00393CDB">
        <w:rPr>
          <w:rFonts w:ascii="Times New Roman" w:hAnsi="Times New Roman" w:cs="Times New Roman"/>
          <w:sz w:val="28"/>
          <w:szCs w:val="28"/>
        </w:rPr>
        <w:t>образованием города Колтуши</w:t>
      </w:r>
      <w:r w:rsidR="00393CDB" w:rsidRPr="00393CDB">
        <w:rPr>
          <w:rFonts w:ascii="Times New Roman" w:hAnsi="Times New Roman" w:cs="Times New Roman"/>
          <w:sz w:val="28"/>
          <w:szCs w:val="28"/>
        </w:rPr>
        <w:t xml:space="preserve"> и о внесении изменени</w:t>
      </w:r>
      <w:r w:rsidR="00393CDB">
        <w:rPr>
          <w:rFonts w:ascii="Times New Roman" w:hAnsi="Times New Roman" w:cs="Times New Roman"/>
          <w:sz w:val="28"/>
          <w:szCs w:val="28"/>
        </w:rPr>
        <w:t>й в отдельные областные законы»</w:t>
      </w:r>
      <w:r w:rsidR="00112ACE">
        <w:rPr>
          <w:rFonts w:ascii="Times New Roman" w:hAnsi="Times New Roman" w:cs="Times New Roman"/>
          <w:sz w:val="28"/>
          <w:szCs w:val="28"/>
        </w:rPr>
        <w:t xml:space="preserve"> (далее – областной закон № 61-оз)</w:t>
      </w:r>
      <w:r w:rsidR="00393CDB">
        <w:rPr>
          <w:rFonts w:ascii="Times New Roman" w:hAnsi="Times New Roman" w:cs="Times New Roman"/>
          <w:sz w:val="28"/>
          <w:szCs w:val="28"/>
        </w:rPr>
        <w:t>.</w:t>
      </w:r>
    </w:p>
    <w:p w14:paraId="23BFB390" w14:textId="19382913" w:rsidR="008F00A8" w:rsidRPr="00143D9E" w:rsidRDefault="008F00A8" w:rsidP="008F0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9E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Выборгского</w:t>
      </w:r>
      <w:r w:rsidRPr="00143D9E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 от </w:t>
      </w:r>
      <w:r>
        <w:rPr>
          <w:rFonts w:ascii="Times New Roman" w:hAnsi="Times New Roman" w:cs="Times New Roman"/>
          <w:sz w:val="28"/>
          <w:szCs w:val="28"/>
        </w:rPr>
        <w:t>26.11.2024</w:t>
      </w:r>
      <w:r w:rsidRPr="00143D9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143D9E">
        <w:rPr>
          <w:rFonts w:ascii="Times New Roman" w:hAnsi="Times New Roman" w:cs="Times New Roman"/>
          <w:sz w:val="28"/>
          <w:szCs w:val="28"/>
        </w:rPr>
        <w:t xml:space="preserve"> (зарегистрировано в ГУ Минюста России по СПб и ЛО </w:t>
      </w:r>
      <w:r>
        <w:rPr>
          <w:rFonts w:ascii="Times New Roman" w:hAnsi="Times New Roman" w:cs="Times New Roman"/>
          <w:sz w:val="28"/>
          <w:szCs w:val="28"/>
        </w:rPr>
        <w:t>23.12.2024</w:t>
      </w:r>
      <w:r w:rsidRPr="00143D9E">
        <w:rPr>
          <w:rFonts w:ascii="Times New Roman" w:hAnsi="Times New Roman" w:cs="Times New Roman"/>
          <w:sz w:val="28"/>
          <w:szCs w:val="28"/>
        </w:rPr>
        <w:t xml:space="preserve"> № </w:t>
      </w:r>
      <w:r w:rsidRPr="008F00A8">
        <w:rPr>
          <w:rFonts w:ascii="Times New Roman" w:hAnsi="Times New Roman" w:cs="Times New Roman"/>
          <w:sz w:val="28"/>
          <w:szCs w:val="28"/>
        </w:rPr>
        <w:t>RU475050002024002</w:t>
      </w:r>
      <w:r w:rsidRPr="00143D9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принят</w:t>
      </w:r>
      <w:r w:rsidRPr="00143D9E">
        <w:rPr>
          <w:rFonts w:ascii="Times New Roman" w:hAnsi="Times New Roman" w:cs="Times New Roman"/>
          <w:sz w:val="28"/>
          <w:szCs w:val="28"/>
        </w:rPr>
        <w:t xml:space="preserve"> Устав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Выборгский</w:t>
      </w:r>
      <w:r w:rsidRPr="00143D9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ый район Ленинградской области, </w:t>
      </w:r>
      <w:r w:rsidRPr="00143D9E">
        <w:rPr>
          <w:rFonts w:ascii="Times New Roman" w:hAnsi="Times New Roman" w:cs="Times New Roman"/>
          <w:sz w:val="28"/>
          <w:szCs w:val="28"/>
        </w:rPr>
        <w:t xml:space="preserve">согласно которому установлена сокращенная форма наименования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43D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Выборгский </w:t>
      </w:r>
      <w:r w:rsidRPr="00143D9E">
        <w:rPr>
          <w:rFonts w:ascii="Times New Roman" w:hAnsi="Times New Roman" w:cs="Times New Roman"/>
          <w:sz w:val="28"/>
          <w:szCs w:val="28"/>
        </w:rPr>
        <w:t xml:space="preserve">муниципальный район. </w:t>
      </w:r>
      <w:r w:rsidR="00112ACE">
        <w:rPr>
          <w:rFonts w:ascii="Times New Roman" w:hAnsi="Times New Roman" w:cs="Times New Roman"/>
          <w:sz w:val="28"/>
          <w:szCs w:val="28"/>
        </w:rPr>
        <w:t>Действующая редакция областного закона № 41-оз содержит наименование «Выбор</w:t>
      </w:r>
      <w:r w:rsidR="009B34AA">
        <w:rPr>
          <w:rFonts w:ascii="Times New Roman" w:hAnsi="Times New Roman" w:cs="Times New Roman"/>
          <w:sz w:val="28"/>
          <w:szCs w:val="28"/>
        </w:rPr>
        <w:t>г</w:t>
      </w:r>
      <w:r w:rsidR="00112ACE">
        <w:rPr>
          <w:rFonts w:ascii="Times New Roman" w:hAnsi="Times New Roman" w:cs="Times New Roman"/>
          <w:sz w:val="28"/>
          <w:szCs w:val="28"/>
        </w:rPr>
        <w:t>ский район</w:t>
      </w:r>
      <w:r w:rsidR="00236DAC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14:paraId="14F280B0" w14:textId="0CCB2197" w:rsidR="00112ACE" w:rsidRPr="00112ACE" w:rsidRDefault="00E9014B" w:rsidP="00112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9014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9014B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sz w:val="28"/>
          <w:szCs w:val="28"/>
        </w:rPr>
        <w:t>Тосненского муниципального района Ленинградской области от 14.02.2024 № 253</w:t>
      </w:r>
      <w:r w:rsidR="00143D9E" w:rsidRPr="00143D9E">
        <w:rPr>
          <w:rFonts w:ascii="Arial" w:hAnsi="Arial" w:cs="Arial"/>
          <w:sz w:val="20"/>
          <w:szCs w:val="20"/>
        </w:rPr>
        <w:t xml:space="preserve"> </w:t>
      </w:r>
      <w:r w:rsidR="00143D9E">
        <w:rPr>
          <w:rFonts w:ascii="Times New Roman" w:hAnsi="Times New Roman" w:cs="Times New Roman"/>
          <w:sz w:val="28"/>
          <w:szCs w:val="28"/>
        </w:rPr>
        <w:t>(з</w:t>
      </w:r>
      <w:r w:rsidR="00143D9E" w:rsidRPr="00143D9E">
        <w:rPr>
          <w:rFonts w:ascii="Times New Roman" w:hAnsi="Times New Roman" w:cs="Times New Roman"/>
          <w:sz w:val="28"/>
          <w:szCs w:val="28"/>
        </w:rPr>
        <w:t xml:space="preserve">арегистрировано в ГУ Минюста России по </w:t>
      </w:r>
      <w:r w:rsidR="00143D9E">
        <w:rPr>
          <w:rFonts w:ascii="Times New Roman" w:hAnsi="Times New Roman" w:cs="Times New Roman"/>
          <w:sz w:val="28"/>
          <w:szCs w:val="28"/>
        </w:rPr>
        <w:t xml:space="preserve">СПб </w:t>
      </w:r>
      <w:r w:rsidR="00143D9E" w:rsidRPr="00143D9E">
        <w:rPr>
          <w:rFonts w:ascii="Times New Roman" w:hAnsi="Times New Roman" w:cs="Times New Roman"/>
          <w:sz w:val="28"/>
          <w:szCs w:val="28"/>
        </w:rPr>
        <w:t>и Л</w:t>
      </w:r>
      <w:r w:rsidR="00143D9E">
        <w:rPr>
          <w:rFonts w:ascii="Times New Roman" w:hAnsi="Times New Roman" w:cs="Times New Roman"/>
          <w:sz w:val="28"/>
          <w:szCs w:val="28"/>
        </w:rPr>
        <w:t xml:space="preserve">О </w:t>
      </w:r>
      <w:r w:rsidR="00143D9E" w:rsidRPr="00143D9E">
        <w:rPr>
          <w:rFonts w:ascii="Times New Roman" w:hAnsi="Times New Roman" w:cs="Times New Roman"/>
          <w:sz w:val="28"/>
          <w:szCs w:val="28"/>
        </w:rPr>
        <w:t>15</w:t>
      </w:r>
      <w:r w:rsidR="00143D9E">
        <w:rPr>
          <w:rFonts w:ascii="Times New Roman" w:hAnsi="Times New Roman" w:cs="Times New Roman"/>
          <w:sz w:val="28"/>
          <w:szCs w:val="28"/>
        </w:rPr>
        <w:t>.03.</w:t>
      </w:r>
      <w:r w:rsidR="00143D9E" w:rsidRPr="00143D9E">
        <w:rPr>
          <w:rFonts w:ascii="Times New Roman" w:hAnsi="Times New Roman" w:cs="Times New Roman"/>
          <w:sz w:val="28"/>
          <w:szCs w:val="28"/>
        </w:rPr>
        <w:t>2024</w:t>
      </w:r>
      <w:r w:rsidR="00143D9E">
        <w:rPr>
          <w:rFonts w:ascii="Times New Roman" w:hAnsi="Times New Roman" w:cs="Times New Roman"/>
          <w:sz w:val="28"/>
          <w:szCs w:val="28"/>
        </w:rPr>
        <w:t xml:space="preserve"> № </w:t>
      </w:r>
      <w:r w:rsidR="00143D9E" w:rsidRPr="00143D9E">
        <w:rPr>
          <w:rFonts w:ascii="Times New Roman" w:hAnsi="Times New Roman" w:cs="Times New Roman"/>
          <w:sz w:val="28"/>
          <w:szCs w:val="28"/>
        </w:rPr>
        <w:t>RU475170002024001</w:t>
      </w:r>
      <w:r w:rsidR="00143D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в Устав </w:t>
      </w:r>
      <w:r w:rsidRPr="00E901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Тосненский муниципальный район Ленинградской области, утвержденный решением совета депутатов муниципального образования Тосненский район Ленинградской области от 15.12.2015 </w:t>
      </w:r>
      <w:r w:rsidR="00143D9E">
        <w:rPr>
          <w:rFonts w:ascii="Times New Roman" w:hAnsi="Times New Roman" w:cs="Times New Roman"/>
          <w:sz w:val="28"/>
          <w:szCs w:val="28"/>
        </w:rPr>
        <w:t>№</w:t>
      </w:r>
      <w:r w:rsidRPr="00E9014B">
        <w:rPr>
          <w:rFonts w:ascii="Times New Roman" w:hAnsi="Times New Roman" w:cs="Times New Roman"/>
          <w:sz w:val="28"/>
          <w:szCs w:val="28"/>
        </w:rPr>
        <w:t xml:space="preserve"> 70</w:t>
      </w:r>
      <w:r w:rsidR="00143D9E">
        <w:rPr>
          <w:rFonts w:ascii="Times New Roman" w:hAnsi="Times New Roman" w:cs="Times New Roman"/>
          <w:sz w:val="28"/>
          <w:szCs w:val="28"/>
        </w:rPr>
        <w:t>, согласно которому установлена с</w:t>
      </w:r>
      <w:r w:rsidR="00143D9E" w:rsidRPr="00143D9E">
        <w:rPr>
          <w:rFonts w:ascii="Times New Roman" w:hAnsi="Times New Roman" w:cs="Times New Roman"/>
          <w:sz w:val="28"/>
          <w:szCs w:val="28"/>
        </w:rPr>
        <w:t>окращенная форма наименования муниципального образования - Тосненский муниципальный район</w:t>
      </w:r>
      <w:r w:rsidR="00143D9E">
        <w:rPr>
          <w:rFonts w:ascii="Times New Roman" w:hAnsi="Times New Roman" w:cs="Times New Roman"/>
          <w:sz w:val="28"/>
          <w:szCs w:val="28"/>
        </w:rPr>
        <w:t xml:space="preserve">. </w:t>
      </w:r>
      <w:r w:rsidR="00112ACE" w:rsidRPr="00112ACE">
        <w:rPr>
          <w:rFonts w:ascii="Times New Roman" w:hAnsi="Times New Roman" w:cs="Times New Roman"/>
          <w:sz w:val="28"/>
          <w:szCs w:val="28"/>
        </w:rPr>
        <w:t xml:space="preserve">Действующая редакция областного закона </w:t>
      </w:r>
      <w:r w:rsidR="009B34A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12ACE" w:rsidRPr="00112ACE">
        <w:rPr>
          <w:rFonts w:ascii="Times New Roman" w:hAnsi="Times New Roman" w:cs="Times New Roman"/>
          <w:sz w:val="28"/>
          <w:szCs w:val="28"/>
        </w:rPr>
        <w:t>№</w:t>
      </w:r>
      <w:r w:rsidR="009B34AA">
        <w:rPr>
          <w:rFonts w:ascii="Times New Roman" w:hAnsi="Times New Roman" w:cs="Times New Roman"/>
          <w:sz w:val="28"/>
          <w:szCs w:val="28"/>
        </w:rPr>
        <w:t> 41-</w:t>
      </w:r>
      <w:r w:rsidR="00112ACE" w:rsidRPr="00112ACE">
        <w:rPr>
          <w:rFonts w:ascii="Times New Roman" w:hAnsi="Times New Roman" w:cs="Times New Roman"/>
          <w:sz w:val="28"/>
          <w:szCs w:val="28"/>
        </w:rPr>
        <w:t xml:space="preserve">оз содержит наименование </w:t>
      </w:r>
      <w:r w:rsidR="00112ACE">
        <w:rPr>
          <w:rFonts w:ascii="Times New Roman" w:hAnsi="Times New Roman" w:cs="Times New Roman"/>
          <w:sz w:val="28"/>
          <w:szCs w:val="28"/>
        </w:rPr>
        <w:t>«Тосненский</w:t>
      </w:r>
      <w:r w:rsidR="00112ACE" w:rsidRPr="00112ACE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112ACE">
        <w:rPr>
          <w:rFonts w:ascii="Times New Roman" w:hAnsi="Times New Roman" w:cs="Times New Roman"/>
          <w:sz w:val="28"/>
          <w:szCs w:val="28"/>
        </w:rPr>
        <w:t>.</w:t>
      </w:r>
    </w:p>
    <w:p w14:paraId="68FDC0A3" w14:textId="1827A14C" w:rsidR="00E9014B" w:rsidRPr="00E9014B" w:rsidRDefault="00112ACE" w:rsidP="00112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</w:t>
      </w:r>
      <w:r w:rsidR="008F00A8">
        <w:rPr>
          <w:rFonts w:ascii="Times New Roman" w:hAnsi="Times New Roman" w:cs="Times New Roman"/>
          <w:sz w:val="28"/>
          <w:szCs w:val="28"/>
        </w:rPr>
        <w:t>бластн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F00A8">
        <w:rPr>
          <w:rFonts w:ascii="Times New Roman" w:hAnsi="Times New Roman" w:cs="Times New Roman"/>
          <w:sz w:val="28"/>
          <w:szCs w:val="28"/>
        </w:rPr>
        <w:t>м</w:t>
      </w:r>
      <w:r w:rsidR="008F00A8" w:rsidRPr="008F00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00A8" w:rsidRPr="008F00A8">
        <w:rPr>
          <w:rFonts w:ascii="Times New Roman" w:hAnsi="Times New Roman" w:cs="Times New Roman"/>
          <w:sz w:val="28"/>
          <w:szCs w:val="28"/>
        </w:rPr>
        <w:t xml:space="preserve"> Ленинградской области от 15.06.2010 </w:t>
      </w:r>
      <w:r w:rsidR="008F00A8">
        <w:rPr>
          <w:rFonts w:ascii="Times New Roman" w:hAnsi="Times New Roman" w:cs="Times New Roman"/>
          <w:sz w:val="28"/>
          <w:szCs w:val="28"/>
        </w:rPr>
        <w:t>№</w:t>
      </w:r>
      <w:r w:rsidR="008F00A8" w:rsidRPr="008F00A8">
        <w:rPr>
          <w:rFonts w:ascii="Times New Roman" w:hAnsi="Times New Roman" w:cs="Times New Roman"/>
          <w:sz w:val="28"/>
          <w:szCs w:val="28"/>
        </w:rPr>
        <w:t xml:space="preserve"> 32-оз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F00A8">
        <w:rPr>
          <w:rFonts w:ascii="Times New Roman" w:hAnsi="Times New Roman" w:cs="Times New Roman"/>
          <w:sz w:val="28"/>
          <w:szCs w:val="28"/>
        </w:rPr>
        <w:t>«</w:t>
      </w:r>
      <w:r w:rsidR="008F00A8" w:rsidRPr="008F00A8">
        <w:rPr>
          <w:rFonts w:ascii="Times New Roman" w:hAnsi="Times New Roman" w:cs="Times New Roman"/>
          <w:sz w:val="28"/>
          <w:szCs w:val="28"/>
        </w:rPr>
        <w:t xml:space="preserve">Об административно-территориальном устройстве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F00A8" w:rsidRPr="008F00A8">
        <w:rPr>
          <w:rFonts w:ascii="Times New Roman" w:hAnsi="Times New Roman" w:cs="Times New Roman"/>
          <w:sz w:val="28"/>
          <w:szCs w:val="28"/>
        </w:rPr>
        <w:t>и порядке его изменения</w:t>
      </w:r>
      <w:r w:rsidR="008F00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также указаны наименования муниципальных образований «Выборгский муниципальный район» и «Тосненский муниципальный район».</w:t>
      </w:r>
    </w:p>
    <w:p w14:paraId="64199C7C" w14:textId="54956664" w:rsidR="00393CDB" w:rsidRPr="00393CDB" w:rsidRDefault="00393CDB" w:rsidP="00393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CDB">
        <w:rPr>
          <w:rFonts w:ascii="Times New Roman" w:hAnsi="Times New Roman" w:cs="Times New Roman"/>
          <w:sz w:val="28"/>
          <w:szCs w:val="28"/>
        </w:rPr>
        <w:t>С учетом принят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393CDB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ого закона</w:t>
      </w:r>
      <w:r w:rsidRPr="00393CDB">
        <w:rPr>
          <w:rFonts w:ascii="Times New Roman" w:hAnsi="Times New Roman" w:cs="Times New Roman"/>
          <w:sz w:val="28"/>
          <w:szCs w:val="28"/>
        </w:rPr>
        <w:t xml:space="preserve"> </w:t>
      </w:r>
      <w:r w:rsidR="00112ACE">
        <w:rPr>
          <w:rFonts w:ascii="Times New Roman" w:hAnsi="Times New Roman" w:cs="Times New Roman"/>
          <w:sz w:val="28"/>
          <w:szCs w:val="28"/>
        </w:rPr>
        <w:t xml:space="preserve">№ 61-оз и изменениями наименований муниципальных образований Выборгский муниципальный район и Тосненский муниципальный район </w:t>
      </w:r>
      <w:r w:rsidRPr="00393CDB">
        <w:rPr>
          <w:rFonts w:ascii="Times New Roman" w:hAnsi="Times New Roman" w:cs="Times New Roman"/>
          <w:sz w:val="28"/>
          <w:szCs w:val="28"/>
        </w:rPr>
        <w:t>необходимо внести изменени</w:t>
      </w:r>
      <w:r w:rsidR="00112ACE">
        <w:rPr>
          <w:rFonts w:ascii="Times New Roman" w:hAnsi="Times New Roman" w:cs="Times New Roman"/>
          <w:sz w:val="28"/>
          <w:szCs w:val="28"/>
        </w:rPr>
        <w:t xml:space="preserve">я </w:t>
      </w:r>
      <w:r w:rsidRPr="00393CDB">
        <w:rPr>
          <w:rFonts w:ascii="Times New Roman" w:hAnsi="Times New Roman" w:cs="Times New Roman"/>
          <w:sz w:val="28"/>
          <w:szCs w:val="28"/>
        </w:rPr>
        <w:t>в приложение (Описание территорий судебных участков мировых судей Ленинградской области) к областному закону № 41</w:t>
      </w:r>
      <w:r w:rsidRPr="00393CDB">
        <w:rPr>
          <w:rFonts w:ascii="Times New Roman" w:hAnsi="Times New Roman" w:cs="Times New Roman"/>
          <w:sz w:val="28"/>
          <w:szCs w:val="28"/>
        </w:rPr>
        <w:noBreakHyphen/>
        <w:t>оз (статья 1 проекта Закона).</w:t>
      </w:r>
    </w:p>
    <w:p w14:paraId="7A9FC5D6" w14:textId="77777777" w:rsidR="00E012E4" w:rsidRDefault="00E012E4" w:rsidP="005B2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591B6" w14:textId="77777777" w:rsidR="00E012E4" w:rsidRDefault="00E012E4" w:rsidP="005B2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E12AD" w14:textId="77777777" w:rsidR="005B2A15" w:rsidRPr="005B2A15" w:rsidRDefault="005B2A15" w:rsidP="005B2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A15">
        <w:rPr>
          <w:rFonts w:ascii="Times New Roman" w:hAnsi="Times New Roman" w:cs="Times New Roman"/>
          <w:sz w:val="28"/>
          <w:szCs w:val="28"/>
        </w:rPr>
        <w:t xml:space="preserve">Первый заместитель председателя Комитета - </w:t>
      </w:r>
    </w:p>
    <w:p w14:paraId="2FCF3CC2" w14:textId="77777777" w:rsidR="005B2A15" w:rsidRPr="005B2A15" w:rsidRDefault="005B2A15" w:rsidP="005B2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A15">
        <w:rPr>
          <w:rFonts w:ascii="Times New Roman" w:hAnsi="Times New Roman" w:cs="Times New Roman"/>
          <w:sz w:val="28"/>
          <w:szCs w:val="28"/>
        </w:rPr>
        <w:t xml:space="preserve">начальник департамента </w:t>
      </w:r>
    </w:p>
    <w:p w14:paraId="05DCF509" w14:textId="731BC3F2" w:rsidR="001C2CDC" w:rsidRDefault="005B2A15" w:rsidP="00AD5F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2A15">
        <w:rPr>
          <w:rFonts w:ascii="Times New Roman" w:hAnsi="Times New Roman" w:cs="Times New Roman"/>
          <w:sz w:val="28"/>
          <w:szCs w:val="28"/>
        </w:rPr>
        <w:t xml:space="preserve">региональной безопасности                                                        </w:t>
      </w:r>
      <w:r w:rsidRPr="005B2A15">
        <w:rPr>
          <w:rFonts w:ascii="Times New Roman" w:hAnsi="Times New Roman" w:cs="Times New Roman"/>
          <w:sz w:val="28"/>
          <w:szCs w:val="28"/>
        </w:rPr>
        <w:tab/>
        <w:t xml:space="preserve">            Л.В. Иванов</w:t>
      </w:r>
    </w:p>
    <w:sectPr w:rsidR="001C2CDC" w:rsidSect="00AD5F9E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060D45" w14:textId="77777777" w:rsidR="006A26CC" w:rsidRDefault="006A26CC" w:rsidP="00AD5F9E">
      <w:pPr>
        <w:spacing w:after="0" w:line="240" w:lineRule="auto"/>
      </w:pPr>
      <w:r>
        <w:separator/>
      </w:r>
    </w:p>
  </w:endnote>
  <w:endnote w:type="continuationSeparator" w:id="0">
    <w:p w14:paraId="042317DB" w14:textId="77777777" w:rsidR="006A26CC" w:rsidRDefault="006A26CC" w:rsidP="00AD5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6F21EA" w14:textId="77777777" w:rsidR="006A26CC" w:rsidRDefault="006A26CC" w:rsidP="00AD5F9E">
      <w:pPr>
        <w:spacing w:after="0" w:line="240" w:lineRule="auto"/>
      </w:pPr>
      <w:r>
        <w:separator/>
      </w:r>
    </w:p>
  </w:footnote>
  <w:footnote w:type="continuationSeparator" w:id="0">
    <w:p w14:paraId="5D11BFF3" w14:textId="77777777" w:rsidR="006A26CC" w:rsidRDefault="006A26CC" w:rsidP="00AD5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6202245"/>
      <w:docPartObj>
        <w:docPartGallery w:val="Page Numbers (Top of Page)"/>
        <w:docPartUnique/>
      </w:docPartObj>
    </w:sdtPr>
    <w:sdtEndPr/>
    <w:sdtContent>
      <w:p w14:paraId="7C494E60" w14:textId="6CDE6EBB" w:rsidR="00AD5F9E" w:rsidRDefault="00AD5F9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A15">
          <w:rPr>
            <w:noProof/>
          </w:rPr>
          <w:t>2</w:t>
        </w:r>
        <w:r>
          <w:fldChar w:fldCharType="end"/>
        </w:r>
      </w:p>
    </w:sdtContent>
  </w:sdt>
  <w:p w14:paraId="03580618" w14:textId="77777777" w:rsidR="00AD5F9E" w:rsidRDefault="00AD5F9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15"/>
    <w:rsid w:val="00027860"/>
    <w:rsid w:val="00036961"/>
    <w:rsid w:val="00036D6C"/>
    <w:rsid w:val="00037A46"/>
    <w:rsid w:val="00041EF6"/>
    <w:rsid w:val="0004718D"/>
    <w:rsid w:val="000528E0"/>
    <w:rsid w:val="00054AF7"/>
    <w:rsid w:val="00060D6B"/>
    <w:rsid w:val="00066D25"/>
    <w:rsid w:val="0007023A"/>
    <w:rsid w:val="00070E5E"/>
    <w:rsid w:val="000727C1"/>
    <w:rsid w:val="00084F75"/>
    <w:rsid w:val="000912BF"/>
    <w:rsid w:val="00091775"/>
    <w:rsid w:val="00093AB5"/>
    <w:rsid w:val="00096100"/>
    <w:rsid w:val="000A1367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1225D"/>
    <w:rsid w:val="00112ACE"/>
    <w:rsid w:val="0012595E"/>
    <w:rsid w:val="00126533"/>
    <w:rsid w:val="00132179"/>
    <w:rsid w:val="00140ECD"/>
    <w:rsid w:val="00141BF1"/>
    <w:rsid w:val="00141E91"/>
    <w:rsid w:val="00143D9E"/>
    <w:rsid w:val="001461AB"/>
    <w:rsid w:val="00153FFA"/>
    <w:rsid w:val="00154888"/>
    <w:rsid w:val="0015565C"/>
    <w:rsid w:val="00160FA2"/>
    <w:rsid w:val="00161AE1"/>
    <w:rsid w:val="0016206C"/>
    <w:rsid w:val="00174A0C"/>
    <w:rsid w:val="00181516"/>
    <w:rsid w:val="00183545"/>
    <w:rsid w:val="001862E3"/>
    <w:rsid w:val="00191949"/>
    <w:rsid w:val="0019235A"/>
    <w:rsid w:val="00193619"/>
    <w:rsid w:val="0019452F"/>
    <w:rsid w:val="001A7B29"/>
    <w:rsid w:val="001B1900"/>
    <w:rsid w:val="001B3A94"/>
    <w:rsid w:val="001B5886"/>
    <w:rsid w:val="001B62D0"/>
    <w:rsid w:val="001C1CF3"/>
    <w:rsid w:val="001C257D"/>
    <w:rsid w:val="001C2CDC"/>
    <w:rsid w:val="001C3773"/>
    <w:rsid w:val="001D17B0"/>
    <w:rsid w:val="001E6203"/>
    <w:rsid w:val="001E7AE4"/>
    <w:rsid w:val="001F2181"/>
    <w:rsid w:val="001F2272"/>
    <w:rsid w:val="001F3F84"/>
    <w:rsid w:val="001F40C4"/>
    <w:rsid w:val="00207532"/>
    <w:rsid w:val="0021054C"/>
    <w:rsid w:val="0021086C"/>
    <w:rsid w:val="0021087B"/>
    <w:rsid w:val="00210FC5"/>
    <w:rsid w:val="002151D5"/>
    <w:rsid w:val="00216123"/>
    <w:rsid w:val="0021667A"/>
    <w:rsid w:val="002201AB"/>
    <w:rsid w:val="00227219"/>
    <w:rsid w:val="00236DAC"/>
    <w:rsid w:val="002439F5"/>
    <w:rsid w:val="002518D7"/>
    <w:rsid w:val="00253CB3"/>
    <w:rsid w:val="00254271"/>
    <w:rsid w:val="002555EF"/>
    <w:rsid w:val="00262307"/>
    <w:rsid w:val="002646F6"/>
    <w:rsid w:val="002778A4"/>
    <w:rsid w:val="0028050B"/>
    <w:rsid w:val="002849B9"/>
    <w:rsid w:val="00286F9E"/>
    <w:rsid w:val="00291E3F"/>
    <w:rsid w:val="00292D2F"/>
    <w:rsid w:val="002A07B2"/>
    <w:rsid w:val="002A16E2"/>
    <w:rsid w:val="002A2244"/>
    <w:rsid w:val="002A2A2D"/>
    <w:rsid w:val="002B1D35"/>
    <w:rsid w:val="002B7877"/>
    <w:rsid w:val="002C0F38"/>
    <w:rsid w:val="002C19F5"/>
    <w:rsid w:val="002C3D62"/>
    <w:rsid w:val="002C54CA"/>
    <w:rsid w:val="002C6FE6"/>
    <w:rsid w:val="002D312F"/>
    <w:rsid w:val="002D5EFF"/>
    <w:rsid w:val="002D63F3"/>
    <w:rsid w:val="002D70AF"/>
    <w:rsid w:val="002E0EB3"/>
    <w:rsid w:val="002F404F"/>
    <w:rsid w:val="002F6D44"/>
    <w:rsid w:val="002F6E80"/>
    <w:rsid w:val="002F77D2"/>
    <w:rsid w:val="00305DBD"/>
    <w:rsid w:val="0030658D"/>
    <w:rsid w:val="0031431C"/>
    <w:rsid w:val="00322FE5"/>
    <w:rsid w:val="00324B5B"/>
    <w:rsid w:val="00325BD9"/>
    <w:rsid w:val="00326212"/>
    <w:rsid w:val="00330544"/>
    <w:rsid w:val="00335DD3"/>
    <w:rsid w:val="0033689A"/>
    <w:rsid w:val="00355A8E"/>
    <w:rsid w:val="003576DF"/>
    <w:rsid w:val="003715B5"/>
    <w:rsid w:val="00380572"/>
    <w:rsid w:val="00393CDB"/>
    <w:rsid w:val="00396635"/>
    <w:rsid w:val="003967D9"/>
    <w:rsid w:val="00397F46"/>
    <w:rsid w:val="003A26D2"/>
    <w:rsid w:val="003A2C7E"/>
    <w:rsid w:val="003B1F16"/>
    <w:rsid w:val="003B3887"/>
    <w:rsid w:val="003B57C1"/>
    <w:rsid w:val="003B72D0"/>
    <w:rsid w:val="003C1541"/>
    <w:rsid w:val="003C3341"/>
    <w:rsid w:val="003C7972"/>
    <w:rsid w:val="003D6136"/>
    <w:rsid w:val="003E2252"/>
    <w:rsid w:val="003E26D4"/>
    <w:rsid w:val="003E2DC4"/>
    <w:rsid w:val="003E3060"/>
    <w:rsid w:val="003E3C7F"/>
    <w:rsid w:val="003E4948"/>
    <w:rsid w:val="003E4D97"/>
    <w:rsid w:val="003E6ACB"/>
    <w:rsid w:val="003F00F8"/>
    <w:rsid w:val="00400D08"/>
    <w:rsid w:val="00411705"/>
    <w:rsid w:val="00424B78"/>
    <w:rsid w:val="00426C00"/>
    <w:rsid w:val="00427F43"/>
    <w:rsid w:val="004311B3"/>
    <w:rsid w:val="00437978"/>
    <w:rsid w:val="004405C7"/>
    <w:rsid w:val="00444365"/>
    <w:rsid w:val="00445CB8"/>
    <w:rsid w:val="00447C1B"/>
    <w:rsid w:val="0045581C"/>
    <w:rsid w:val="00462A09"/>
    <w:rsid w:val="00463BE8"/>
    <w:rsid w:val="0047428F"/>
    <w:rsid w:val="00484E32"/>
    <w:rsid w:val="004864D9"/>
    <w:rsid w:val="004A7997"/>
    <w:rsid w:val="004B1BF1"/>
    <w:rsid w:val="004B7874"/>
    <w:rsid w:val="004C35F2"/>
    <w:rsid w:val="004D69DD"/>
    <w:rsid w:val="004D796B"/>
    <w:rsid w:val="004E162F"/>
    <w:rsid w:val="004E3D15"/>
    <w:rsid w:val="004E4749"/>
    <w:rsid w:val="004E75FD"/>
    <w:rsid w:val="00506CC6"/>
    <w:rsid w:val="00512CAE"/>
    <w:rsid w:val="00512CBF"/>
    <w:rsid w:val="00513C9A"/>
    <w:rsid w:val="00514E67"/>
    <w:rsid w:val="00527158"/>
    <w:rsid w:val="00531305"/>
    <w:rsid w:val="005333B7"/>
    <w:rsid w:val="005404BF"/>
    <w:rsid w:val="00540529"/>
    <w:rsid w:val="0054226C"/>
    <w:rsid w:val="00545BC4"/>
    <w:rsid w:val="00547E77"/>
    <w:rsid w:val="00552AA9"/>
    <w:rsid w:val="0055573B"/>
    <w:rsid w:val="00556175"/>
    <w:rsid w:val="00560C38"/>
    <w:rsid w:val="00570BB3"/>
    <w:rsid w:val="005758BC"/>
    <w:rsid w:val="0057759F"/>
    <w:rsid w:val="0058012F"/>
    <w:rsid w:val="005820B7"/>
    <w:rsid w:val="00585161"/>
    <w:rsid w:val="00586705"/>
    <w:rsid w:val="005943A6"/>
    <w:rsid w:val="00594753"/>
    <w:rsid w:val="00597E13"/>
    <w:rsid w:val="005A5065"/>
    <w:rsid w:val="005B2A15"/>
    <w:rsid w:val="005C6EAD"/>
    <w:rsid w:val="005E3736"/>
    <w:rsid w:val="005E6A5D"/>
    <w:rsid w:val="006017F0"/>
    <w:rsid w:val="00605568"/>
    <w:rsid w:val="00606263"/>
    <w:rsid w:val="00610FEF"/>
    <w:rsid w:val="00611FC0"/>
    <w:rsid w:val="006124F6"/>
    <w:rsid w:val="00614875"/>
    <w:rsid w:val="00614946"/>
    <w:rsid w:val="00616924"/>
    <w:rsid w:val="00621D47"/>
    <w:rsid w:val="006241EC"/>
    <w:rsid w:val="00624F00"/>
    <w:rsid w:val="0062759F"/>
    <w:rsid w:val="006304E8"/>
    <w:rsid w:val="00643FE0"/>
    <w:rsid w:val="0065293C"/>
    <w:rsid w:val="00653DBB"/>
    <w:rsid w:val="006613C7"/>
    <w:rsid w:val="00662ACC"/>
    <w:rsid w:val="0067538A"/>
    <w:rsid w:val="00681AE1"/>
    <w:rsid w:val="0068612F"/>
    <w:rsid w:val="00691281"/>
    <w:rsid w:val="006917B4"/>
    <w:rsid w:val="006920AA"/>
    <w:rsid w:val="00692470"/>
    <w:rsid w:val="00697CA8"/>
    <w:rsid w:val="006A26CC"/>
    <w:rsid w:val="006A27FC"/>
    <w:rsid w:val="006A460A"/>
    <w:rsid w:val="006A477E"/>
    <w:rsid w:val="006D01FD"/>
    <w:rsid w:val="006D1C03"/>
    <w:rsid w:val="006D771B"/>
    <w:rsid w:val="006E286F"/>
    <w:rsid w:val="006E746D"/>
    <w:rsid w:val="006F51DA"/>
    <w:rsid w:val="007032BF"/>
    <w:rsid w:val="00712D6E"/>
    <w:rsid w:val="00716BD0"/>
    <w:rsid w:val="0071746E"/>
    <w:rsid w:val="0071788B"/>
    <w:rsid w:val="00734ABC"/>
    <w:rsid w:val="00734B0F"/>
    <w:rsid w:val="00735602"/>
    <w:rsid w:val="00735E0B"/>
    <w:rsid w:val="00736A5C"/>
    <w:rsid w:val="0073707D"/>
    <w:rsid w:val="00743196"/>
    <w:rsid w:val="00744557"/>
    <w:rsid w:val="007455DD"/>
    <w:rsid w:val="007458B5"/>
    <w:rsid w:val="00745CED"/>
    <w:rsid w:val="007461F2"/>
    <w:rsid w:val="00750946"/>
    <w:rsid w:val="00754418"/>
    <w:rsid w:val="007544AD"/>
    <w:rsid w:val="00763A7C"/>
    <w:rsid w:val="00763A8B"/>
    <w:rsid w:val="007670D9"/>
    <w:rsid w:val="00771F3D"/>
    <w:rsid w:val="0077239C"/>
    <w:rsid w:val="0077432B"/>
    <w:rsid w:val="00777326"/>
    <w:rsid w:val="007977C8"/>
    <w:rsid w:val="007A18D2"/>
    <w:rsid w:val="007A6345"/>
    <w:rsid w:val="007A6C36"/>
    <w:rsid w:val="007B5CAF"/>
    <w:rsid w:val="007B7134"/>
    <w:rsid w:val="007C197C"/>
    <w:rsid w:val="007D05B7"/>
    <w:rsid w:val="007D1BF8"/>
    <w:rsid w:val="007D73E4"/>
    <w:rsid w:val="007E03B4"/>
    <w:rsid w:val="007E4A1C"/>
    <w:rsid w:val="00803F85"/>
    <w:rsid w:val="00805F66"/>
    <w:rsid w:val="00810480"/>
    <w:rsid w:val="0081504B"/>
    <w:rsid w:val="008150F2"/>
    <w:rsid w:val="00815D87"/>
    <w:rsid w:val="00816846"/>
    <w:rsid w:val="00816CC3"/>
    <w:rsid w:val="0081793B"/>
    <w:rsid w:val="00846609"/>
    <w:rsid w:val="00853189"/>
    <w:rsid w:val="00856543"/>
    <w:rsid w:val="00864A54"/>
    <w:rsid w:val="00864E67"/>
    <w:rsid w:val="00867AE7"/>
    <w:rsid w:val="00871BA2"/>
    <w:rsid w:val="008734F0"/>
    <w:rsid w:val="008779D6"/>
    <w:rsid w:val="0088454A"/>
    <w:rsid w:val="008936FA"/>
    <w:rsid w:val="008A3797"/>
    <w:rsid w:val="008A47A1"/>
    <w:rsid w:val="008B0BDD"/>
    <w:rsid w:val="008B48BE"/>
    <w:rsid w:val="008B679D"/>
    <w:rsid w:val="008B71F6"/>
    <w:rsid w:val="008C53C0"/>
    <w:rsid w:val="008D6FAB"/>
    <w:rsid w:val="008E1572"/>
    <w:rsid w:val="008E410E"/>
    <w:rsid w:val="008E5272"/>
    <w:rsid w:val="008F00A8"/>
    <w:rsid w:val="008F13EF"/>
    <w:rsid w:val="008F36E9"/>
    <w:rsid w:val="0090006C"/>
    <w:rsid w:val="009009AE"/>
    <w:rsid w:val="00900E35"/>
    <w:rsid w:val="00904AC0"/>
    <w:rsid w:val="00904CBC"/>
    <w:rsid w:val="0091115A"/>
    <w:rsid w:val="00911743"/>
    <w:rsid w:val="00914967"/>
    <w:rsid w:val="00914F8B"/>
    <w:rsid w:val="0091753B"/>
    <w:rsid w:val="00921336"/>
    <w:rsid w:val="0092333A"/>
    <w:rsid w:val="0092374D"/>
    <w:rsid w:val="00933299"/>
    <w:rsid w:val="009444C4"/>
    <w:rsid w:val="009450C8"/>
    <w:rsid w:val="00950A1C"/>
    <w:rsid w:val="009654BB"/>
    <w:rsid w:val="00965806"/>
    <w:rsid w:val="0097504C"/>
    <w:rsid w:val="00980EE6"/>
    <w:rsid w:val="0098113E"/>
    <w:rsid w:val="00983066"/>
    <w:rsid w:val="00991CCD"/>
    <w:rsid w:val="00992F01"/>
    <w:rsid w:val="009B34AA"/>
    <w:rsid w:val="009B3E57"/>
    <w:rsid w:val="009B3ED8"/>
    <w:rsid w:val="009B79A1"/>
    <w:rsid w:val="009C2872"/>
    <w:rsid w:val="009C47F1"/>
    <w:rsid w:val="009C4E90"/>
    <w:rsid w:val="009E05D8"/>
    <w:rsid w:val="009E1B1A"/>
    <w:rsid w:val="009E1F2E"/>
    <w:rsid w:val="009E7294"/>
    <w:rsid w:val="009E7BD7"/>
    <w:rsid w:val="009F19F7"/>
    <w:rsid w:val="009F5E30"/>
    <w:rsid w:val="009F7588"/>
    <w:rsid w:val="00A103C9"/>
    <w:rsid w:val="00A10530"/>
    <w:rsid w:val="00A109EF"/>
    <w:rsid w:val="00A11965"/>
    <w:rsid w:val="00A13D8F"/>
    <w:rsid w:val="00A15E2C"/>
    <w:rsid w:val="00A1765E"/>
    <w:rsid w:val="00A20165"/>
    <w:rsid w:val="00A20409"/>
    <w:rsid w:val="00A2670D"/>
    <w:rsid w:val="00A27281"/>
    <w:rsid w:val="00A30256"/>
    <w:rsid w:val="00A313D7"/>
    <w:rsid w:val="00A32B38"/>
    <w:rsid w:val="00A33B5F"/>
    <w:rsid w:val="00A36A3C"/>
    <w:rsid w:val="00A43082"/>
    <w:rsid w:val="00A44312"/>
    <w:rsid w:val="00A50AE9"/>
    <w:rsid w:val="00A50F0C"/>
    <w:rsid w:val="00A625F5"/>
    <w:rsid w:val="00A711AA"/>
    <w:rsid w:val="00A75B3A"/>
    <w:rsid w:val="00A8576A"/>
    <w:rsid w:val="00A85B62"/>
    <w:rsid w:val="00A877A3"/>
    <w:rsid w:val="00A930E5"/>
    <w:rsid w:val="00A97DB5"/>
    <w:rsid w:val="00AA02D0"/>
    <w:rsid w:val="00AA06AF"/>
    <w:rsid w:val="00AA34CF"/>
    <w:rsid w:val="00AB4E96"/>
    <w:rsid w:val="00AB58C1"/>
    <w:rsid w:val="00AC2720"/>
    <w:rsid w:val="00AC7910"/>
    <w:rsid w:val="00AD1218"/>
    <w:rsid w:val="00AD5F9E"/>
    <w:rsid w:val="00AD7FD7"/>
    <w:rsid w:val="00AE28CF"/>
    <w:rsid w:val="00AF07F0"/>
    <w:rsid w:val="00AF19AD"/>
    <w:rsid w:val="00B000BE"/>
    <w:rsid w:val="00B0261B"/>
    <w:rsid w:val="00B057EF"/>
    <w:rsid w:val="00B05BEA"/>
    <w:rsid w:val="00B05F1D"/>
    <w:rsid w:val="00B13863"/>
    <w:rsid w:val="00B15C66"/>
    <w:rsid w:val="00B22366"/>
    <w:rsid w:val="00B24929"/>
    <w:rsid w:val="00B26007"/>
    <w:rsid w:val="00B476A1"/>
    <w:rsid w:val="00B47C39"/>
    <w:rsid w:val="00B5473C"/>
    <w:rsid w:val="00B54D72"/>
    <w:rsid w:val="00B55682"/>
    <w:rsid w:val="00B55E62"/>
    <w:rsid w:val="00B57930"/>
    <w:rsid w:val="00B65608"/>
    <w:rsid w:val="00B66CC2"/>
    <w:rsid w:val="00B66FB9"/>
    <w:rsid w:val="00B676CA"/>
    <w:rsid w:val="00B74DE1"/>
    <w:rsid w:val="00B755C7"/>
    <w:rsid w:val="00B76D1F"/>
    <w:rsid w:val="00B7729B"/>
    <w:rsid w:val="00B77670"/>
    <w:rsid w:val="00B83684"/>
    <w:rsid w:val="00B912F2"/>
    <w:rsid w:val="00B932D4"/>
    <w:rsid w:val="00B97DF6"/>
    <w:rsid w:val="00BA4505"/>
    <w:rsid w:val="00BA590F"/>
    <w:rsid w:val="00BB1FBB"/>
    <w:rsid w:val="00BC466E"/>
    <w:rsid w:val="00BC4B54"/>
    <w:rsid w:val="00BC788A"/>
    <w:rsid w:val="00BD332A"/>
    <w:rsid w:val="00BD487D"/>
    <w:rsid w:val="00BD6445"/>
    <w:rsid w:val="00BD65B5"/>
    <w:rsid w:val="00BD6815"/>
    <w:rsid w:val="00BD6FE2"/>
    <w:rsid w:val="00BF148B"/>
    <w:rsid w:val="00BF1669"/>
    <w:rsid w:val="00BF4473"/>
    <w:rsid w:val="00C0178F"/>
    <w:rsid w:val="00C036F5"/>
    <w:rsid w:val="00C04B22"/>
    <w:rsid w:val="00C04D64"/>
    <w:rsid w:val="00C04F2B"/>
    <w:rsid w:val="00C05356"/>
    <w:rsid w:val="00C06B69"/>
    <w:rsid w:val="00C07351"/>
    <w:rsid w:val="00C109B9"/>
    <w:rsid w:val="00C15E61"/>
    <w:rsid w:val="00C22467"/>
    <w:rsid w:val="00C22F04"/>
    <w:rsid w:val="00C258ED"/>
    <w:rsid w:val="00C35BDA"/>
    <w:rsid w:val="00C5210D"/>
    <w:rsid w:val="00C5276E"/>
    <w:rsid w:val="00C63842"/>
    <w:rsid w:val="00C6604F"/>
    <w:rsid w:val="00C764C4"/>
    <w:rsid w:val="00C8551E"/>
    <w:rsid w:val="00C86E00"/>
    <w:rsid w:val="00C87B18"/>
    <w:rsid w:val="00C90CFA"/>
    <w:rsid w:val="00C91554"/>
    <w:rsid w:val="00CA3718"/>
    <w:rsid w:val="00CA3D25"/>
    <w:rsid w:val="00CD0201"/>
    <w:rsid w:val="00CD4008"/>
    <w:rsid w:val="00CE5C3C"/>
    <w:rsid w:val="00CE5C47"/>
    <w:rsid w:val="00CE637A"/>
    <w:rsid w:val="00CF1270"/>
    <w:rsid w:val="00CF19A3"/>
    <w:rsid w:val="00CF3AB7"/>
    <w:rsid w:val="00CF6AC6"/>
    <w:rsid w:val="00CF796E"/>
    <w:rsid w:val="00D03934"/>
    <w:rsid w:val="00D101B1"/>
    <w:rsid w:val="00D1115F"/>
    <w:rsid w:val="00D11E88"/>
    <w:rsid w:val="00D146DA"/>
    <w:rsid w:val="00D14811"/>
    <w:rsid w:val="00D14990"/>
    <w:rsid w:val="00D16997"/>
    <w:rsid w:val="00D21C76"/>
    <w:rsid w:val="00D272B0"/>
    <w:rsid w:val="00D2790A"/>
    <w:rsid w:val="00D37FF1"/>
    <w:rsid w:val="00D439EC"/>
    <w:rsid w:val="00D47515"/>
    <w:rsid w:val="00D6163E"/>
    <w:rsid w:val="00D618BE"/>
    <w:rsid w:val="00D721A6"/>
    <w:rsid w:val="00D739F6"/>
    <w:rsid w:val="00D80E23"/>
    <w:rsid w:val="00D81532"/>
    <w:rsid w:val="00D82B23"/>
    <w:rsid w:val="00D83F7B"/>
    <w:rsid w:val="00D87503"/>
    <w:rsid w:val="00D90BA2"/>
    <w:rsid w:val="00D932E6"/>
    <w:rsid w:val="00D96D88"/>
    <w:rsid w:val="00DA2F1D"/>
    <w:rsid w:val="00DA552B"/>
    <w:rsid w:val="00DA5E4B"/>
    <w:rsid w:val="00DB199E"/>
    <w:rsid w:val="00DC1C8F"/>
    <w:rsid w:val="00DC4262"/>
    <w:rsid w:val="00DD2497"/>
    <w:rsid w:val="00DE1355"/>
    <w:rsid w:val="00DE2FFB"/>
    <w:rsid w:val="00DF5621"/>
    <w:rsid w:val="00E012E4"/>
    <w:rsid w:val="00E11190"/>
    <w:rsid w:val="00E11E72"/>
    <w:rsid w:val="00E163BE"/>
    <w:rsid w:val="00E25964"/>
    <w:rsid w:val="00E25D0B"/>
    <w:rsid w:val="00E276FA"/>
    <w:rsid w:val="00E30655"/>
    <w:rsid w:val="00E31194"/>
    <w:rsid w:val="00E338C3"/>
    <w:rsid w:val="00E41A20"/>
    <w:rsid w:val="00E44781"/>
    <w:rsid w:val="00E4524E"/>
    <w:rsid w:val="00E47DA6"/>
    <w:rsid w:val="00E540B5"/>
    <w:rsid w:val="00E54FAF"/>
    <w:rsid w:val="00E55354"/>
    <w:rsid w:val="00E55495"/>
    <w:rsid w:val="00E56139"/>
    <w:rsid w:val="00E60854"/>
    <w:rsid w:val="00E63F1A"/>
    <w:rsid w:val="00E63FC5"/>
    <w:rsid w:val="00E70861"/>
    <w:rsid w:val="00E7211A"/>
    <w:rsid w:val="00E73521"/>
    <w:rsid w:val="00E748E8"/>
    <w:rsid w:val="00E770B3"/>
    <w:rsid w:val="00E803AA"/>
    <w:rsid w:val="00E9014B"/>
    <w:rsid w:val="00E90241"/>
    <w:rsid w:val="00EA0241"/>
    <w:rsid w:val="00EA295A"/>
    <w:rsid w:val="00EA3341"/>
    <w:rsid w:val="00EA58F8"/>
    <w:rsid w:val="00EB26E0"/>
    <w:rsid w:val="00EB5D9C"/>
    <w:rsid w:val="00EC16A8"/>
    <w:rsid w:val="00EC49AA"/>
    <w:rsid w:val="00ED3ECC"/>
    <w:rsid w:val="00EE0C27"/>
    <w:rsid w:val="00EE27AB"/>
    <w:rsid w:val="00EE49C8"/>
    <w:rsid w:val="00EE4D25"/>
    <w:rsid w:val="00EE57B1"/>
    <w:rsid w:val="00EF1236"/>
    <w:rsid w:val="00F1319D"/>
    <w:rsid w:val="00F14ACE"/>
    <w:rsid w:val="00F20088"/>
    <w:rsid w:val="00F211E0"/>
    <w:rsid w:val="00F234F8"/>
    <w:rsid w:val="00F2790E"/>
    <w:rsid w:val="00F31A4B"/>
    <w:rsid w:val="00F36179"/>
    <w:rsid w:val="00F41A8A"/>
    <w:rsid w:val="00F44D47"/>
    <w:rsid w:val="00F4660B"/>
    <w:rsid w:val="00F527EB"/>
    <w:rsid w:val="00F55AA3"/>
    <w:rsid w:val="00F62CC4"/>
    <w:rsid w:val="00F66C2D"/>
    <w:rsid w:val="00F75316"/>
    <w:rsid w:val="00F94BF5"/>
    <w:rsid w:val="00F95804"/>
    <w:rsid w:val="00F9709B"/>
    <w:rsid w:val="00FA5F71"/>
    <w:rsid w:val="00FA6F49"/>
    <w:rsid w:val="00FB09A9"/>
    <w:rsid w:val="00FC317C"/>
    <w:rsid w:val="00FD76A6"/>
    <w:rsid w:val="00FE0852"/>
    <w:rsid w:val="00FE0C32"/>
    <w:rsid w:val="00FE6E9D"/>
    <w:rsid w:val="00FE6EFD"/>
    <w:rsid w:val="00FF0DF5"/>
    <w:rsid w:val="00FF1F15"/>
    <w:rsid w:val="00FF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ADA1"/>
  <w15:docId w15:val="{131F00AC-2862-4A3A-BCD5-AFDBA8F8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rmal Indent"/>
    <w:basedOn w:val="a"/>
    <w:uiPriority w:val="99"/>
    <w:semiHidden/>
    <w:unhideWhenUsed/>
    <w:rsid w:val="001B5886"/>
    <w:pPr>
      <w:ind w:left="708"/>
    </w:pPr>
  </w:style>
  <w:style w:type="paragraph" w:customStyle="1" w:styleId="ConsPlusTitle">
    <w:name w:val="ConsPlusTitle"/>
    <w:rsid w:val="00EE27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504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D5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F9E"/>
  </w:style>
  <w:style w:type="paragraph" w:styleId="a8">
    <w:name w:val="footer"/>
    <w:basedOn w:val="a"/>
    <w:link w:val="a9"/>
    <w:uiPriority w:val="99"/>
    <w:unhideWhenUsed/>
    <w:rsid w:val="00AD5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F9E"/>
  </w:style>
  <w:style w:type="character" w:styleId="aa">
    <w:name w:val="annotation reference"/>
    <w:basedOn w:val="a0"/>
    <w:uiPriority w:val="99"/>
    <w:semiHidden/>
    <w:unhideWhenUsed/>
    <w:rsid w:val="00F66C2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66C2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66C2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66C2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66C2D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E9014B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E901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E8957-81E1-4905-A6FE-F47E15D3E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Шарапова Елена Владимировна</cp:lastModifiedBy>
  <cp:revision>7</cp:revision>
  <cp:lastPrinted>2024-09-27T07:36:00Z</cp:lastPrinted>
  <dcterms:created xsi:type="dcterms:W3CDTF">2026-04-21T13:34:00Z</dcterms:created>
  <dcterms:modified xsi:type="dcterms:W3CDTF">2026-05-04T10:49:00Z</dcterms:modified>
</cp:coreProperties>
</file>