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555" w:rsidRPr="006B6555" w:rsidRDefault="006B6555" w:rsidP="006B65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6555">
        <w:rPr>
          <w:rFonts w:ascii="Times New Roman" w:hAnsi="Times New Roman" w:cs="Times New Roman"/>
          <w:sz w:val="28"/>
          <w:szCs w:val="28"/>
        </w:rPr>
        <w:t>ПРОЕКТ</w:t>
      </w:r>
    </w:p>
    <w:p w:rsidR="006B6555" w:rsidRPr="006B6555" w:rsidRDefault="006B6555" w:rsidP="006B655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B6555" w:rsidRPr="006B6555" w:rsidRDefault="006B6555" w:rsidP="006B65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6555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6B6555" w:rsidRPr="006B6555" w:rsidRDefault="006B6555" w:rsidP="006B65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655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B6555" w:rsidRDefault="006B6555" w:rsidP="006B655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8"/>
        </w:rPr>
      </w:pP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8"/>
        </w:rPr>
      </w:pPr>
    </w:p>
    <w:p w:rsidR="006B6555" w:rsidRPr="006B6555" w:rsidRDefault="006B6555" w:rsidP="006B65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B6555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</w:t>
      </w:r>
      <w:r w:rsidR="008522B2" w:rsidRPr="008522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2B2" w:rsidRPr="006B6555">
        <w:rPr>
          <w:rFonts w:ascii="Times New Roman" w:hAnsi="Times New Roman" w:cs="Times New Roman"/>
          <w:b/>
          <w:sz w:val="28"/>
          <w:szCs w:val="28"/>
        </w:rPr>
        <w:t>«О бесплатном предоставлении отдельным категориям граждан земельных участков на территории Ленинградской области»</w:t>
      </w:r>
      <w:r w:rsidRPr="006B65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2B2" w:rsidRPr="006B6555">
        <w:rPr>
          <w:rFonts w:ascii="Times New Roman" w:hAnsi="Times New Roman" w:cs="Times New Roman"/>
          <w:b/>
          <w:sz w:val="28"/>
          <w:szCs w:val="28"/>
        </w:rPr>
        <w:t xml:space="preserve">и областной закон </w:t>
      </w:r>
      <w:r w:rsidRPr="006B6555">
        <w:rPr>
          <w:rFonts w:ascii="Times New Roman" w:hAnsi="Times New Roman" w:cs="Times New Roman"/>
          <w:b/>
          <w:sz w:val="28"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</w:t>
      </w:r>
      <w:proofErr w:type="gramEnd"/>
      <w:r w:rsidRPr="006B6555">
        <w:rPr>
          <w:rFonts w:ascii="Times New Roman" w:hAnsi="Times New Roman" w:cs="Times New Roman"/>
          <w:b/>
          <w:sz w:val="28"/>
          <w:szCs w:val="28"/>
        </w:rPr>
        <w:t xml:space="preserve"> области» </w:t>
      </w:r>
    </w:p>
    <w:p w:rsidR="00B04BAA" w:rsidRDefault="00B04BAA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B513B" w:rsidRPr="00F20131" w:rsidRDefault="00AB513B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B513B" w:rsidRPr="002815BD" w:rsidRDefault="00AB513B" w:rsidP="001D7F64">
      <w:pPr>
        <w:spacing w:after="0" w:line="240" w:lineRule="auto"/>
        <w:ind w:firstLine="709"/>
        <w:rPr>
          <w:rFonts w:ascii="Times New Roman" w:hAnsi="Times New Roman" w:cs="Times New Roman"/>
          <w:szCs w:val="28"/>
          <w:vertAlign w:val="superscript"/>
        </w:rPr>
      </w:pPr>
    </w:p>
    <w:p w:rsidR="00AB513B" w:rsidRPr="00373294" w:rsidRDefault="00AB513B" w:rsidP="001D7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131">
        <w:rPr>
          <w:rFonts w:ascii="Times New Roman" w:hAnsi="Times New Roman" w:cs="Times New Roman"/>
          <w:sz w:val="28"/>
          <w:szCs w:val="28"/>
        </w:rPr>
        <w:t>Внести в областно</w:t>
      </w:r>
      <w:r w:rsidR="00373294">
        <w:rPr>
          <w:rFonts w:ascii="Times New Roman" w:hAnsi="Times New Roman" w:cs="Times New Roman"/>
          <w:sz w:val="28"/>
          <w:szCs w:val="28"/>
        </w:rPr>
        <w:t>й</w:t>
      </w:r>
      <w:r w:rsidRPr="00F20131">
        <w:rPr>
          <w:rFonts w:ascii="Times New Roman" w:hAnsi="Times New Roman" w:cs="Times New Roman"/>
          <w:sz w:val="28"/>
          <w:szCs w:val="28"/>
        </w:rPr>
        <w:t xml:space="preserve"> закон от 14 октября 2008 года №</w:t>
      </w:r>
      <w:r w:rsidR="001D7F64" w:rsidRPr="00F20131">
        <w:rPr>
          <w:rFonts w:ascii="Times New Roman" w:hAnsi="Times New Roman" w:cs="Times New Roman"/>
          <w:sz w:val="28"/>
          <w:szCs w:val="28"/>
        </w:rPr>
        <w:t xml:space="preserve"> </w:t>
      </w:r>
      <w:r w:rsidRPr="00F20131">
        <w:rPr>
          <w:rFonts w:ascii="Times New Roman" w:hAnsi="Times New Roman" w:cs="Times New Roman"/>
          <w:sz w:val="28"/>
          <w:szCs w:val="28"/>
        </w:rPr>
        <w:t xml:space="preserve">105-оз «О бесплатном предоставлении отдельным категориям граждан земельных участков на территории Ленинградской области» (с последующими изменениями) </w:t>
      </w:r>
      <w:r w:rsidR="00AC4A02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2815BD" w:rsidRPr="002815BD">
        <w:rPr>
          <w:rFonts w:ascii="Times New Roman" w:hAnsi="Times New Roman" w:cs="Times New Roman"/>
          <w:sz w:val="28"/>
          <w:szCs w:val="28"/>
        </w:rPr>
        <w:t>:</w:t>
      </w:r>
    </w:p>
    <w:p w:rsidR="00A21E56" w:rsidRDefault="00AC4A02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21E56">
        <w:rPr>
          <w:rFonts w:ascii="Times New Roman" w:hAnsi="Times New Roman" w:cs="Times New Roman"/>
          <w:sz w:val="28"/>
          <w:szCs w:val="28"/>
        </w:rPr>
        <w:t xml:space="preserve">в </w:t>
      </w:r>
      <w:r w:rsidR="00684D6A">
        <w:rPr>
          <w:rFonts w:ascii="Times New Roman" w:hAnsi="Times New Roman" w:cs="Times New Roman"/>
          <w:sz w:val="28"/>
          <w:szCs w:val="28"/>
        </w:rPr>
        <w:t>части 1 статьи</w:t>
      </w:r>
      <w:r w:rsidR="00FC07F9">
        <w:rPr>
          <w:rFonts w:ascii="Times New Roman" w:hAnsi="Times New Roman" w:cs="Times New Roman"/>
          <w:sz w:val="28"/>
          <w:szCs w:val="28"/>
        </w:rPr>
        <w:t xml:space="preserve"> 1</w:t>
      </w:r>
      <w:r w:rsidR="00A21E56" w:rsidRPr="00A21E56">
        <w:rPr>
          <w:rFonts w:ascii="Times New Roman" w:hAnsi="Times New Roman" w:cs="Times New Roman"/>
          <w:sz w:val="28"/>
          <w:szCs w:val="28"/>
        </w:rPr>
        <w:t>:</w:t>
      </w:r>
    </w:p>
    <w:p w:rsidR="00121642" w:rsidRPr="00684D6A" w:rsidRDefault="00121642" w:rsidP="00121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пункт 5 дополнить словами «не менее трех</w:t>
      </w:r>
      <w:r w:rsidRPr="00121642">
        <w:rPr>
          <w:rFonts w:ascii="Times New Roman" w:hAnsi="Times New Roman" w:cs="Times New Roman"/>
          <w:sz w:val="28"/>
          <w:szCs w:val="28"/>
        </w:rPr>
        <w:t xml:space="preserve"> лет, предшествующих дню подачи заявления о бесплатном предоставлении земельного участка в соответстви</w:t>
      </w:r>
      <w:r w:rsidR="00684D6A">
        <w:rPr>
          <w:rFonts w:ascii="Times New Roman" w:hAnsi="Times New Roman" w:cs="Times New Roman"/>
          <w:sz w:val="28"/>
          <w:szCs w:val="28"/>
        </w:rPr>
        <w:t>и с настоящим областным законом»</w:t>
      </w:r>
      <w:r w:rsidR="00684D6A" w:rsidRPr="00684D6A">
        <w:rPr>
          <w:rFonts w:ascii="Times New Roman" w:hAnsi="Times New Roman" w:cs="Times New Roman"/>
          <w:sz w:val="28"/>
          <w:szCs w:val="28"/>
        </w:rPr>
        <w:t>;</w:t>
      </w:r>
    </w:p>
    <w:p w:rsidR="00684D6A" w:rsidRPr="00684D6A" w:rsidRDefault="00680295" w:rsidP="0068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C64BC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84D6A">
        <w:rPr>
          <w:rFonts w:ascii="Times New Roman" w:hAnsi="Times New Roman" w:cs="Times New Roman"/>
          <w:sz w:val="28"/>
          <w:szCs w:val="28"/>
        </w:rPr>
        <w:t>пункте 5</w:t>
      </w:r>
      <w:r w:rsidR="00684D6A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684D6A">
        <w:rPr>
          <w:rFonts w:ascii="Times New Roman" w:hAnsi="Times New Roman" w:cs="Times New Roman"/>
          <w:sz w:val="28"/>
          <w:szCs w:val="28"/>
        </w:rPr>
        <w:t>после слов «Ленинградской области» дополнить словами «не менее трех</w:t>
      </w:r>
      <w:r w:rsidR="00684D6A" w:rsidRPr="00684D6A">
        <w:rPr>
          <w:rFonts w:ascii="Times New Roman" w:hAnsi="Times New Roman" w:cs="Times New Roman"/>
          <w:sz w:val="28"/>
          <w:szCs w:val="28"/>
        </w:rPr>
        <w:t xml:space="preserve"> лет</w:t>
      </w:r>
      <w:r w:rsidR="00684D6A">
        <w:rPr>
          <w:rFonts w:ascii="Times New Roman" w:hAnsi="Times New Roman" w:cs="Times New Roman"/>
          <w:sz w:val="28"/>
          <w:szCs w:val="28"/>
        </w:rPr>
        <w:t>»</w:t>
      </w:r>
      <w:r w:rsidR="00684D6A" w:rsidRPr="00684D6A">
        <w:rPr>
          <w:rFonts w:ascii="Times New Roman" w:hAnsi="Times New Roman" w:cs="Times New Roman"/>
          <w:sz w:val="28"/>
          <w:szCs w:val="28"/>
        </w:rPr>
        <w:t>;</w:t>
      </w:r>
    </w:p>
    <w:p w:rsidR="00FC07F9" w:rsidRPr="008522B2" w:rsidRDefault="00B5123A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</w:t>
      </w:r>
      <w:r w:rsidR="008522B2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8522B2" w:rsidRPr="00B5123A">
        <w:rPr>
          <w:rFonts w:ascii="Times New Roman" w:hAnsi="Times New Roman" w:cs="Times New Roman"/>
          <w:sz w:val="28"/>
          <w:szCs w:val="28"/>
        </w:rPr>
        <w:t xml:space="preserve"> </w:t>
      </w:r>
      <w:r w:rsidR="008522B2">
        <w:rPr>
          <w:rFonts w:ascii="Times New Roman" w:hAnsi="Times New Roman" w:cs="Times New Roman"/>
          <w:sz w:val="28"/>
          <w:szCs w:val="28"/>
        </w:rPr>
        <w:t>1</w:t>
      </w:r>
      <w:r w:rsidR="008522B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522B2" w:rsidRPr="008522B2">
        <w:rPr>
          <w:rFonts w:ascii="Times New Roman" w:hAnsi="Times New Roman" w:cs="Times New Roman"/>
          <w:sz w:val="28"/>
          <w:szCs w:val="28"/>
        </w:rPr>
        <w:t>:</w:t>
      </w:r>
      <w:r w:rsidR="006F10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22B2" w:rsidRDefault="00B5123A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5123A">
        <w:rPr>
          <w:rFonts w:ascii="Times New Roman" w:hAnsi="Times New Roman" w:cs="Times New Roman"/>
          <w:sz w:val="28"/>
          <w:szCs w:val="28"/>
        </w:rPr>
        <w:t xml:space="preserve">) </w:t>
      </w:r>
      <w:r w:rsidR="008522B2">
        <w:rPr>
          <w:rFonts w:ascii="Times New Roman" w:hAnsi="Times New Roman" w:cs="Times New Roman"/>
          <w:sz w:val="28"/>
          <w:szCs w:val="28"/>
        </w:rPr>
        <w:t>в части 1</w:t>
      </w:r>
      <w:r w:rsidR="008522B2" w:rsidRPr="008522B2">
        <w:rPr>
          <w:rFonts w:ascii="Times New Roman" w:hAnsi="Times New Roman" w:cs="Times New Roman"/>
          <w:sz w:val="28"/>
          <w:szCs w:val="28"/>
        </w:rPr>
        <w:t>:</w:t>
      </w:r>
    </w:p>
    <w:p w:rsidR="00C11846" w:rsidRPr="00C11846" w:rsidRDefault="00C11846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 дополнить словами «</w:t>
      </w:r>
      <w:r w:rsidRPr="00C11846">
        <w:rPr>
          <w:rFonts w:ascii="Times New Roman" w:hAnsi="Times New Roman" w:cs="Times New Roman"/>
          <w:sz w:val="28"/>
          <w:szCs w:val="28"/>
        </w:rPr>
        <w:t>не менее трех лет на дату заключения контракта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11846">
        <w:rPr>
          <w:rFonts w:ascii="Times New Roman" w:hAnsi="Times New Roman" w:cs="Times New Roman"/>
          <w:sz w:val="28"/>
          <w:szCs w:val="28"/>
        </w:rPr>
        <w:t>;</w:t>
      </w:r>
    </w:p>
    <w:p w:rsidR="00C11846" w:rsidRPr="00C11846" w:rsidRDefault="00C11846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дополнить словами «</w:t>
      </w:r>
      <w:r w:rsidRPr="00C11846">
        <w:rPr>
          <w:rFonts w:ascii="Times New Roman" w:hAnsi="Times New Roman" w:cs="Times New Roman"/>
          <w:sz w:val="28"/>
          <w:szCs w:val="28"/>
        </w:rPr>
        <w:t>не менее трех лет на дату заключения контракта (призыва на военную службу по мобилизации)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11846">
        <w:rPr>
          <w:rFonts w:ascii="Times New Roman" w:hAnsi="Times New Roman" w:cs="Times New Roman"/>
          <w:sz w:val="28"/>
          <w:szCs w:val="28"/>
        </w:rPr>
        <w:t>;</w:t>
      </w:r>
    </w:p>
    <w:p w:rsidR="00C11846" w:rsidRPr="00C11846" w:rsidRDefault="00C11846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 после слов «</w:t>
      </w:r>
      <w:r w:rsidRPr="00C11846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Pr="00C11846">
        <w:rPr>
          <w:rFonts w:ascii="Times New Roman" w:hAnsi="Times New Roman" w:cs="Times New Roman"/>
          <w:sz w:val="28"/>
          <w:szCs w:val="28"/>
        </w:rPr>
        <w:t>не менее трех лет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11846">
        <w:rPr>
          <w:rFonts w:ascii="Times New Roman" w:hAnsi="Times New Roman" w:cs="Times New Roman"/>
          <w:sz w:val="28"/>
          <w:szCs w:val="28"/>
        </w:rPr>
        <w:t>;</w:t>
      </w:r>
    </w:p>
    <w:p w:rsidR="00C11846" w:rsidRDefault="00C11846" w:rsidP="00C118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части 3 слова «</w:t>
      </w:r>
      <w:r w:rsidRPr="008522B2">
        <w:rPr>
          <w:rFonts w:ascii="Times New Roman" w:hAnsi="Times New Roman" w:cs="Times New Roman"/>
          <w:sz w:val="28"/>
          <w:szCs w:val="28"/>
        </w:rPr>
        <w:t>получивших земельный сертификат</w:t>
      </w:r>
      <w:proofErr w:type="gramStart"/>
      <w:r w:rsidRPr="008522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Pr="008522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после слов «</w:t>
      </w:r>
      <w:r w:rsidRPr="008522B2">
        <w:rPr>
          <w:rFonts w:ascii="Times New Roman" w:hAnsi="Times New Roman" w:cs="Times New Roman"/>
          <w:sz w:val="28"/>
          <w:szCs w:val="28"/>
        </w:rPr>
        <w:t>членами их семей</w:t>
      </w:r>
      <w:r>
        <w:rPr>
          <w:rFonts w:ascii="Times New Roman" w:hAnsi="Times New Roman" w:cs="Times New Roman"/>
          <w:sz w:val="28"/>
          <w:szCs w:val="28"/>
        </w:rPr>
        <w:t xml:space="preserve">» дополнить словами </w:t>
      </w:r>
      <w:r w:rsidRPr="008522B2">
        <w:rPr>
          <w:rFonts w:ascii="Times New Roman" w:hAnsi="Times New Roman" w:cs="Times New Roman"/>
          <w:sz w:val="28"/>
          <w:szCs w:val="28"/>
        </w:rPr>
        <w:t>«,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2B2">
        <w:rPr>
          <w:rFonts w:ascii="Times New Roman" w:hAnsi="Times New Roman" w:cs="Times New Roman"/>
          <w:sz w:val="28"/>
          <w:szCs w:val="28"/>
        </w:rPr>
        <w:t>получивших земельный сертификат»;</w:t>
      </w:r>
    </w:p>
    <w:p w:rsidR="00C11846" w:rsidRPr="00D9037C" w:rsidRDefault="00C11846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846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9037C">
        <w:rPr>
          <w:rFonts w:ascii="Times New Roman" w:hAnsi="Times New Roman" w:cs="Times New Roman"/>
          <w:sz w:val="28"/>
          <w:szCs w:val="28"/>
        </w:rPr>
        <w:t xml:space="preserve">части 3 </w:t>
      </w:r>
      <w:r>
        <w:rPr>
          <w:rFonts w:ascii="Times New Roman" w:hAnsi="Times New Roman" w:cs="Times New Roman"/>
          <w:sz w:val="28"/>
          <w:szCs w:val="28"/>
        </w:rPr>
        <w:t>статьи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E2892">
        <w:rPr>
          <w:rFonts w:ascii="Times New Roman" w:hAnsi="Times New Roman" w:cs="Times New Roman"/>
          <w:sz w:val="28"/>
          <w:szCs w:val="28"/>
        </w:rPr>
        <w:t>:</w:t>
      </w:r>
    </w:p>
    <w:p w:rsidR="00AC4A02" w:rsidRPr="006F108D" w:rsidRDefault="00491B75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изложить в следующей редакции</w:t>
      </w:r>
      <w:r w:rsidRPr="00491B75">
        <w:rPr>
          <w:rFonts w:ascii="Times New Roman" w:hAnsi="Times New Roman" w:cs="Times New Roman"/>
          <w:sz w:val="28"/>
          <w:szCs w:val="28"/>
        </w:rPr>
        <w:t>:</w:t>
      </w:r>
    </w:p>
    <w:p w:rsidR="006F108D" w:rsidRPr="006F108D" w:rsidRDefault="00491B75" w:rsidP="006F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</w:t>
      </w:r>
      <w:r w:rsidRPr="00491B75">
        <w:rPr>
          <w:rFonts w:ascii="Times New Roman" w:hAnsi="Times New Roman" w:cs="Times New Roman"/>
          <w:sz w:val="28"/>
          <w:szCs w:val="28"/>
        </w:rPr>
        <w:t>Выборгский муниципальный район:</w:t>
      </w:r>
      <w:r w:rsidR="006F108D" w:rsidRPr="006F108D">
        <w:rPr>
          <w:rFonts w:ascii="Arial" w:hAnsi="Arial" w:cs="Arial"/>
          <w:sz w:val="20"/>
          <w:szCs w:val="20"/>
        </w:rPr>
        <w:t xml:space="preserve"> </w:t>
      </w:r>
      <w:r w:rsidR="006F108D" w:rsidRPr="006F108D">
        <w:rPr>
          <w:rFonts w:ascii="Times New Roman" w:hAnsi="Times New Roman" w:cs="Times New Roman"/>
          <w:sz w:val="28"/>
          <w:szCs w:val="28"/>
        </w:rPr>
        <w:t>вся территория</w:t>
      </w:r>
      <w:proofErr w:type="gramStart"/>
      <w:r w:rsidR="006F108D" w:rsidRPr="006F108D">
        <w:rPr>
          <w:rFonts w:ascii="Times New Roman" w:hAnsi="Times New Roman" w:cs="Times New Roman"/>
          <w:sz w:val="28"/>
          <w:szCs w:val="28"/>
        </w:rPr>
        <w:t>;</w:t>
      </w:r>
      <w:r w:rsidR="006F108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F108D" w:rsidRPr="006F108D">
        <w:rPr>
          <w:rFonts w:ascii="Times New Roman" w:hAnsi="Times New Roman" w:cs="Times New Roman"/>
          <w:sz w:val="28"/>
          <w:szCs w:val="28"/>
        </w:rPr>
        <w:t>;</w:t>
      </w:r>
    </w:p>
    <w:p w:rsidR="006F108D" w:rsidRPr="006F108D" w:rsidRDefault="006F108D" w:rsidP="006F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12 </w:t>
      </w:r>
      <w:r w:rsidRPr="006F108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F108D" w:rsidRDefault="006F108D" w:rsidP="006F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«12) </w:t>
      </w:r>
      <w:proofErr w:type="spellStart"/>
      <w:r w:rsidRPr="006F108D">
        <w:rPr>
          <w:rFonts w:ascii="Times New Roman" w:hAnsi="Times New Roman" w:cs="Times New Roman"/>
          <w:sz w:val="28"/>
          <w:szCs w:val="28"/>
        </w:rPr>
        <w:t>Тосненский</w:t>
      </w:r>
      <w:proofErr w:type="spellEnd"/>
      <w:r w:rsidRPr="006F108D">
        <w:rPr>
          <w:rFonts w:ascii="Times New Roman" w:hAnsi="Times New Roman" w:cs="Times New Roman"/>
          <w:sz w:val="28"/>
          <w:szCs w:val="28"/>
        </w:rPr>
        <w:t xml:space="preserve"> муниципальный район:</w:t>
      </w:r>
    </w:p>
    <w:p w:rsidR="006F108D" w:rsidRPr="006F108D" w:rsidRDefault="006F108D" w:rsidP="006F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Тельмановское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 – вся территория</w:t>
      </w:r>
      <w:r w:rsidRPr="006F108D">
        <w:rPr>
          <w:rFonts w:ascii="Times New Roman" w:hAnsi="Times New Roman" w:cs="Times New Roman"/>
          <w:sz w:val="28"/>
          <w:szCs w:val="28"/>
        </w:rPr>
        <w:t>;</w:t>
      </w:r>
    </w:p>
    <w:p w:rsidR="006F108D" w:rsidRPr="006F108D" w:rsidRDefault="006F108D" w:rsidP="006F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108D">
        <w:rPr>
          <w:rFonts w:ascii="Times New Roman" w:hAnsi="Times New Roman" w:cs="Times New Roman"/>
          <w:sz w:val="28"/>
          <w:szCs w:val="28"/>
        </w:rPr>
        <w:t>Тосненское</w:t>
      </w:r>
      <w:proofErr w:type="spellEnd"/>
      <w:r w:rsidRPr="006F108D">
        <w:rPr>
          <w:rFonts w:ascii="Times New Roman" w:hAnsi="Times New Roman" w:cs="Times New Roman"/>
          <w:sz w:val="28"/>
          <w:szCs w:val="28"/>
        </w:rPr>
        <w:t xml:space="preserve"> городское поселение - город Тосно;</w:t>
      </w:r>
    </w:p>
    <w:p w:rsidR="006F108D" w:rsidRPr="006F108D" w:rsidRDefault="006F108D" w:rsidP="006F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108D">
        <w:rPr>
          <w:rFonts w:ascii="Times New Roman" w:hAnsi="Times New Roman" w:cs="Times New Roman"/>
          <w:sz w:val="28"/>
          <w:szCs w:val="28"/>
        </w:rPr>
        <w:t>Фёдоровское</w:t>
      </w:r>
      <w:proofErr w:type="spellEnd"/>
      <w:r w:rsidRPr="006F108D">
        <w:rPr>
          <w:rFonts w:ascii="Times New Roman" w:hAnsi="Times New Roman" w:cs="Times New Roman"/>
          <w:sz w:val="28"/>
          <w:szCs w:val="28"/>
        </w:rPr>
        <w:t xml:space="preserve"> городское поселение - деревня </w:t>
      </w:r>
      <w:proofErr w:type="spellStart"/>
      <w:r w:rsidRPr="006F108D">
        <w:rPr>
          <w:rFonts w:ascii="Times New Roman" w:hAnsi="Times New Roman" w:cs="Times New Roman"/>
          <w:sz w:val="28"/>
          <w:szCs w:val="28"/>
        </w:rPr>
        <w:t>Аннолово</w:t>
      </w:r>
      <w:proofErr w:type="spellEnd"/>
      <w:r w:rsidRPr="006F108D">
        <w:rPr>
          <w:rFonts w:ascii="Times New Roman" w:hAnsi="Times New Roman" w:cs="Times New Roman"/>
          <w:sz w:val="28"/>
          <w:szCs w:val="28"/>
        </w:rPr>
        <w:t xml:space="preserve">, деревня Глинка, деревня Ладога, городской поселок </w:t>
      </w:r>
      <w:proofErr w:type="spellStart"/>
      <w:r w:rsidRPr="006F108D">
        <w:rPr>
          <w:rFonts w:ascii="Times New Roman" w:hAnsi="Times New Roman" w:cs="Times New Roman"/>
          <w:sz w:val="28"/>
          <w:szCs w:val="28"/>
        </w:rPr>
        <w:t>Фёдоровское</w:t>
      </w:r>
      <w:proofErr w:type="spellEnd"/>
      <w:r w:rsidRPr="006F108D">
        <w:rPr>
          <w:rFonts w:ascii="Times New Roman" w:hAnsi="Times New Roman" w:cs="Times New Roman"/>
          <w:sz w:val="28"/>
          <w:szCs w:val="28"/>
        </w:rPr>
        <w:t>;</w:t>
      </w:r>
    </w:p>
    <w:p w:rsidR="006F108D" w:rsidRPr="00684D6A" w:rsidRDefault="006F108D" w:rsidP="006F1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108D">
        <w:rPr>
          <w:rFonts w:ascii="Times New Roman" w:hAnsi="Times New Roman" w:cs="Times New Roman"/>
          <w:sz w:val="28"/>
          <w:szCs w:val="28"/>
        </w:rPr>
        <w:t>Шапкинское</w:t>
      </w:r>
      <w:proofErr w:type="spellEnd"/>
      <w:r w:rsidRPr="006F108D">
        <w:rPr>
          <w:rFonts w:ascii="Times New Roman" w:hAnsi="Times New Roman" w:cs="Times New Roman"/>
          <w:sz w:val="28"/>
          <w:szCs w:val="28"/>
        </w:rPr>
        <w:t xml:space="preserve"> сельское поселение - деревня Надино, поселок Шапки</w:t>
      </w:r>
      <w:proofErr w:type="gramStart"/>
      <w:r w:rsidRPr="006F10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84D6A" w:rsidRPr="00684D6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84D6A" w:rsidRPr="00684D6A" w:rsidRDefault="00C11846" w:rsidP="0068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846">
        <w:rPr>
          <w:rFonts w:ascii="Times New Roman" w:hAnsi="Times New Roman" w:cs="Times New Roman"/>
          <w:sz w:val="28"/>
          <w:szCs w:val="28"/>
        </w:rPr>
        <w:t>4</w:t>
      </w:r>
      <w:r w:rsidR="008522B2" w:rsidRPr="00781558">
        <w:rPr>
          <w:rFonts w:ascii="Times New Roman" w:hAnsi="Times New Roman" w:cs="Times New Roman"/>
          <w:sz w:val="28"/>
          <w:szCs w:val="28"/>
        </w:rPr>
        <w:t>)</w:t>
      </w:r>
      <w:r w:rsidR="008522B2" w:rsidRPr="008522B2">
        <w:rPr>
          <w:rFonts w:ascii="Times New Roman" w:hAnsi="Times New Roman" w:cs="Times New Roman"/>
          <w:sz w:val="28"/>
          <w:szCs w:val="28"/>
        </w:rPr>
        <w:t xml:space="preserve"> </w:t>
      </w:r>
      <w:r w:rsidR="00684D6A">
        <w:rPr>
          <w:rFonts w:ascii="Times New Roman" w:hAnsi="Times New Roman" w:cs="Times New Roman"/>
          <w:sz w:val="28"/>
          <w:szCs w:val="28"/>
        </w:rPr>
        <w:t xml:space="preserve">часть 7 статьи </w:t>
      </w:r>
      <w:r w:rsidR="00684D6A" w:rsidRPr="00684D6A">
        <w:rPr>
          <w:rFonts w:ascii="Times New Roman" w:hAnsi="Times New Roman" w:cs="Times New Roman"/>
          <w:sz w:val="28"/>
          <w:szCs w:val="28"/>
        </w:rPr>
        <w:t>4 изложить в следующей редакции:</w:t>
      </w:r>
    </w:p>
    <w:p w:rsidR="00684D6A" w:rsidRPr="00684D6A" w:rsidRDefault="00684D6A" w:rsidP="0068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6A">
        <w:rPr>
          <w:rFonts w:ascii="Times New Roman" w:hAnsi="Times New Roman" w:cs="Times New Roman"/>
          <w:sz w:val="28"/>
          <w:szCs w:val="28"/>
        </w:rPr>
        <w:t xml:space="preserve">«7. </w:t>
      </w:r>
      <w:proofErr w:type="gramStart"/>
      <w:r w:rsidRPr="00684D6A">
        <w:rPr>
          <w:rFonts w:ascii="Times New Roman" w:hAnsi="Times New Roman" w:cs="Times New Roman"/>
          <w:sz w:val="28"/>
          <w:szCs w:val="28"/>
        </w:rPr>
        <w:t>Извещение о постановке гражданина на учет с указанием номера очередности или извещение об отказе в постановке на учет направляется гражданину не позднее 5 рабочих дней со дня принятия такого решения в зависимости от выбранного заявителем способа получения – в электронном виде посредством Единого портала государственных и муниципальных услуг или на бумажном носителе в Многофункциональном центре предоставления государственных или муниципальных услуг».</w:t>
      </w:r>
      <w:proofErr w:type="gramEnd"/>
    </w:p>
    <w:p w:rsidR="00B25A7F" w:rsidRPr="00B25A7F" w:rsidRDefault="00B25A7F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:rsidR="00AB513B" w:rsidRDefault="00CF6749" w:rsidP="004131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13D46">
        <w:rPr>
          <w:rFonts w:ascii="Times New Roman" w:hAnsi="Times New Roman" w:cs="Times New Roman"/>
          <w:b/>
          <w:sz w:val="28"/>
          <w:szCs w:val="28"/>
        </w:rPr>
        <w:t>2</w:t>
      </w:r>
    </w:p>
    <w:p w:rsidR="00CC435D" w:rsidRDefault="00CC435D" w:rsidP="006B6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555" w:rsidRPr="00684D6A" w:rsidRDefault="00CC435D" w:rsidP="006B6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в о</w:t>
      </w:r>
      <w:r w:rsidR="006B6555" w:rsidRPr="00CC435D">
        <w:rPr>
          <w:rFonts w:ascii="Times New Roman" w:hAnsi="Times New Roman" w:cs="Times New Roman"/>
          <w:sz w:val="28"/>
          <w:szCs w:val="28"/>
        </w:rPr>
        <w:t xml:space="preserve">бластной закон </w:t>
      </w:r>
      <w:r>
        <w:rPr>
          <w:rFonts w:ascii="Times New Roman" w:hAnsi="Times New Roman" w:cs="Times New Roman"/>
          <w:sz w:val="28"/>
          <w:szCs w:val="28"/>
        </w:rPr>
        <w:t xml:space="preserve">от 17 июля </w:t>
      </w:r>
      <w:r w:rsidR="006B6555" w:rsidRPr="00CC435D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6B6555" w:rsidRPr="00CC435D">
        <w:rPr>
          <w:rFonts w:ascii="Times New Roman" w:hAnsi="Times New Roman" w:cs="Times New Roman"/>
          <w:sz w:val="28"/>
          <w:szCs w:val="28"/>
        </w:rPr>
        <w:t xml:space="preserve"> 75-оз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B6555" w:rsidRPr="00CC435D">
        <w:rPr>
          <w:rFonts w:ascii="Times New Roman" w:hAnsi="Times New Roman" w:cs="Times New Roman"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</w:t>
      </w:r>
      <w:r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="006B6555" w:rsidRPr="00CC435D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области»</w:t>
      </w:r>
      <w:r w:rsidR="00684D6A" w:rsidRPr="00684D6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CC435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43C0D" w:rsidRPr="00243C0D" w:rsidRDefault="00CC435D" w:rsidP="00243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0D">
        <w:rPr>
          <w:rFonts w:ascii="Times New Roman" w:hAnsi="Times New Roman" w:cs="Times New Roman"/>
          <w:sz w:val="28"/>
          <w:szCs w:val="28"/>
        </w:rPr>
        <w:t xml:space="preserve">1) </w:t>
      </w:r>
      <w:r w:rsidR="00243C0D">
        <w:rPr>
          <w:rFonts w:ascii="Times New Roman" w:hAnsi="Times New Roman" w:cs="Times New Roman"/>
          <w:sz w:val="28"/>
          <w:szCs w:val="28"/>
        </w:rPr>
        <w:t>часть 4 статьи 3</w:t>
      </w:r>
      <w:r w:rsidRPr="00243C0D">
        <w:rPr>
          <w:rFonts w:ascii="Times New Roman" w:hAnsi="Times New Roman" w:cs="Times New Roman"/>
          <w:sz w:val="28"/>
          <w:szCs w:val="28"/>
        </w:rPr>
        <w:t xml:space="preserve"> </w:t>
      </w:r>
      <w:r w:rsidR="00243C0D">
        <w:rPr>
          <w:rFonts w:ascii="Times New Roman" w:hAnsi="Times New Roman" w:cs="Times New Roman"/>
          <w:sz w:val="28"/>
          <w:szCs w:val="28"/>
        </w:rPr>
        <w:t>дополнить словами «</w:t>
      </w:r>
      <w:r w:rsidR="00243C0D" w:rsidRPr="00243C0D">
        <w:rPr>
          <w:rFonts w:ascii="Times New Roman" w:hAnsi="Times New Roman" w:cs="Times New Roman"/>
          <w:sz w:val="28"/>
          <w:szCs w:val="28"/>
        </w:rPr>
        <w:t xml:space="preserve">, за исключением случая, предусмотренного </w:t>
      </w:r>
      <w:hyperlink r:id="rId9" w:history="1">
        <w:r w:rsidR="00243C0D" w:rsidRPr="00243C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3 статьи 39.19</w:t>
        </w:r>
      </w:hyperlink>
      <w:r w:rsidR="00243C0D" w:rsidRPr="00243C0D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243C0D">
        <w:rPr>
          <w:rFonts w:ascii="Times New Roman" w:hAnsi="Times New Roman" w:cs="Times New Roman"/>
          <w:sz w:val="28"/>
          <w:szCs w:val="28"/>
        </w:rPr>
        <w:t>го кодекса Российской Федерации»</w:t>
      </w:r>
      <w:r w:rsidR="00243C0D" w:rsidRPr="00243C0D">
        <w:rPr>
          <w:rFonts w:ascii="Times New Roman" w:hAnsi="Times New Roman" w:cs="Times New Roman"/>
          <w:sz w:val="28"/>
          <w:szCs w:val="28"/>
        </w:rPr>
        <w:t>;</w:t>
      </w:r>
    </w:p>
    <w:p w:rsidR="008A7DFE" w:rsidRPr="008A7DFE" w:rsidRDefault="008A7DFE" w:rsidP="008A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</w:t>
      </w:r>
      <w:r w:rsidRPr="008A7DFE">
        <w:rPr>
          <w:rFonts w:ascii="Times New Roman" w:hAnsi="Times New Roman" w:cs="Times New Roman"/>
          <w:sz w:val="28"/>
          <w:szCs w:val="28"/>
        </w:rPr>
        <w:t xml:space="preserve"> 7 статьи 5 </w:t>
      </w:r>
      <w:r>
        <w:rPr>
          <w:rFonts w:ascii="Times New Roman" w:hAnsi="Times New Roman" w:cs="Times New Roman"/>
          <w:sz w:val="28"/>
          <w:szCs w:val="28"/>
        </w:rPr>
        <w:t>изложить</w:t>
      </w:r>
      <w:r w:rsidRPr="008A7DFE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8A7DFE" w:rsidRPr="008A7DFE" w:rsidRDefault="008A7DFE" w:rsidP="008A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DF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A7DF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A7DFE">
        <w:rPr>
          <w:rFonts w:ascii="Times New Roman" w:hAnsi="Times New Roman" w:cs="Times New Roman"/>
          <w:sz w:val="28"/>
          <w:szCs w:val="28"/>
        </w:rPr>
        <w:t>Извещение о постановке гражданина на учет с указанием номера очередности или извещение об отказе в постановке на учет направляется гражданину не позднее 5 рабочих дней со дня принятия такого решения в зависимости от выбранного заявителем способа получения – в электронном виде посредством Единого портала государственных и муниципальных услуг или на бумажном носителе в Многофункциональном центре предоставления государственных или муниципальных услуг».</w:t>
      </w:r>
      <w:proofErr w:type="gramEnd"/>
    </w:p>
    <w:p w:rsidR="00CC435D" w:rsidRPr="00CC435D" w:rsidRDefault="00CC435D" w:rsidP="006B6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555" w:rsidRPr="006B6555" w:rsidRDefault="006B6555" w:rsidP="006B65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6555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9A322F" w:rsidRPr="00F20131" w:rsidRDefault="009A322F" w:rsidP="004131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Cs w:val="28"/>
        </w:rPr>
      </w:pPr>
    </w:p>
    <w:p w:rsidR="002815BD" w:rsidRPr="002815BD" w:rsidRDefault="004131FB" w:rsidP="00D83780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4131FB">
        <w:rPr>
          <w:sz w:val="28"/>
          <w:szCs w:val="28"/>
        </w:rPr>
        <w:t xml:space="preserve">. </w:t>
      </w:r>
      <w:r w:rsidR="002815BD" w:rsidRPr="002815BD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4131FB" w:rsidRDefault="004131FB" w:rsidP="00D83780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131F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131FB">
        <w:rPr>
          <w:sz w:val="28"/>
          <w:szCs w:val="28"/>
        </w:rPr>
        <w:t xml:space="preserve"> </w:t>
      </w:r>
      <w:proofErr w:type="gramStart"/>
      <w:r w:rsidRPr="004131FB">
        <w:rPr>
          <w:sz w:val="28"/>
          <w:szCs w:val="28"/>
        </w:rPr>
        <w:t xml:space="preserve">Граждане, </w:t>
      </w:r>
      <w:r w:rsidR="004D271A">
        <w:rPr>
          <w:sz w:val="28"/>
          <w:szCs w:val="28"/>
        </w:rPr>
        <w:t>указанные в пунктах 5 и 5</w:t>
      </w:r>
      <w:r w:rsidR="004D271A">
        <w:rPr>
          <w:sz w:val="28"/>
          <w:szCs w:val="28"/>
          <w:vertAlign w:val="superscript"/>
        </w:rPr>
        <w:t xml:space="preserve">1 </w:t>
      </w:r>
      <w:r w:rsidR="004D271A">
        <w:rPr>
          <w:sz w:val="28"/>
          <w:szCs w:val="28"/>
        </w:rPr>
        <w:t>части 1 статьи 1</w:t>
      </w:r>
      <w:r w:rsidRPr="004131FB">
        <w:rPr>
          <w:sz w:val="28"/>
          <w:szCs w:val="28"/>
        </w:rPr>
        <w:t xml:space="preserve"> </w:t>
      </w:r>
      <w:r w:rsidR="004D271A">
        <w:rPr>
          <w:sz w:val="28"/>
          <w:szCs w:val="28"/>
        </w:rPr>
        <w:t xml:space="preserve">областного закона от 14 октября 2008 года </w:t>
      </w:r>
      <w:r w:rsidR="004D271A" w:rsidRPr="004131FB">
        <w:rPr>
          <w:sz w:val="28"/>
          <w:szCs w:val="28"/>
        </w:rPr>
        <w:t>№ 105-оз «О бесплатном предоставлении отдельным категориям граждан земельных участков на территории Ленинградской области»</w:t>
      </w:r>
      <w:r w:rsidR="004D271A" w:rsidRPr="004D271A">
        <w:rPr>
          <w:sz w:val="28"/>
          <w:szCs w:val="28"/>
        </w:rPr>
        <w:t xml:space="preserve">, </w:t>
      </w:r>
      <w:r w:rsidR="00316CF5">
        <w:rPr>
          <w:sz w:val="28"/>
          <w:szCs w:val="28"/>
        </w:rPr>
        <w:t xml:space="preserve">постоянно проживающие (проживавшие) на территории Ленинградской области менее трех лет до дня </w:t>
      </w:r>
      <w:r w:rsidR="00FA5A1B">
        <w:rPr>
          <w:sz w:val="28"/>
          <w:szCs w:val="28"/>
        </w:rPr>
        <w:t>постановки</w:t>
      </w:r>
      <w:r w:rsidR="00316CF5" w:rsidRPr="00316CF5">
        <w:rPr>
          <w:sz w:val="28"/>
          <w:szCs w:val="28"/>
        </w:rPr>
        <w:t xml:space="preserve"> на учет в качестве лица, имеющего право на предоставление земельного участка в собственность бесплатно, </w:t>
      </w:r>
      <w:r w:rsidRPr="004131FB">
        <w:rPr>
          <w:sz w:val="28"/>
          <w:szCs w:val="28"/>
        </w:rPr>
        <w:t>принятые на</w:t>
      </w:r>
      <w:proofErr w:type="gramEnd"/>
      <w:r w:rsidRPr="004131FB">
        <w:rPr>
          <w:sz w:val="28"/>
          <w:szCs w:val="28"/>
        </w:rPr>
        <w:t xml:space="preserve"> учет </w:t>
      </w:r>
      <w:r w:rsidR="000648B2" w:rsidRPr="004131FB">
        <w:rPr>
          <w:sz w:val="28"/>
          <w:szCs w:val="28"/>
        </w:rPr>
        <w:t xml:space="preserve">до </w:t>
      </w:r>
      <w:r w:rsidR="000648B2" w:rsidRPr="004131FB">
        <w:rPr>
          <w:sz w:val="28"/>
          <w:szCs w:val="28"/>
        </w:rPr>
        <w:lastRenderedPageBreak/>
        <w:t xml:space="preserve">вступления в силу настоящего областного закона, </w:t>
      </w:r>
      <w:r w:rsidRPr="004131FB">
        <w:rPr>
          <w:sz w:val="28"/>
          <w:szCs w:val="28"/>
        </w:rPr>
        <w:t>с учета не снимают</w:t>
      </w:r>
      <w:r w:rsidR="00FA5A1B">
        <w:rPr>
          <w:sz w:val="28"/>
          <w:szCs w:val="28"/>
        </w:rPr>
        <w:t xml:space="preserve">ся до момента предоставления </w:t>
      </w:r>
      <w:r w:rsidRPr="004131FB">
        <w:rPr>
          <w:sz w:val="28"/>
          <w:szCs w:val="28"/>
        </w:rPr>
        <w:t>земельного участка.</w:t>
      </w:r>
      <w:r w:rsidR="000648B2" w:rsidRPr="000648B2">
        <w:rPr>
          <w:sz w:val="28"/>
          <w:szCs w:val="28"/>
        </w:rPr>
        <w:t xml:space="preserve"> </w:t>
      </w:r>
    </w:p>
    <w:p w:rsidR="00D9037C" w:rsidRPr="00EE2892" w:rsidRDefault="00D9037C" w:rsidP="00D83780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9037C">
        <w:rPr>
          <w:sz w:val="28"/>
          <w:szCs w:val="28"/>
        </w:rPr>
        <w:t xml:space="preserve">. </w:t>
      </w:r>
      <w:r>
        <w:rPr>
          <w:sz w:val="28"/>
          <w:szCs w:val="28"/>
        </w:rPr>
        <w:t>Право граждан</w:t>
      </w:r>
      <w:r w:rsidRPr="00D9037C">
        <w:rPr>
          <w:sz w:val="28"/>
          <w:szCs w:val="28"/>
        </w:rPr>
        <w:t xml:space="preserve">, </w:t>
      </w:r>
      <w:r>
        <w:rPr>
          <w:sz w:val="28"/>
          <w:szCs w:val="28"/>
        </w:rPr>
        <w:t>указанных в части 1 статьи 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D9037C">
        <w:rPr>
          <w:sz w:val="28"/>
          <w:szCs w:val="28"/>
        </w:rPr>
        <w:t xml:space="preserve">областного закона от 14 октября 2008 года № 105-оз «О бесплатном предоставлении отдельным категориям граждан земельных участков на территории Ленинградской области», на </w:t>
      </w:r>
      <w:r w:rsidR="00D83780">
        <w:rPr>
          <w:sz w:val="28"/>
          <w:szCs w:val="28"/>
        </w:rPr>
        <w:t xml:space="preserve">внеочередное </w:t>
      </w:r>
      <w:r w:rsidRPr="00D9037C">
        <w:rPr>
          <w:sz w:val="28"/>
          <w:szCs w:val="28"/>
        </w:rPr>
        <w:t xml:space="preserve">получение земельного участка в собственность бесплатно </w:t>
      </w:r>
      <w:r w:rsidR="00D83780">
        <w:rPr>
          <w:sz w:val="28"/>
          <w:szCs w:val="28"/>
        </w:rPr>
        <w:t xml:space="preserve">либо </w:t>
      </w:r>
      <w:r w:rsidR="009D6A43">
        <w:rPr>
          <w:sz w:val="28"/>
          <w:szCs w:val="28"/>
        </w:rPr>
        <w:t xml:space="preserve">на </w:t>
      </w:r>
      <w:r w:rsidR="00D83780">
        <w:rPr>
          <w:sz w:val="28"/>
          <w:szCs w:val="28"/>
        </w:rPr>
        <w:t>предоставление меры</w:t>
      </w:r>
      <w:r w:rsidR="00D83780" w:rsidRPr="00D83780">
        <w:rPr>
          <w:sz w:val="28"/>
          <w:szCs w:val="28"/>
        </w:rPr>
        <w:t xml:space="preserve"> социальной поддержки в виде единовременной денежной выплаты</w:t>
      </w:r>
      <w:r w:rsidR="00E77251" w:rsidRPr="00E77251">
        <w:rPr>
          <w:sz w:val="28"/>
          <w:szCs w:val="28"/>
        </w:rPr>
        <w:t>,</w:t>
      </w:r>
      <w:r w:rsidR="00D83780" w:rsidRPr="00D83780">
        <w:rPr>
          <w:sz w:val="28"/>
          <w:szCs w:val="28"/>
        </w:rPr>
        <w:t xml:space="preserve"> </w:t>
      </w:r>
      <w:r w:rsidR="00E77251">
        <w:rPr>
          <w:sz w:val="28"/>
          <w:szCs w:val="28"/>
        </w:rPr>
        <w:t xml:space="preserve">получивших земельный сертификат </w:t>
      </w:r>
      <w:r w:rsidR="00E77251" w:rsidRPr="00D9037C">
        <w:rPr>
          <w:sz w:val="28"/>
          <w:szCs w:val="28"/>
        </w:rPr>
        <w:t>до вступления в силу настоящего областного закона</w:t>
      </w:r>
      <w:r w:rsidR="00E77251" w:rsidRPr="00D83780">
        <w:rPr>
          <w:sz w:val="28"/>
          <w:szCs w:val="28"/>
        </w:rPr>
        <w:t xml:space="preserve">, </w:t>
      </w:r>
      <w:r w:rsidRPr="00D9037C">
        <w:rPr>
          <w:sz w:val="28"/>
          <w:szCs w:val="28"/>
        </w:rPr>
        <w:t>сохраняется</w:t>
      </w:r>
      <w:r w:rsidR="00EE2892" w:rsidRPr="00EE2892">
        <w:rPr>
          <w:sz w:val="28"/>
          <w:szCs w:val="28"/>
        </w:rPr>
        <w:t>.</w:t>
      </w:r>
    </w:p>
    <w:p w:rsidR="00D9037C" w:rsidRPr="00D9037C" w:rsidRDefault="00D9037C" w:rsidP="00D83780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:rsidR="001D7F64" w:rsidRPr="00F20131" w:rsidRDefault="001D7F64" w:rsidP="00957B5C">
      <w:pPr>
        <w:pStyle w:val="aa"/>
        <w:spacing w:before="0" w:beforeAutospacing="0" w:after="0" w:afterAutospacing="0" w:line="288" w:lineRule="atLeast"/>
        <w:ind w:firstLine="540"/>
        <w:jc w:val="both"/>
        <w:rPr>
          <w:sz w:val="22"/>
          <w:szCs w:val="28"/>
        </w:rPr>
      </w:pPr>
    </w:p>
    <w:p w:rsidR="00957B5C" w:rsidRPr="00C11846" w:rsidRDefault="00957B5C" w:rsidP="00957B5C">
      <w:pPr>
        <w:pStyle w:val="aa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9A322F" w:rsidRPr="00F20131" w:rsidRDefault="009A322F" w:rsidP="00957B5C">
      <w:pPr>
        <w:pStyle w:val="aa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20131">
        <w:rPr>
          <w:sz w:val="28"/>
          <w:szCs w:val="28"/>
        </w:rPr>
        <w:t xml:space="preserve">Губернатор </w:t>
      </w:r>
    </w:p>
    <w:p w:rsidR="00422798" w:rsidRPr="00D340E7" w:rsidRDefault="009A322F" w:rsidP="00957B5C">
      <w:pPr>
        <w:pStyle w:val="aa"/>
        <w:spacing w:before="0" w:beforeAutospacing="0" w:after="0" w:afterAutospacing="0" w:line="288" w:lineRule="atLeast"/>
        <w:jc w:val="both"/>
        <w:rPr>
          <w:szCs w:val="28"/>
        </w:rPr>
      </w:pPr>
      <w:r w:rsidRPr="00F20131">
        <w:rPr>
          <w:sz w:val="28"/>
          <w:szCs w:val="28"/>
        </w:rPr>
        <w:t xml:space="preserve">Ленинградской области                             </w:t>
      </w:r>
      <w:bookmarkStart w:id="0" w:name="_GoBack"/>
      <w:bookmarkEnd w:id="0"/>
      <w:r w:rsidRPr="00F20131">
        <w:rPr>
          <w:sz w:val="28"/>
          <w:szCs w:val="28"/>
        </w:rPr>
        <w:t xml:space="preserve">                                                     А. Дрозденко</w:t>
      </w:r>
    </w:p>
    <w:sectPr w:rsidR="00422798" w:rsidRPr="00D340E7" w:rsidSect="00B04BAA">
      <w:headerReference w:type="default" r:id="rId10"/>
      <w:type w:val="continuous"/>
      <w:pgSz w:w="11906" w:h="16838"/>
      <w:pgMar w:top="1134" w:right="567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6AA" w:rsidRDefault="006816AA" w:rsidP="00C51320">
      <w:pPr>
        <w:spacing w:after="0" w:line="240" w:lineRule="auto"/>
      </w:pPr>
      <w:r>
        <w:separator/>
      </w:r>
    </w:p>
  </w:endnote>
  <w:endnote w:type="continuationSeparator" w:id="0">
    <w:p w:rsidR="006816AA" w:rsidRDefault="006816AA" w:rsidP="00C5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6AA" w:rsidRDefault="006816AA" w:rsidP="00C51320">
      <w:pPr>
        <w:spacing w:after="0" w:line="240" w:lineRule="auto"/>
      </w:pPr>
      <w:r>
        <w:separator/>
      </w:r>
    </w:p>
  </w:footnote>
  <w:footnote w:type="continuationSeparator" w:id="0">
    <w:p w:rsidR="006816AA" w:rsidRDefault="006816AA" w:rsidP="00C51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5747384"/>
      <w:docPartObj>
        <w:docPartGallery w:val="Page Numbers (Top of Page)"/>
        <w:docPartUnique/>
      </w:docPartObj>
    </w:sdtPr>
    <w:sdtEndPr/>
    <w:sdtContent>
      <w:p w:rsidR="00B25A7F" w:rsidRDefault="00B26B22">
        <w:pPr>
          <w:pStyle w:val="a6"/>
          <w:jc w:val="center"/>
        </w:pPr>
        <w:r>
          <w:fldChar w:fldCharType="begin"/>
        </w:r>
        <w:r w:rsidR="00B25A7F">
          <w:instrText>PAGE   \* MERGEFORMAT</w:instrText>
        </w:r>
        <w:r>
          <w:fldChar w:fldCharType="separate"/>
        </w:r>
        <w:r w:rsidR="00EE2892">
          <w:rPr>
            <w:noProof/>
          </w:rPr>
          <w:t>3</w:t>
        </w:r>
        <w:r>
          <w:fldChar w:fldCharType="end"/>
        </w:r>
      </w:p>
    </w:sdtContent>
  </w:sdt>
  <w:p w:rsidR="00C37559" w:rsidRDefault="00C375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75C85"/>
    <w:multiLevelType w:val="hybridMultilevel"/>
    <w:tmpl w:val="9C60ACFE"/>
    <w:lvl w:ilvl="0" w:tplc="27F2DA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F3"/>
    <w:rsid w:val="00010CD4"/>
    <w:rsid w:val="0001243D"/>
    <w:rsid w:val="00022482"/>
    <w:rsid w:val="000274F3"/>
    <w:rsid w:val="00027B81"/>
    <w:rsid w:val="00032E80"/>
    <w:rsid w:val="0003574F"/>
    <w:rsid w:val="00043887"/>
    <w:rsid w:val="00047CD0"/>
    <w:rsid w:val="00050EE0"/>
    <w:rsid w:val="000525BE"/>
    <w:rsid w:val="00055513"/>
    <w:rsid w:val="000648B2"/>
    <w:rsid w:val="00065E6E"/>
    <w:rsid w:val="0007151D"/>
    <w:rsid w:val="000832CC"/>
    <w:rsid w:val="00093A1F"/>
    <w:rsid w:val="0009708B"/>
    <w:rsid w:val="000A702A"/>
    <w:rsid w:val="000B7920"/>
    <w:rsid w:val="000C79AB"/>
    <w:rsid w:val="000F39BD"/>
    <w:rsid w:val="000F4FCE"/>
    <w:rsid w:val="00103704"/>
    <w:rsid w:val="00121642"/>
    <w:rsid w:val="00126DFA"/>
    <w:rsid w:val="00140033"/>
    <w:rsid w:val="001426D4"/>
    <w:rsid w:val="00144896"/>
    <w:rsid w:val="00144D25"/>
    <w:rsid w:val="00147545"/>
    <w:rsid w:val="00150930"/>
    <w:rsid w:val="00156078"/>
    <w:rsid w:val="00165B70"/>
    <w:rsid w:val="00191DF2"/>
    <w:rsid w:val="001A08CE"/>
    <w:rsid w:val="001A60EB"/>
    <w:rsid w:val="001C0857"/>
    <w:rsid w:val="001C2167"/>
    <w:rsid w:val="001C5E62"/>
    <w:rsid w:val="001C5FC8"/>
    <w:rsid w:val="001D1FAC"/>
    <w:rsid w:val="001D7F64"/>
    <w:rsid w:val="001E098B"/>
    <w:rsid w:val="002132B6"/>
    <w:rsid w:val="002272FA"/>
    <w:rsid w:val="0023284A"/>
    <w:rsid w:val="002343CD"/>
    <w:rsid w:val="00234B08"/>
    <w:rsid w:val="002350E7"/>
    <w:rsid w:val="00243C0D"/>
    <w:rsid w:val="00247BFB"/>
    <w:rsid w:val="00247ED6"/>
    <w:rsid w:val="002543D9"/>
    <w:rsid w:val="00255435"/>
    <w:rsid w:val="00260B48"/>
    <w:rsid w:val="00264148"/>
    <w:rsid w:val="00273270"/>
    <w:rsid w:val="002815BD"/>
    <w:rsid w:val="00285E91"/>
    <w:rsid w:val="002A0DDC"/>
    <w:rsid w:val="002A429A"/>
    <w:rsid w:val="002C76E8"/>
    <w:rsid w:val="00301139"/>
    <w:rsid w:val="00302D11"/>
    <w:rsid w:val="00314B77"/>
    <w:rsid w:val="00316CF5"/>
    <w:rsid w:val="0032156D"/>
    <w:rsid w:val="00323C5C"/>
    <w:rsid w:val="00326EFC"/>
    <w:rsid w:val="00341AE2"/>
    <w:rsid w:val="00344262"/>
    <w:rsid w:val="003531B6"/>
    <w:rsid w:val="003574BC"/>
    <w:rsid w:val="003638B6"/>
    <w:rsid w:val="00373294"/>
    <w:rsid w:val="00374C01"/>
    <w:rsid w:val="00380D84"/>
    <w:rsid w:val="00380DFC"/>
    <w:rsid w:val="00390F78"/>
    <w:rsid w:val="003958BE"/>
    <w:rsid w:val="003965C3"/>
    <w:rsid w:val="003C61E9"/>
    <w:rsid w:val="003D6B31"/>
    <w:rsid w:val="003D7D68"/>
    <w:rsid w:val="003E200F"/>
    <w:rsid w:val="003E3C03"/>
    <w:rsid w:val="003E5B22"/>
    <w:rsid w:val="003F2E26"/>
    <w:rsid w:val="003F4890"/>
    <w:rsid w:val="00411F7A"/>
    <w:rsid w:val="004131FB"/>
    <w:rsid w:val="00421CC9"/>
    <w:rsid w:val="00422798"/>
    <w:rsid w:val="00425363"/>
    <w:rsid w:val="004255CE"/>
    <w:rsid w:val="004362A9"/>
    <w:rsid w:val="0043757B"/>
    <w:rsid w:val="00450B23"/>
    <w:rsid w:val="00450C8E"/>
    <w:rsid w:val="0046252D"/>
    <w:rsid w:val="004652D5"/>
    <w:rsid w:val="0047085B"/>
    <w:rsid w:val="00472F88"/>
    <w:rsid w:val="00477E39"/>
    <w:rsid w:val="00491B75"/>
    <w:rsid w:val="0049324E"/>
    <w:rsid w:val="004949F3"/>
    <w:rsid w:val="004A549A"/>
    <w:rsid w:val="004B0C9A"/>
    <w:rsid w:val="004B15DE"/>
    <w:rsid w:val="004B3BBB"/>
    <w:rsid w:val="004D271A"/>
    <w:rsid w:val="004D7FE9"/>
    <w:rsid w:val="005134CF"/>
    <w:rsid w:val="00527E2D"/>
    <w:rsid w:val="0055051C"/>
    <w:rsid w:val="00552EB9"/>
    <w:rsid w:val="00554D7B"/>
    <w:rsid w:val="00561A27"/>
    <w:rsid w:val="00590645"/>
    <w:rsid w:val="0059463E"/>
    <w:rsid w:val="005A2647"/>
    <w:rsid w:val="005A29A9"/>
    <w:rsid w:val="005A6278"/>
    <w:rsid w:val="005B4135"/>
    <w:rsid w:val="005C1231"/>
    <w:rsid w:val="005C369D"/>
    <w:rsid w:val="005C4472"/>
    <w:rsid w:val="005D7DE1"/>
    <w:rsid w:val="005F072B"/>
    <w:rsid w:val="005F0D33"/>
    <w:rsid w:val="005F2782"/>
    <w:rsid w:val="005F27AF"/>
    <w:rsid w:val="005F4B29"/>
    <w:rsid w:val="00604618"/>
    <w:rsid w:val="00610F9E"/>
    <w:rsid w:val="00616310"/>
    <w:rsid w:val="00657E24"/>
    <w:rsid w:val="00680295"/>
    <w:rsid w:val="006816AA"/>
    <w:rsid w:val="006828F8"/>
    <w:rsid w:val="00684D6A"/>
    <w:rsid w:val="006904DC"/>
    <w:rsid w:val="006A3F51"/>
    <w:rsid w:val="006A5BDD"/>
    <w:rsid w:val="006B00E7"/>
    <w:rsid w:val="006B426E"/>
    <w:rsid w:val="006B6555"/>
    <w:rsid w:val="006B6AF2"/>
    <w:rsid w:val="006C227C"/>
    <w:rsid w:val="006D3981"/>
    <w:rsid w:val="006D5A3A"/>
    <w:rsid w:val="006D7B02"/>
    <w:rsid w:val="006E0873"/>
    <w:rsid w:val="006E5EA1"/>
    <w:rsid w:val="006F108D"/>
    <w:rsid w:val="00701D35"/>
    <w:rsid w:val="00703CA4"/>
    <w:rsid w:val="007110D6"/>
    <w:rsid w:val="00712DB8"/>
    <w:rsid w:val="00713D46"/>
    <w:rsid w:val="00720E20"/>
    <w:rsid w:val="0073746B"/>
    <w:rsid w:val="007402AC"/>
    <w:rsid w:val="00740E36"/>
    <w:rsid w:val="00743B47"/>
    <w:rsid w:val="00760EC9"/>
    <w:rsid w:val="00767987"/>
    <w:rsid w:val="00772498"/>
    <w:rsid w:val="00772760"/>
    <w:rsid w:val="007742C5"/>
    <w:rsid w:val="007751CC"/>
    <w:rsid w:val="00777678"/>
    <w:rsid w:val="007810C1"/>
    <w:rsid w:val="00781558"/>
    <w:rsid w:val="00783810"/>
    <w:rsid w:val="00786F6E"/>
    <w:rsid w:val="007A2809"/>
    <w:rsid w:val="007D36F9"/>
    <w:rsid w:val="007D4E49"/>
    <w:rsid w:val="007D7EDE"/>
    <w:rsid w:val="007F087C"/>
    <w:rsid w:val="007F624B"/>
    <w:rsid w:val="00804E19"/>
    <w:rsid w:val="00807E77"/>
    <w:rsid w:val="008175C1"/>
    <w:rsid w:val="00826AE9"/>
    <w:rsid w:val="0082725B"/>
    <w:rsid w:val="008406E9"/>
    <w:rsid w:val="00843469"/>
    <w:rsid w:val="008522B2"/>
    <w:rsid w:val="00866BC5"/>
    <w:rsid w:val="00866BC9"/>
    <w:rsid w:val="0087227C"/>
    <w:rsid w:val="008A7DFE"/>
    <w:rsid w:val="008B4B42"/>
    <w:rsid w:val="008B774D"/>
    <w:rsid w:val="008D3A9F"/>
    <w:rsid w:val="008E7046"/>
    <w:rsid w:val="00920182"/>
    <w:rsid w:val="00927D4F"/>
    <w:rsid w:val="00930D05"/>
    <w:rsid w:val="00941745"/>
    <w:rsid w:val="00943FBE"/>
    <w:rsid w:val="009529E3"/>
    <w:rsid w:val="00957B5C"/>
    <w:rsid w:val="009652F4"/>
    <w:rsid w:val="00977AD2"/>
    <w:rsid w:val="0099349F"/>
    <w:rsid w:val="009956D5"/>
    <w:rsid w:val="00996935"/>
    <w:rsid w:val="009A322F"/>
    <w:rsid w:val="009A57A5"/>
    <w:rsid w:val="009A7F91"/>
    <w:rsid w:val="009B36C9"/>
    <w:rsid w:val="009C0B4F"/>
    <w:rsid w:val="009C0E81"/>
    <w:rsid w:val="009C3017"/>
    <w:rsid w:val="009D0B56"/>
    <w:rsid w:val="009D6A43"/>
    <w:rsid w:val="009E180C"/>
    <w:rsid w:val="009F0A9C"/>
    <w:rsid w:val="009F4C1C"/>
    <w:rsid w:val="00A01813"/>
    <w:rsid w:val="00A0338C"/>
    <w:rsid w:val="00A07439"/>
    <w:rsid w:val="00A15356"/>
    <w:rsid w:val="00A17433"/>
    <w:rsid w:val="00A21E56"/>
    <w:rsid w:val="00A22996"/>
    <w:rsid w:val="00A528A1"/>
    <w:rsid w:val="00A54D3E"/>
    <w:rsid w:val="00A554F2"/>
    <w:rsid w:val="00A60B01"/>
    <w:rsid w:val="00A73A9B"/>
    <w:rsid w:val="00A839C4"/>
    <w:rsid w:val="00A96B1A"/>
    <w:rsid w:val="00AB34D8"/>
    <w:rsid w:val="00AB513B"/>
    <w:rsid w:val="00AC4A02"/>
    <w:rsid w:val="00AD2127"/>
    <w:rsid w:val="00AE439D"/>
    <w:rsid w:val="00AF2F5B"/>
    <w:rsid w:val="00AF350D"/>
    <w:rsid w:val="00B04A48"/>
    <w:rsid w:val="00B04BAA"/>
    <w:rsid w:val="00B07B44"/>
    <w:rsid w:val="00B11CC6"/>
    <w:rsid w:val="00B1402F"/>
    <w:rsid w:val="00B15A65"/>
    <w:rsid w:val="00B21430"/>
    <w:rsid w:val="00B25A7F"/>
    <w:rsid w:val="00B26B22"/>
    <w:rsid w:val="00B278A4"/>
    <w:rsid w:val="00B35914"/>
    <w:rsid w:val="00B36BB6"/>
    <w:rsid w:val="00B37EE6"/>
    <w:rsid w:val="00B46B39"/>
    <w:rsid w:val="00B4743B"/>
    <w:rsid w:val="00B5123A"/>
    <w:rsid w:val="00B62E63"/>
    <w:rsid w:val="00B65BDA"/>
    <w:rsid w:val="00B74209"/>
    <w:rsid w:val="00B74550"/>
    <w:rsid w:val="00B751C5"/>
    <w:rsid w:val="00B76FD0"/>
    <w:rsid w:val="00B85FB2"/>
    <w:rsid w:val="00B941AC"/>
    <w:rsid w:val="00B96A8B"/>
    <w:rsid w:val="00BA4811"/>
    <w:rsid w:val="00BA5B83"/>
    <w:rsid w:val="00BC196C"/>
    <w:rsid w:val="00BC2F5B"/>
    <w:rsid w:val="00BD3971"/>
    <w:rsid w:val="00BD7B75"/>
    <w:rsid w:val="00BE1122"/>
    <w:rsid w:val="00BE1766"/>
    <w:rsid w:val="00BE1D08"/>
    <w:rsid w:val="00BE3A41"/>
    <w:rsid w:val="00BF2619"/>
    <w:rsid w:val="00C11846"/>
    <w:rsid w:val="00C22E6A"/>
    <w:rsid w:val="00C23834"/>
    <w:rsid w:val="00C2774A"/>
    <w:rsid w:val="00C312F5"/>
    <w:rsid w:val="00C316A1"/>
    <w:rsid w:val="00C37559"/>
    <w:rsid w:val="00C51320"/>
    <w:rsid w:val="00C52AF7"/>
    <w:rsid w:val="00C52D0F"/>
    <w:rsid w:val="00C5387B"/>
    <w:rsid w:val="00C53ACF"/>
    <w:rsid w:val="00C5493D"/>
    <w:rsid w:val="00C64084"/>
    <w:rsid w:val="00C64BC0"/>
    <w:rsid w:val="00C66853"/>
    <w:rsid w:val="00C678AD"/>
    <w:rsid w:val="00C77DF9"/>
    <w:rsid w:val="00C8676E"/>
    <w:rsid w:val="00CA525F"/>
    <w:rsid w:val="00CC435D"/>
    <w:rsid w:val="00CC76EC"/>
    <w:rsid w:val="00CD0184"/>
    <w:rsid w:val="00CE003C"/>
    <w:rsid w:val="00CF5BAC"/>
    <w:rsid w:val="00CF6749"/>
    <w:rsid w:val="00D0414C"/>
    <w:rsid w:val="00D1071D"/>
    <w:rsid w:val="00D20989"/>
    <w:rsid w:val="00D31EED"/>
    <w:rsid w:val="00D32D40"/>
    <w:rsid w:val="00D340E7"/>
    <w:rsid w:val="00D73D32"/>
    <w:rsid w:val="00D83780"/>
    <w:rsid w:val="00D83A1D"/>
    <w:rsid w:val="00D9037C"/>
    <w:rsid w:val="00D90937"/>
    <w:rsid w:val="00D93666"/>
    <w:rsid w:val="00DB4177"/>
    <w:rsid w:val="00DB4C1A"/>
    <w:rsid w:val="00DB66D8"/>
    <w:rsid w:val="00DC1FFC"/>
    <w:rsid w:val="00DC35AC"/>
    <w:rsid w:val="00DC68F7"/>
    <w:rsid w:val="00DC6BCE"/>
    <w:rsid w:val="00DD0EED"/>
    <w:rsid w:val="00DE4A22"/>
    <w:rsid w:val="00DE63EB"/>
    <w:rsid w:val="00E11816"/>
    <w:rsid w:val="00E11E74"/>
    <w:rsid w:val="00E13840"/>
    <w:rsid w:val="00E21B52"/>
    <w:rsid w:val="00E26436"/>
    <w:rsid w:val="00E35CC2"/>
    <w:rsid w:val="00E4247F"/>
    <w:rsid w:val="00E43A78"/>
    <w:rsid w:val="00E46CCF"/>
    <w:rsid w:val="00E60323"/>
    <w:rsid w:val="00E710F2"/>
    <w:rsid w:val="00E7145D"/>
    <w:rsid w:val="00E77251"/>
    <w:rsid w:val="00E850BE"/>
    <w:rsid w:val="00E86660"/>
    <w:rsid w:val="00E91F8F"/>
    <w:rsid w:val="00EA4C31"/>
    <w:rsid w:val="00EA7ADE"/>
    <w:rsid w:val="00EB2A44"/>
    <w:rsid w:val="00EB61AE"/>
    <w:rsid w:val="00EB7530"/>
    <w:rsid w:val="00ED0BC2"/>
    <w:rsid w:val="00ED2DCA"/>
    <w:rsid w:val="00EE000C"/>
    <w:rsid w:val="00EE2892"/>
    <w:rsid w:val="00F20131"/>
    <w:rsid w:val="00F26C77"/>
    <w:rsid w:val="00F3066E"/>
    <w:rsid w:val="00F31F8B"/>
    <w:rsid w:val="00F340B7"/>
    <w:rsid w:val="00F379E7"/>
    <w:rsid w:val="00F4335D"/>
    <w:rsid w:val="00F5316A"/>
    <w:rsid w:val="00F533E8"/>
    <w:rsid w:val="00F5569D"/>
    <w:rsid w:val="00F565B0"/>
    <w:rsid w:val="00F56973"/>
    <w:rsid w:val="00F62C73"/>
    <w:rsid w:val="00F656C1"/>
    <w:rsid w:val="00F66837"/>
    <w:rsid w:val="00F94219"/>
    <w:rsid w:val="00FA0581"/>
    <w:rsid w:val="00FA488D"/>
    <w:rsid w:val="00FA5A1B"/>
    <w:rsid w:val="00FB4D85"/>
    <w:rsid w:val="00FC07F9"/>
    <w:rsid w:val="00FC600E"/>
    <w:rsid w:val="00FD0002"/>
    <w:rsid w:val="00FD18D6"/>
    <w:rsid w:val="00FD39EB"/>
    <w:rsid w:val="00FD7E46"/>
    <w:rsid w:val="00FE1AAA"/>
    <w:rsid w:val="00FE2B25"/>
    <w:rsid w:val="00FF3201"/>
    <w:rsid w:val="00FF36A2"/>
    <w:rsid w:val="00FF37D4"/>
    <w:rsid w:val="00FF4E05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79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D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1320"/>
  </w:style>
  <w:style w:type="paragraph" w:styleId="a8">
    <w:name w:val="footer"/>
    <w:basedOn w:val="a"/>
    <w:link w:val="a9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1320"/>
  </w:style>
  <w:style w:type="paragraph" w:styleId="aa">
    <w:name w:val="Normal (Web)"/>
    <w:basedOn w:val="a"/>
    <w:uiPriority w:val="99"/>
    <w:unhideWhenUsed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47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47B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79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D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1320"/>
  </w:style>
  <w:style w:type="paragraph" w:styleId="a8">
    <w:name w:val="footer"/>
    <w:basedOn w:val="a"/>
    <w:link w:val="a9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1320"/>
  </w:style>
  <w:style w:type="paragraph" w:styleId="aa">
    <w:name w:val="Normal (Web)"/>
    <w:basedOn w:val="a"/>
    <w:uiPriority w:val="99"/>
    <w:unhideWhenUsed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47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47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6718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5205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9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11728&amp;dst=28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435AB-9484-43DE-8004-E2FF46008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Маргарита Владиславовна Смелова</cp:lastModifiedBy>
  <cp:revision>16</cp:revision>
  <cp:lastPrinted>2024-07-22T12:46:00Z</cp:lastPrinted>
  <dcterms:created xsi:type="dcterms:W3CDTF">2026-03-18T10:42:00Z</dcterms:created>
  <dcterms:modified xsi:type="dcterms:W3CDTF">2026-03-19T10:00:00Z</dcterms:modified>
</cp:coreProperties>
</file>