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:rsidR="00F46002" w:rsidRPr="00E1663F" w:rsidRDefault="00F46002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C15246" w:rsidRPr="00E1663F" w:rsidRDefault="00C15246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8D684B" w:rsidRPr="00E1663F" w:rsidRDefault="008D684B" w:rsidP="00E1663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07501D" w:rsidRPr="00E1663F" w:rsidRDefault="00A34906" w:rsidP="000F5C9E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7"/>
        </w:rPr>
      </w:pPr>
      <w:r w:rsidRPr="00E1663F">
        <w:rPr>
          <w:rFonts w:ascii="Times New Roman" w:eastAsia="Calibri" w:hAnsi="Times New Roman" w:cs="Times New Roman"/>
          <w:b/>
          <w:bCs/>
          <w:sz w:val="28"/>
          <w:szCs w:val="27"/>
        </w:rPr>
        <w:t xml:space="preserve">О </w:t>
      </w:r>
      <w:r w:rsidR="000F5C9E" w:rsidRPr="000F5C9E">
        <w:rPr>
          <w:rFonts w:ascii="Times New Roman" w:hAnsi="Times New Roman" w:cs="Times New Roman"/>
          <w:b/>
          <w:color w:val="000000"/>
          <w:sz w:val="28"/>
        </w:rPr>
        <w:t>внесении изменения в статью 5</w:t>
      </w:r>
      <w:r w:rsidR="000F5C9E" w:rsidRPr="000F5C9E">
        <w:rPr>
          <w:rFonts w:ascii="Times New Roman" w:hAnsi="Times New Roman" w:cs="Times New Roman"/>
          <w:b/>
          <w:color w:val="000000"/>
          <w:sz w:val="28"/>
          <w:vertAlign w:val="superscript"/>
        </w:rPr>
        <w:t>1</w:t>
      </w:r>
      <w:r w:rsidR="000F5C9E" w:rsidRPr="000F5C9E">
        <w:rPr>
          <w:rFonts w:ascii="Times New Roman" w:hAnsi="Times New Roman" w:cs="Times New Roman"/>
          <w:b/>
          <w:color w:val="000000"/>
          <w:sz w:val="28"/>
        </w:rPr>
        <w:t xml:space="preserve"> областного закона </w:t>
      </w:r>
      <w:r w:rsidR="000F5C9E">
        <w:rPr>
          <w:rFonts w:ascii="Times New Roman" w:hAnsi="Times New Roman" w:cs="Times New Roman"/>
          <w:b/>
          <w:color w:val="000000"/>
          <w:sz w:val="28"/>
        </w:rPr>
        <w:br/>
        <w:t>"</w:t>
      </w:r>
      <w:r w:rsidR="000F5C9E" w:rsidRPr="000F5C9E">
        <w:rPr>
          <w:rFonts w:ascii="Times New Roman" w:hAnsi="Times New Roman" w:cs="Times New Roman"/>
          <w:b/>
          <w:color w:val="000000"/>
          <w:sz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E1663F" w:rsidRPr="00E1663F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E1663F" w:rsidRDefault="003C4A2E" w:rsidP="00E166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E1663F" w:rsidRDefault="0007501D" w:rsidP="00E166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E1663F" w:rsidRDefault="0007501D" w:rsidP="00E1663F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7"/>
        </w:rPr>
      </w:pPr>
      <w:r w:rsidRPr="00E1663F">
        <w:rPr>
          <w:rFonts w:ascii="Times New Roman" w:hAnsi="Times New Roman" w:cs="Times New Roman"/>
          <w:sz w:val="28"/>
          <w:szCs w:val="27"/>
        </w:rPr>
        <w:t xml:space="preserve">Принят Законодательным собранием Ленинградской области </w:t>
      </w:r>
      <w:r w:rsidRPr="00E1663F">
        <w:rPr>
          <w:rFonts w:ascii="Times New Roman" w:hAnsi="Times New Roman" w:cs="Times New Roman"/>
          <w:sz w:val="28"/>
          <w:szCs w:val="27"/>
        </w:rPr>
        <w:br/>
      </w:r>
      <w:r w:rsidR="00E510FD" w:rsidRPr="00E1663F">
        <w:rPr>
          <w:rFonts w:ascii="Times New Roman" w:hAnsi="Times New Roman" w:cs="Times New Roman"/>
          <w:sz w:val="28"/>
          <w:szCs w:val="27"/>
        </w:rPr>
        <w:t>2</w:t>
      </w:r>
      <w:r w:rsidR="00B613E4" w:rsidRPr="00E1663F">
        <w:rPr>
          <w:rFonts w:ascii="Times New Roman" w:hAnsi="Times New Roman" w:cs="Times New Roman"/>
          <w:sz w:val="28"/>
          <w:szCs w:val="27"/>
        </w:rPr>
        <w:t>5</w:t>
      </w:r>
      <w:r w:rsidRPr="00E1663F">
        <w:rPr>
          <w:rFonts w:ascii="Times New Roman" w:hAnsi="Times New Roman" w:cs="Times New Roman"/>
          <w:sz w:val="28"/>
          <w:szCs w:val="27"/>
        </w:rPr>
        <w:t xml:space="preserve"> </w:t>
      </w:r>
      <w:r w:rsidR="000F5C9E">
        <w:rPr>
          <w:rFonts w:ascii="Times New Roman" w:hAnsi="Times New Roman" w:cs="Times New Roman"/>
          <w:sz w:val="28"/>
          <w:szCs w:val="27"/>
        </w:rPr>
        <w:t>марта</w:t>
      </w:r>
      <w:r w:rsidRPr="00E1663F">
        <w:rPr>
          <w:rFonts w:ascii="Times New Roman" w:hAnsi="Times New Roman" w:cs="Times New Roman"/>
          <w:sz w:val="28"/>
          <w:szCs w:val="27"/>
        </w:rPr>
        <w:t xml:space="preserve"> 202</w:t>
      </w:r>
      <w:r w:rsidR="00E510FD" w:rsidRPr="00E1663F">
        <w:rPr>
          <w:rFonts w:ascii="Times New Roman" w:hAnsi="Times New Roman" w:cs="Times New Roman"/>
          <w:sz w:val="28"/>
          <w:szCs w:val="27"/>
        </w:rPr>
        <w:t>6</w:t>
      </w:r>
      <w:r w:rsidRPr="00E1663F">
        <w:rPr>
          <w:rFonts w:ascii="Times New Roman" w:hAnsi="Times New Roman" w:cs="Times New Roman"/>
          <w:sz w:val="28"/>
          <w:szCs w:val="27"/>
        </w:rPr>
        <w:t xml:space="preserve"> года</w:t>
      </w:r>
    </w:p>
    <w:p w:rsidR="0007501D" w:rsidRPr="00E1663F" w:rsidRDefault="0007501D" w:rsidP="00E166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07501D" w:rsidRPr="00E1663F" w:rsidRDefault="0007501D" w:rsidP="00E166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</w:p>
    <w:p w:rsidR="00927A76" w:rsidRPr="00E1663F" w:rsidRDefault="00927A76" w:rsidP="00E16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E1663F">
        <w:rPr>
          <w:rFonts w:ascii="Times New Roman" w:hAnsi="Times New Roman" w:cs="Times New Roman"/>
          <w:b/>
          <w:sz w:val="28"/>
          <w:szCs w:val="27"/>
        </w:rPr>
        <w:t xml:space="preserve">Статья 1 </w:t>
      </w:r>
    </w:p>
    <w:p w:rsidR="00927A76" w:rsidRPr="00E1663F" w:rsidRDefault="00927A76" w:rsidP="00E16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84305D" w:rsidRPr="00E1663F" w:rsidRDefault="000F5C9E" w:rsidP="00E166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0F5C9E">
        <w:rPr>
          <w:rFonts w:ascii="Times New Roman" w:hAnsi="Times New Roman" w:cs="Times New Roman"/>
          <w:sz w:val="28"/>
          <w:szCs w:val="27"/>
        </w:rPr>
        <w:t>Внести в статью 5</w:t>
      </w:r>
      <w:r w:rsidRPr="000F5C9E">
        <w:rPr>
          <w:rFonts w:ascii="Times New Roman" w:hAnsi="Times New Roman" w:cs="Times New Roman"/>
          <w:sz w:val="28"/>
          <w:szCs w:val="27"/>
          <w:vertAlign w:val="superscript"/>
        </w:rPr>
        <w:t>1</w:t>
      </w:r>
      <w:r w:rsidRPr="000F5C9E">
        <w:rPr>
          <w:rFonts w:ascii="Times New Roman" w:hAnsi="Times New Roman" w:cs="Times New Roman"/>
          <w:sz w:val="28"/>
          <w:szCs w:val="27"/>
        </w:rPr>
        <w:t xml:space="preserve"> областного </w:t>
      </w:r>
      <w:r>
        <w:rPr>
          <w:rFonts w:ascii="Times New Roman" w:hAnsi="Times New Roman" w:cs="Times New Roman"/>
          <w:sz w:val="28"/>
          <w:szCs w:val="27"/>
        </w:rPr>
        <w:t>закона от 29 ноября 2013 года № </w:t>
      </w:r>
      <w:r w:rsidRPr="000F5C9E">
        <w:rPr>
          <w:rFonts w:ascii="Times New Roman" w:hAnsi="Times New Roman" w:cs="Times New Roman"/>
          <w:sz w:val="28"/>
          <w:szCs w:val="27"/>
        </w:rPr>
        <w:t xml:space="preserve">82-оз </w:t>
      </w:r>
      <w:r>
        <w:rPr>
          <w:rFonts w:ascii="Times New Roman" w:hAnsi="Times New Roman" w:cs="Times New Roman"/>
          <w:sz w:val="28"/>
          <w:szCs w:val="27"/>
        </w:rPr>
        <w:br/>
        <w:t>"</w:t>
      </w:r>
      <w:r w:rsidRPr="000F5C9E">
        <w:rPr>
          <w:rFonts w:ascii="Times New Roman" w:hAnsi="Times New Roman" w:cs="Times New Roman"/>
          <w:sz w:val="28"/>
          <w:szCs w:val="27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>
        <w:rPr>
          <w:rFonts w:ascii="Times New Roman" w:hAnsi="Times New Roman" w:cs="Times New Roman"/>
          <w:sz w:val="28"/>
          <w:szCs w:val="27"/>
        </w:rPr>
        <w:t>ерритории Ленинградской области"</w:t>
      </w:r>
      <w:r w:rsidRPr="000F5C9E">
        <w:rPr>
          <w:rFonts w:ascii="Times New Roman" w:hAnsi="Times New Roman" w:cs="Times New Roman"/>
          <w:sz w:val="28"/>
          <w:szCs w:val="27"/>
        </w:rPr>
        <w:t xml:space="preserve"> (с последующими изменениями) изменение, заменив слова </w:t>
      </w:r>
      <w:r>
        <w:rPr>
          <w:rFonts w:ascii="Times New Roman" w:hAnsi="Times New Roman" w:cs="Times New Roman"/>
          <w:sz w:val="28"/>
          <w:szCs w:val="27"/>
        </w:rPr>
        <w:t>"</w:t>
      </w:r>
      <w:r w:rsidRPr="000F5C9E">
        <w:rPr>
          <w:rFonts w:ascii="Times New Roman" w:hAnsi="Times New Roman" w:cs="Times New Roman"/>
          <w:sz w:val="28"/>
          <w:szCs w:val="27"/>
        </w:rPr>
        <w:t>направления региональному оператору</w:t>
      </w:r>
      <w:r>
        <w:rPr>
          <w:rFonts w:ascii="Times New Roman" w:hAnsi="Times New Roman" w:cs="Times New Roman"/>
          <w:sz w:val="28"/>
          <w:szCs w:val="27"/>
        </w:rPr>
        <w:t>"</w:t>
      </w:r>
      <w:r w:rsidRPr="000F5C9E">
        <w:rPr>
          <w:rFonts w:ascii="Times New Roman" w:hAnsi="Times New Roman" w:cs="Times New Roman"/>
          <w:sz w:val="28"/>
          <w:szCs w:val="27"/>
        </w:rPr>
        <w:t xml:space="preserve"> словами </w:t>
      </w:r>
      <w:r>
        <w:rPr>
          <w:rFonts w:ascii="Times New Roman" w:hAnsi="Times New Roman" w:cs="Times New Roman"/>
          <w:sz w:val="28"/>
          <w:szCs w:val="27"/>
        </w:rPr>
        <w:t>"</w:t>
      </w:r>
      <w:r w:rsidRPr="000F5C9E">
        <w:rPr>
          <w:rFonts w:ascii="Times New Roman" w:hAnsi="Times New Roman" w:cs="Times New Roman"/>
          <w:sz w:val="28"/>
          <w:szCs w:val="27"/>
        </w:rPr>
        <w:t>получения региональным оператором</w:t>
      </w:r>
      <w:r>
        <w:rPr>
          <w:rFonts w:ascii="Times New Roman" w:hAnsi="Times New Roman" w:cs="Times New Roman"/>
          <w:sz w:val="28"/>
          <w:szCs w:val="27"/>
        </w:rPr>
        <w:t>"</w:t>
      </w:r>
      <w:r w:rsidR="0084305D" w:rsidRPr="00E1663F">
        <w:rPr>
          <w:rFonts w:ascii="Times New Roman" w:hAnsi="Times New Roman" w:cs="Times New Roman"/>
          <w:sz w:val="28"/>
          <w:szCs w:val="27"/>
        </w:rPr>
        <w:t>.</w:t>
      </w:r>
    </w:p>
    <w:p w:rsidR="002F6D5D" w:rsidRPr="00E1663F" w:rsidRDefault="002F6D5D" w:rsidP="00E166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2F6D5D" w:rsidRPr="00E1663F" w:rsidRDefault="002F6D5D" w:rsidP="00E166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7"/>
        </w:rPr>
      </w:pPr>
      <w:r w:rsidRPr="00E1663F">
        <w:rPr>
          <w:rFonts w:ascii="Times New Roman" w:hAnsi="Times New Roman" w:cs="Times New Roman"/>
          <w:b/>
          <w:sz w:val="28"/>
          <w:szCs w:val="27"/>
        </w:rPr>
        <w:t>Статья 2</w:t>
      </w:r>
    </w:p>
    <w:p w:rsidR="002F6D5D" w:rsidRPr="00E1663F" w:rsidRDefault="002F6D5D" w:rsidP="00E166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3A6ED4" w:rsidRPr="00E1663F" w:rsidRDefault="00E1663F" w:rsidP="00E166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E1663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F5C9E" w:rsidRPr="000F5C9E">
        <w:rPr>
          <w:rFonts w:ascii="Times New Roman" w:hAnsi="Times New Roman" w:cs="Times New Roman"/>
          <w:sz w:val="28"/>
          <w:szCs w:val="28"/>
        </w:rPr>
        <w:t>со дня</w:t>
      </w:r>
      <w:r w:rsidR="000F5C9E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2F6D5D" w:rsidRPr="00E1663F">
        <w:rPr>
          <w:rFonts w:ascii="Times New Roman" w:hAnsi="Times New Roman" w:cs="Times New Roman"/>
          <w:sz w:val="28"/>
          <w:szCs w:val="27"/>
        </w:rPr>
        <w:t>.</w:t>
      </w:r>
    </w:p>
    <w:p w:rsidR="003A6ED4" w:rsidRPr="00E1663F" w:rsidRDefault="003A6ED4" w:rsidP="00E16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A34906" w:rsidRPr="00E1663F" w:rsidRDefault="00A34906" w:rsidP="00E16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E1663F" w:rsidRDefault="0007501D" w:rsidP="00E16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07501D" w:rsidRPr="00E1663F" w:rsidRDefault="0007501D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E1663F">
        <w:rPr>
          <w:rFonts w:ascii="Times New Roman" w:hAnsi="Times New Roman" w:cs="Times New Roman"/>
          <w:sz w:val="28"/>
          <w:szCs w:val="27"/>
        </w:rPr>
        <w:t xml:space="preserve">Губернатор </w:t>
      </w:r>
      <w:r w:rsidRPr="00E1663F">
        <w:rPr>
          <w:rFonts w:ascii="Times New Roman" w:hAnsi="Times New Roman" w:cs="Times New Roman"/>
          <w:sz w:val="28"/>
          <w:szCs w:val="27"/>
        </w:rPr>
        <w:br/>
        <w:t>Ленинградской области</w:t>
      </w:r>
      <w:r w:rsidRPr="00E1663F">
        <w:rPr>
          <w:rFonts w:ascii="Times New Roman" w:hAnsi="Times New Roman" w:cs="Times New Roman"/>
          <w:sz w:val="28"/>
          <w:szCs w:val="27"/>
        </w:rPr>
        <w:tab/>
        <w:t>А. Дрозденко</w:t>
      </w:r>
    </w:p>
    <w:p w:rsidR="0007501D" w:rsidRPr="00E1663F" w:rsidRDefault="0007501D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3E4" w:rsidRPr="00E1663F" w:rsidRDefault="00B613E4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C9E" w:rsidRDefault="00C5466F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F5C9E" w:rsidRDefault="00C5466F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07501D" w:rsidRPr="00E1663F" w:rsidRDefault="00C5466F" w:rsidP="00E1663F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32-оз</w:t>
      </w:r>
    </w:p>
    <w:sectPr w:rsidR="0007501D" w:rsidRPr="00E1663F" w:rsidSect="000F5C9E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FD4" w:rsidRDefault="00AA1FD4">
      <w:pPr>
        <w:spacing w:after="0" w:line="240" w:lineRule="auto"/>
      </w:pPr>
      <w:r>
        <w:separator/>
      </w:r>
    </w:p>
  </w:endnote>
  <w:endnote w:type="continuationSeparator" w:id="0">
    <w:p w:rsidR="00AA1FD4" w:rsidRDefault="00AA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FD4" w:rsidRDefault="00AA1FD4">
      <w:pPr>
        <w:spacing w:after="0" w:line="240" w:lineRule="auto"/>
      </w:pPr>
      <w:r>
        <w:separator/>
      </w:r>
    </w:p>
  </w:footnote>
  <w:footnote w:type="continuationSeparator" w:id="0">
    <w:p w:rsidR="00AA1FD4" w:rsidRDefault="00AA1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5C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AA1FD4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B64F1"/>
    <w:multiLevelType w:val="hybridMultilevel"/>
    <w:tmpl w:val="043E3162"/>
    <w:lvl w:ilvl="0" w:tplc="C6EE2940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3ED5"/>
    <w:rsid w:val="00055B75"/>
    <w:rsid w:val="0007501D"/>
    <w:rsid w:val="000B74FE"/>
    <w:rsid w:val="000F5C9E"/>
    <w:rsid w:val="00110B92"/>
    <w:rsid w:val="00111245"/>
    <w:rsid w:val="00147F52"/>
    <w:rsid w:val="00167BDE"/>
    <w:rsid w:val="001B73B1"/>
    <w:rsid w:val="002E5722"/>
    <w:rsid w:val="002F6D5D"/>
    <w:rsid w:val="003565F8"/>
    <w:rsid w:val="00383001"/>
    <w:rsid w:val="003A6ED4"/>
    <w:rsid w:val="003B7800"/>
    <w:rsid w:val="003C4A2E"/>
    <w:rsid w:val="003F5276"/>
    <w:rsid w:val="0041665F"/>
    <w:rsid w:val="004D31A9"/>
    <w:rsid w:val="004E53A5"/>
    <w:rsid w:val="005362BA"/>
    <w:rsid w:val="005975B5"/>
    <w:rsid w:val="005B0236"/>
    <w:rsid w:val="005E7918"/>
    <w:rsid w:val="00602A4D"/>
    <w:rsid w:val="006646D8"/>
    <w:rsid w:val="006758D2"/>
    <w:rsid w:val="006B6F8C"/>
    <w:rsid w:val="007900B1"/>
    <w:rsid w:val="007A45F4"/>
    <w:rsid w:val="0084305D"/>
    <w:rsid w:val="008D684B"/>
    <w:rsid w:val="008D6A84"/>
    <w:rsid w:val="00927A76"/>
    <w:rsid w:val="00935D0C"/>
    <w:rsid w:val="009910AF"/>
    <w:rsid w:val="009C4CFA"/>
    <w:rsid w:val="00A34906"/>
    <w:rsid w:val="00A649E9"/>
    <w:rsid w:val="00AA1FD4"/>
    <w:rsid w:val="00AA69EB"/>
    <w:rsid w:val="00B45306"/>
    <w:rsid w:val="00B613E4"/>
    <w:rsid w:val="00B81568"/>
    <w:rsid w:val="00BE7FD8"/>
    <w:rsid w:val="00C00250"/>
    <w:rsid w:val="00C00932"/>
    <w:rsid w:val="00C15246"/>
    <w:rsid w:val="00C5466F"/>
    <w:rsid w:val="00C56D5D"/>
    <w:rsid w:val="00CB7FCD"/>
    <w:rsid w:val="00D64BCB"/>
    <w:rsid w:val="00DC70E0"/>
    <w:rsid w:val="00E1663F"/>
    <w:rsid w:val="00E510FD"/>
    <w:rsid w:val="00E8086E"/>
    <w:rsid w:val="00E90F10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C152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C15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2026-02-24T10:28:00Z</cp:lastPrinted>
  <dcterms:created xsi:type="dcterms:W3CDTF">2026-04-21T12:27:00Z</dcterms:created>
  <dcterms:modified xsi:type="dcterms:W3CDTF">2026-04-21T12:27:00Z</dcterms:modified>
</cp:coreProperties>
</file>