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0B" w:rsidRPr="00A42017" w:rsidRDefault="00AB7420" w:rsidP="00E26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A42017">
        <w:rPr>
          <w:rFonts w:ascii="Times New Roman" w:hAnsi="Times New Roman"/>
          <w:b/>
          <w:bCs/>
          <w:sz w:val="27"/>
          <w:szCs w:val="27"/>
        </w:rPr>
        <w:t>Перечень законов и иных нормативных правовых актов Ленинградской области, отмены, изменения или дополне</w:t>
      </w:r>
      <w:r w:rsidR="00A42017" w:rsidRPr="00A42017">
        <w:rPr>
          <w:rFonts w:ascii="Times New Roman" w:hAnsi="Times New Roman"/>
          <w:b/>
          <w:bCs/>
          <w:sz w:val="27"/>
          <w:szCs w:val="27"/>
        </w:rPr>
        <w:t xml:space="preserve">ния которых потребует принятие </w:t>
      </w:r>
      <w:r w:rsidRPr="00A42017">
        <w:rPr>
          <w:rFonts w:ascii="Times New Roman" w:hAnsi="Times New Roman"/>
          <w:b/>
          <w:bCs/>
          <w:sz w:val="27"/>
          <w:szCs w:val="27"/>
        </w:rPr>
        <w:t xml:space="preserve">областного закона </w:t>
      </w:r>
      <w:r w:rsidR="00CF442B" w:rsidRPr="00A42017">
        <w:rPr>
          <w:rFonts w:ascii="Times New Roman" w:hAnsi="Times New Roman"/>
          <w:b/>
          <w:sz w:val="27"/>
          <w:szCs w:val="27"/>
        </w:rPr>
        <w:t>«</w:t>
      </w:r>
      <w:r w:rsidR="00252816">
        <w:rPr>
          <w:rFonts w:ascii="Times New Roman" w:hAnsi="Times New Roman"/>
          <w:b/>
          <w:bCs/>
          <w:sz w:val="27"/>
          <w:szCs w:val="27"/>
        </w:rPr>
        <w:t>О внесении изменения в статью 2.2</w:t>
      </w:r>
      <w:r w:rsidR="00E2630B" w:rsidRPr="00A42017">
        <w:rPr>
          <w:rFonts w:ascii="Times New Roman" w:hAnsi="Times New Roman"/>
          <w:b/>
          <w:bCs/>
          <w:sz w:val="27"/>
          <w:szCs w:val="27"/>
        </w:rPr>
        <w:t xml:space="preserve"> областного закона «Социальный кодекс Ленинградской области»</w:t>
      </w:r>
    </w:p>
    <w:p w:rsidR="00AB7420" w:rsidRPr="00A42017" w:rsidRDefault="00AB7420" w:rsidP="0041477B">
      <w:pPr>
        <w:pStyle w:val="ConsPlusTitle"/>
        <w:jc w:val="center"/>
        <w:rPr>
          <w:rFonts w:ascii="Times New Roman" w:hAnsi="Times New Roman"/>
          <w:sz w:val="27"/>
          <w:szCs w:val="27"/>
        </w:rPr>
      </w:pPr>
    </w:p>
    <w:p w:rsidR="005E723C" w:rsidRPr="005E723C" w:rsidRDefault="005E723C" w:rsidP="005E72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5E723C">
        <w:rPr>
          <w:rFonts w:ascii="Times New Roman" w:hAnsi="Times New Roman"/>
          <w:sz w:val="27"/>
          <w:szCs w:val="27"/>
        </w:rPr>
        <w:t>Принятие проекта областного закона «О внесении изменений в областной закон «Социальный кодекс Ленинградской области» потребует внесение изменений в следующие правовые акты:</w:t>
      </w:r>
    </w:p>
    <w:p w:rsidR="005E723C" w:rsidRPr="005E723C" w:rsidRDefault="005E723C" w:rsidP="005E72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5E723C">
        <w:rPr>
          <w:rFonts w:ascii="Times New Roman" w:hAnsi="Times New Roman"/>
          <w:sz w:val="27"/>
          <w:szCs w:val="27"/>
        </w:rPr>
        <w:t xml:space="preserve">постановление Правительства Ленинградской области от 19.03.2018 № 89 «О реализации отдельных положений областного закона от 17 ноября 2017 года № 72-оз «Социальный кодекс Ленинградской области», применяемых </w:t>
      </w:r>
      <w:r w:rsidR="00541DF2">
        <w:rPr>
          <w:rFonts w:ascii="Times New Roman" w:hAnsi="Times New Roman"/>
          <w:sz w:val="27"/>
          <w:szCs w:val="27"/>
        </w:rPr>
        <w:br/>
      </w:r>
      <w:r w:rsidRPr="005E723C">
        <w:rPr>
          <w:rFonts w:ascii="Times New Roman" w:hAnsi="Times New Roman"/>
          <w:sz w:val="27"/>
          <w:szCs w:val="27"/>
        </w:rPr>
        <w:t xml:space="preserve">в отношении семей, имеющих детей, и признании </w:t>
      </w:r>
      <w:proofErr w:type="gramStart"/>
      <w:r w:rsidRPr="005E723C">
        <w:rPr>
          <w:rFonts w:ascii="Times New Roman" w:hAnsi="Times New Roman"/>
          <w:sz w:val="27"/>
          <w:szCs w:val="27"/>
        </w:rPr>
        <w:t>утратившими</w:t>
      </w:r>
      <w:proofErr w:type="gramEnd"/>
      <w:r w:rsidRPr="005E723C">
        <w:rPr>
          <w:rFonts w:ascii="Times New Roman" w:hAnsi="Times New Roman"/>
          <w:sz w:val="27"/>
          <w:szCs w:val="27"/>
        </w:rPr>
        <w:t xml:space="preserve"> силу отдельных постановлений Правительства Ленинградской области»;</w:t>
      </w:r>
    </w:p>
    <w:p w:rsidR="00A42017" w:rsidRPr="00A42017" w:rsidRDefault="005E723C" w:rsidP="005E72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5E723C">
        <w:rPr>
          <w:rFonts w:ascii="Times New Roman" w:hAnsi="Times New Roman"/>
          <w:sz w:val="27"/>
          <w:szCs w:val="27"/>
        </w:rPr>
        <w:t xml:space="preserve"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</w:t>
      </w:r>
      <w:r w:rsidR="00541DF2">
        <w:rPr>
          <w:rFonts w:ascii="Times New Roman" w:hAnsi="Times New Roman"/>
          <w:sz w:val="27"/>
          <w:szCs w:val="27"/>
        </w:rPr>
        <w:br/>
      </w:r>
      <w:bookmarkStart w:id="0" w:name="_GoBack"/>
      <w:bookmarkEnd w:id="0"/>
      <w:r w:rsidRPr="005E723C">
        <w:rPr>
          <w:rFonts w:ascii="Times New Roman" w:hAnsi="Times New Roman"/>
          <w:sz w:val="27"/>
          <w:szCs w:val="27"/>
        </w:rPr>
        <w:t>в сфере социальной защиты населения».</w:t>
      </w:r>
    </w:p>
    <w:p w:rsidR="00ED381D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  <w:highlight w:val="yellow"/>
        </w:rPr>
      </w:pPr>
    </w:p>
    <w:p w:rsidR="005E723C" w:rsidRPr="00A42017" w:rsidRDefault="005E723C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  <w:highlight w:val="yellow"/>
        </w:rPr>
      </w:pPr>
    </w:p>
    <w:p w:rsidR="00644E22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Председатель комитета </w:t>
      </w:r>
    </w:p>
    <w:p w:rsidR="00B33B2C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по социальной защите населения</w:t>
      </w:r>
    </w:p>
    <w:p w:rsidR="0027747A" w:rsidRPr="00A42017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Ленинградской области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644E22"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А. Толмачева</w:t>
      </w:r>
    </w:p>
    <w:p w:rsidR="00AB7420" w:rsidRPr="00A42017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7"/>
          <w:szCs w:val="27"/>
        </w:rPr>
      </w:pPr>
    </w:p>
    <w:sectPr w:rsidR="00AB7420" w:rsidRPr="00A42017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D18" w:rsidRDefault="00082D18">
      <w:pPr>
        <w:spacing w:after="0" w:line="240" w:lineRule="auto"/>
      </w:pPr>
      <w:r>
        <w:separator/>
      </w:r>
    </w:p>
  </w:endnote>
  <w:endnote w:type="continuationSeparator" w:id="0">
    <w:p w:rsidR="00082D18" w:rsidRDefault="0008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D18" w:rsidRDefault="00082D18">
      <w:pPr>
        <w:spacing w:after="0" w:line="240" w:lineRule="auto"/>
      </w:pPr>
      <w:r>
        <w:separator/>
      </w:r>
    </w:p>
  </w:footnote>
  <w:footnote w:type="continuationSeparator" w:id="0">
    <w:p w:rsidR="00082D18" w:rsidRDefault="00082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2D18"/>
    <w:rsid w:val="0008382C"/>
    <w:rsid w:val="000904E3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52816"/>
    <w:rsid w:val="00265EC5"/>
    <w:rsid w:val="0027747A"/>
    <w:rsid w:val="00281EED"/>
    <w:rsid w:val="00291FF4"/>
    <w:rsid w:val="0029664A"/>
    <w:rsid w:val="002A09A2"/>
    <w:rsid w:val="002A35B6"/>
    <w:rsid w:val="002A6B1F"/>
    <w:rsid w:val="002A6D49"/>
    <w:rsid w:val="002A6E44"/>
    <w:rsid w:val="002B0DDA"/>
    <w:rsid w:val="002B7BEB"/>
    <w:rsid w:val="002C607E"/>
    <w:rsid w:val="002E17E4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3514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1477B"/>
    <w:rsid w:val="004252CE"/>
    <w:rsid w:val="004325C2"/>
    <w:rsid w:val="0043336B"/>
    <w:rsid w:val="004336A2"/>
    <w:rsid w:val="004342B3"/>
    <w:rsid w:val="00435218"/>
    <w:rsid w:val="004375FF"/>
    <w:rsid w:val="00442823"/>
    <w:rsid w:val="00450E6E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5D71"/>
    <w:rsid w:val="00527697"/>
    <w:rsid w:val="0053054D"/>
    <w:rsid w:val="00535B20"/>
    <w:rsid w:val="00541DF2"/>
    <w:rsid w:val="00545056"/>
    <w:rsid w:val="00546F87"/>
    <w:rsid w:val="00546FB2"/>
    <w:rsid w:val="00547087"/>
    <w:rsid w:val="0054791A"/>
    <w:rsid w:val="005612A6"/>
    <w:rsid w:val="00562828"/>
    <w:rsid w:val="005668B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5E723C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3279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56053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2017"/>
    <w:rsid w:val="00A451CA"/>
    <w:rsid w:val="00A50431"/>
    <w:rsid w:val="00A50A19"/>
    <w:rsid w:val="00A54DD1"/>
    <w:rsid w:val="00A65894"/>
    <w:rsid w:val="00A67E1F"/>
    <w:rsid w:val="00A80A9A"/>
    <w:rsid w:val="00A80C33"/>
    <w:rsid w:val="00A83333"/>
    <w:rsid w:val="00A877EF"/>
    <w:rsid w:val="00A920A1"/>
    <w:rsid w:val="00AA54F8"/>
    <w:rsid w:val="00AA5B6C"/>
    <w:rsid w:val="00AA6D1D"/>
    <w:rsid w:val="00AB186E"/>
    <w:rsid w:val="00AB5A82"/>
    <w:rsid w:val="00AB7420"/>
    <w:rsid w:val="00AB78E8"/>
    <w:rsid w:val="00AC5BF2"/>
    <w:rsid w:val="00AD0A85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612A7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23F3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630B"/>
    <w:rsid w:val="00E2758E"/>
    <w:rsid w:val="00E30300"/>
    <w:rsid w:val="00E30884"/>
    <w:rsid w:val="00E34479"/>
    <w:rsid w:val="00E3645F"/>
    <w:rsid w:val="00E40491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E3473"/>
    <w:rsid w:val="00EF1534"/>
    <w:rsid w:val="00EF4B3B"/>
    <w:rsid w:val="00F00543"/>
    <w:rsid w:val="00F01916"/>
    <w:rsid w:val="00F031EB"/>
    <w:rsid w:val="00F07675"/>
    <w:rsid w:val="00F11A7C"/>
    <w:rsid w:val="00F13369"/>
    <w:rsid w:val="00F26D58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599E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3AA9C-116B-4E1B-9EB2-3BDAFA4A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3</cp:revision>
  <cp:lastPrinted>2023-09-28T08:37:00Z</cp:lastPrinted>
  <dcterms:created xsi:type="dcterms:W3CDTF">2026-02-18T10:09:00Z</dcterms:created>
  <dcterms:modified xsi:type="dcterms:W3CDTF">2026-02-18T10:09:00Z</dcterms:modified>
</cp:coreProperties>
</file>