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519" w:rsidRDefault="00BE3519" w:rsidP="006531F7">
      <w:pPr>
        <w:jc w:val="center"/>
        <w:rPr>
          <w:b/>
          <w:sz w:val="28"/>
        </w:rPr>
      </w:pPr>
    </w:p>
    <w:p w:rsidR="00D923C2" w:rsidRPr="006D6161" w:rsidRDefault="00D923C2" w:rsidP="006531F7">
      <w:pPr>
        <w:jc w:val="center"/>
        <w:rPr>
          <w:b/>
          <w:sz w:val="28"/>
          <w:szCs w:val="20"/>
        </w:rPr>
      </w:pPr>
      <w:r w:rsidRPr="006D6161">
        <w:rPr>
          <w:b/>
          <w:sz w:val="28"/>
        </w:rPr>
        <w:t>ИЗБИРАТЕЛЬНАЯ КОМИССИЯ ЛЕНИНГРАДСКОЙ ОБЛАСТИ</w:t>
      </w:r>
    </w:p>
    <w:p w:rsidR="00D923C2" w:rsidRPr="006D6161" w:rsidRDefault="00D923C2" w:rsidP="006531F7">
      <w:pPr>
        <w:jc w:val="center"/>
        <w:rPr>
          <w:sz w:val="20"/>
          <w:szCs w:val="20"/>
        </w:rPr>
      </w:pPr>
    </w:p>
    <w:p w:rsidR="00D923C2" w:rsidRPr="006D6161" w:rsidRDefault="00D923C2" w:rsidP="006531F7">
      <w:pPr>
        <w:jc w:val="center"/>
        <w:rPr>
          <w:b/>
          <w:bCs/>
          <w:sz w:val="28"/>
          <w:szCs w:val="20"/>
        </w:rPr>
      </w:pPr>
      <w:r w:rsidRPr="006D6161">
        <w:rPr>
          <w:b/>
          <w:bCs/>
          <w:sz w:val="28"/>
        </w:rPr>
        <w:t>ПОСТАНОВЛЕНИЕ</w:t>
      </w:r>
    </w:p>
    <w:p w:rsidR="00D923C2" w:rsidRPr="006D6161" w:rsidRDefault="00D923C2" w:rsidP="006531F7">
      <w:pPr>
        <w:ind w:hanging="142"/>
        <w:rPr>
          <w:sz w:val="28"/>
          <w:szCs w:val="28"/>
        </w:rPr>
      </w:pPr>
    </w:p>
    <w:p w:rsidR="00D923C2" w:rsidRPr="006D6161" w:rsidRDefault="000F31A3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13</w:t>
      </w:r>
      <w:r w:rsidR="00A37A10">
        <w:rPr>
          <w:sz w:val="28"/>
          <w:szCs w:val="28"/>
        </w:rPr>
        <w:t xml:space="preserve"> </w:t>
      </w:r>
      <w:r w:rsidR="00264B24">
        <w:rPr>
          <w:sz w:val="28"/>
          <w:szCs w:val="28"/>
        </w:rPr>
        <w:t xml:space="preserve">марта </w:t>
      </w:r>
      <w:r w:rsidR="006D0F72" w:rsidRPr="006D6161">
        <w:rPr>
          <w:sz w:val="28"/>
          <w:szCs w:val="28"/>
        </w:rPr>
        <w:t>202</w:t>
      </w:r>
      <w:r w:rsidR="00644F29">
        <w:rPr>
          <w:sz w:val="28"/>
          <w:szCs w:val="28"/>
        </w:rPr>
        <w:t>6</w:t>
      </w:r>
      <w:r w:rsidR="00D923C2" w:rsidRPr="006D6161">
        <w:rPr>
          <w:sz w:val="28"/>
          <w:szCs w:val="28"/>
        </w:rPr>
        <w:t xml:space="preserve"> года                            </w:t>
      </w:r>
      <w:r w:rsidR="00DE2570" w:rsidRPr="006D6161">
        <w:rPr>
          <w:sz w:val="28"/>
          <w:szCs w:val="28"/>
        </w:rPr>
        <w:t xml:space="preserve">       </w:t>
      </w:r>
      <w:r w:rsidR="00D923C2" w:rsidRPr="006D6161">
        <w:rPr>
          <w:sz w:val="28"/>
          <w:szCs w:val="28"/>
        </w:rPr>
        <w:t xml:space="preserve"> </w:t>
      </w:r>
      <w:r w:rsidR="00A33877" w:rsidRPr="006D6161">
        <w:rPr>
          <w:sz w:val="28"/>
          <w:szCs w:val="28"/>
        </w:rPr>
        <w:t xml:space="preserve">  </w:t>
      </w:r>
      <w:r w:rsidR="00A25898" w:rsidRPr="006D6161">
        <w:rPr>
          <w:sz w:val="28"/>
          <w:szCs w:val="28"/>
        </w:rPr>
        <w:t xml:space="preserve">   </w:t>
      </w:r>
      <w:r w:rsidR="00E86BB0" w:rsidRPr="006D6161">
        <w:rPr>
          <w:sz w:val="28"/>
          <w:szCs w:val="28"/>
        </w:rPr>
        <w:tab/>
      </w:r>
      <w:r w:rsidR="00E86BB0" w:rsidRPr="006D6161">
        <w:rPr>
          <w:sz w:val="28"/>
          <w:szCs w:val="28"/>
        </w:rPr>
        <w:tab/>
      </w:r>
      <w:r w:rsidR="00A25898" w:rsidRPr="006D6161">
        <w:rPr>
          <w:sz w:val="28"/>
          <w:szCs w:val="28"/>
        </w:rPr>
        <w:t xml:space="preserve">     </w:t>
      </w:r>
      <w:r w:rsidR="00A33877" w:rsidRPr="006D6161">
        <w:rPr>
          <w:sz w:val="28"/>
          <w:szCs w:val="28"/>
        </w:rPr>
        <w:t xml:space="preserve">  </w:t>
      </w:r>
      <w:r w:rsidR="00A37A10">
        <w:rPr>
          <w:sz w:val="28"/>
          <w:szCs w:val="28"/>
        </w:rPr>
        <w:tab/>
      </w:r>
      <w:r w:rsidR="00813235">
        <w:rPr>
          <w:sz w:val="28"/>
          <w:szCs w:val="28"/>
        </w:rPr>
        <w:tab/>
      </w:r>
      <w:r w:rsidR="00A37A10">
        <w:rPr>
          <w:sz w:val="28"/>
          <w:szCs w:val="28"/>
        </w:rPr>
        <w:t xml:space="preserve">    </w:t>
      </w:r>
      <w:r w:rsidR="00C65DBF" w:rsidRPr="006D6161">
        <w:rPr>
          <w:sz w:val="28"/>
          <w:szCs w:val="28"/>
        </w:rPr>
        <w:t xml:space="preserve">     №</w:t>
      </w:r>
      <w:r w:rsidR="00A25898" w:rsidRPr="006D6161">
        <w:rPr>
          <w:sz w:val="28"/>
          <w:szCs w:val="28"/>
        </w:rPr>
        <w:t> </w:t>
      </w:r>
      <w:r>
        <w:rPr>
          <w:sz w:val="28"/>
          <w:szCs w:val="28"/>
        </w:rPr>
        <w:t>137</w:t>
      </w:r>
      <w:r w:rsidR="00A33877" w:rsidRPr="006D6161">
        <w:rPr>
          <w:sz w:val="28"/>
          <w:szCs w:val="28"/>
        </w:rPr>
        <w:t>/</w:t>
      </w:r>
      <w:r w:rsidR="00BE3519">
        <w:rPr>
          <w:sz w:val="28"/>
          <w:szCs w:val="28"/>
        </w:rPr>
        <w:t>789</w:t>
      </w:r>
    </w:p>
    <w:p w:rsidR="007E42BC" w:rsidRDefault="007E42BC" w:rsidP="006531F7">
      <w:pPr>
        <w:pStyle w:val="a3"/>
        <w:ind w:left="-142"/>
        <w:jc w:val="center"/>
        <w:rPr>
          <w:b/>
        </w:rPr>
      </w:pPr>
    </w:p>
    <w:p w:rsidR="00D73832" w:rsidRPr="006D6161" w:rsidRDefault="00A25898" w:rsidP="006531F7">
      <w:pPr>
        <w:pStyle w:val="a3"/>
        <w:ind w:left="-142"/>
        <w:jc w:val="center"/>
        <w:rPr>
          <w:b/>
        </w:rPr>
      </w:pPr>
      <w:r w:rsidRPr="006D6161">
        <w:rPr>
          <w:b/>
        </w:rPr>
        <w:t>О проекте областного закона</w:t>
      </w:r>
    </w:p>
    <w:p w:rsidR="008D6772" w:rsidRPr="006D6161" w:rsidRDefault="006D0F72" w:rsidP="006531F7">
      <w:pPr>
        <w:pStyle w:val="a3"/>
        <w:ind w:left="-142"/>
        <w:jc w:val="center"/>
        <w:rPr>
          <w:b/>
          <w:bCs/>
          <w:szCs w:val="28"/>
        </w:rPr>
      </w:pPr>
      <w:r w:rsidRPr="006D6161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6D6161" w:rsidRDefault="00F962EB" w:rsidP="006531F7">
      <w:pPr>
        <w:pStyle w:val="a3"/>
        <w:ind w:left="-142"/>
        <w:jc w:val="center"/>
        <w:rPr>
          <w:b/>
        </w:rPr>
      </w:pPr>
      <w:r w:rsidRPr="006D6161">
        <w:rPr>
          <w:b/>
          <w:bCs/>
          <w:szCs w:val="28"/>
        </w:rPr>
        <w:t>«О муниципальных выборах в Ленинградской области</w:t>
      </w:r>
      <w:r w:rsidR="006D0F72" w:rsidRPr="006D6161">
        <w:rPr>
          <w:b/>
          <w:bCs/>
          <w:szCs w:val="28"/>
        </w:rPr>
        <w:t>»</w:t>
      </w:r>
    </w:p>
    <w:p w:rsidR="00D73832" w:rsidRPr="006D6161" w:rsidRDefault="00D73832" w:rsidP="00393CB2">
      <w:pPr>
        <w:pStyle w:val="a3"/>
        <w:ind w:firstLine="709"/>
        <w:jc w:val="both"/>
        <w:rPr>
          <w:b/>
          <w:sz w:val="18"/>
        </w:rPr>
      </w:pPr>
    </w:p>
    <w:p w:rsidR="003D05CE" w:rsidRPr="006D6161" w:rsidRDefault="003D05CE" w:rsidP="00B602FA">
      <w:pPr>
        <w:pStyle w:val="a3"/>
        <w:ind w:firstLine="709"/>
        <w:jc w:val="both"/>
      </w:pPr>
      <w:r w:rsidRPr="006D6161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6D6161">
        <w:t xml:space="preserve"> </w:t>
      </w:r>
      <w:r w:rsidR="00393CB2" w:rsidRPr="006D6161">
        <w:br/>
      </w:r>
      <w:r w:rsidR="008E7044" w:rsidRPr="006D6161">
        <w:t>и статьей 40 Регламента Законодательного собрания Ленинградской области</w:t>
      </w:r>
    </w:p>
    <w:p w:rsidR="003D05CE" w:rsidRPr="00B602FA" w:rsidRDefault="003D05CE" w:rsidP="00B602FA">
      <w:pPr>
        <w:pStyle w:val="a3"/>
        <w:ind w:firstLine="709"/>
        <w:jc w:val="both"/>
      </w:pPr>
    </w:p>
    <w:p w:rsidR="00D923C2" w:rsidRDefault="00D923C2" w:rsidP="00B602FA">
      <w:pPr>
        <w:pStyle w:val="a3"/>
        <w:ind w:firstLine="709"/>
        <w:jc w:val="both"/>
        <w:rPr>
          <w:b/>
        </w:rPr>
      </w:pPr>
      <w:r w:rsidRPr="006D6161">
        <w:t xml:space="preserve">Избирательная комиссия Ленинградской области </w:t>
      </w:r>
      <w:r w:rsidRPr="006D6161">
        <w:rPr>
          <w:b/>
        </w:rPr>
        <w:t>постановляет:</w:t>
      </w:r>
    </w:p>
    <w:p w:rsidR="00B602FA" w:rsidRPr="006D6161" w:rsidRDefault="00B602FA" w:rsidP="00B602FA">
      <w:pPr>
        <w:pStyle w:val="a3"/>
        <w:ind w:firstLine="709"/>
        <w:jc w:val="both"/>
      </w:pPr>
    </w:p>
    <w:p w:rsidR="00751708" w:rsidRPr="006D6161" w:rsidRDefault="00BD7134" w:rsidP="00B602FA">
      <w:pPr>
        <w:pStyle w:val="a3"/>
        <w:ind w:firstLine="709"/>
        <w:jc w:val="both"/>
      </w:pPr>
      <w:r w:rsidRPr="006D6161">
        <w:t>1. </w:t>
      </w:r>
      <w:r w:rsidR="00751708" w:rsidRPr="006D6161">
        <w:t>Одобрить прилагаемый проект областного закона «О внесении изменений в областной закон «О муниципальных выборах в Ленинградской области».</w:t>
      </w:r>
    </w:p>
    <w:p w:rsidR="0029757F" w:rsidRPr="006D6161" w:rsidRDefault="0029757F" w:rsidP="0029757F">
      <w:pPr>
        <w:pStyle w:val="a3"/>
        <w:ind w:firstLine="709"/>
        <w:jc w:val="both"/>
      </w:pPr>
      <w:r w:rsidRPr="006D6161">
        <w:t>2. Внести в порядке законодательной инициативы</w:t>
      </w:r>
      <w:r w:rsidRPr="00B959C1">
        <w:t xml:space="preserve">, совместно </w:t>
      </w:r>
      <w:r w:rsidR="00FA413E">
        <w:br/>
      </w:r>
      <w:r w:rsidRPr="00B959C1">
        <w:t>с инициаторами – депутатами Законодательного собрания Ленинградской области С.М. </w:t>
      </w:r>
      <w:proofErr w:type="spellStart"/>
      <w:r w:rsidRPr="00B959C1">
        <w:t>Бебениным</w:t>
      </w:r>
      <w:proofErr w:type="spellEnd"/>
      <w:r w:rsidRPr="00B959C1">
        <w:t>, С.Г. </w:t>
      </w:r>
      <w:proofErr w:type="spellStart"/>
      <w:r w:rsidRPr="00B959C1">
        <w:t>Еремеевым</w:t>
      </w:r>
      <w:proofErr w:type="spellEnd"/>
      <w:r w:rsidRPr="00B959C1">
        <w:t xml:space="preserve"> и Д.В. Рытовым,</w:t>
      </w:r>
      <w:r w:rsidRPr="006D6161">
        <w:t xml:space="preserve"> на рассмотрение Законодательного собрания Ленинградской области проект областного закона </w:t>
      </w:r>
      <w:r w:rsidRPr="006D6161">
        <w:br/>
        <w:t xml:space="preserve">«О внесении изменений в областной закон «О муниципальных выборах </w:t>
      </w:r>
      <w:r w:rsidR="00FA413E">
        <w:br/>
      </w:r>
      <w:r w:rsidRPr="006D6161">
        <w:t>в Ленинградской области».</w:t>
      </w:r>
    </w:p>
    <w:p w:rsidR="00C771D1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3</w:t>
      </w:r>
      <w:r w:rsidR="00751708" w:rsidRPr="006D6161">
        <w:rPr>
          <w:color w:val="000000"/>
          <w:spacing w:val="3"/>
          <w:szCs w:val="28"/>
        </w:rPr>
        <w:t>. </w:t>
      </w:r>
      <w:r w:rsidR="007D179F" w:rsidRPr="006D6161">
        <w:t xml:space="preserve">Поручить представление вышеуказанного проекта областного закона </w:t>
      </w:r>
      <w:r w:rsidR="00FA413E">
        <w:br/>
        <w:t>в</w:t>
      </w:r>
      <w:r w:rsidR="007D179F" w:rsidRPr="006D6161">
        <w:t xml:space="preserve"> Законодательно</w:t>
      </w:r>
      <w:r w:rsidR="00FA413E">
        <w:t>м</w:t>
      </w:r>
      <w:r w:rsidR="007D179F" w:rsidRPr="006D6161">
        <w:t xml:space="preserve"> собрани</w:t>
      </w:r>
      <w:r w:rsidR="00FA413E">
        <w:t>и</w:t>
      </w:r>
      <w:r w:rsidR="007D179F" w:rsidRPr="006D6161">
        <w:t xml:space="preserve"> Ленинградской области председателю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М.Е.</w:t>
      </w:r>
      <w:r w:rsidR="00E86BB0" w:rsidRPr="006D6161">
        <w:rPr>
          <w:color w:val="000000"/>
          <w:spacing w:val="3"/>
          <w:szCs w:val="28"/>
        </w:rPr>
        <w:t> </w:t>
      </w:r>
      <w:r w:rsidR="007D179F" w:rsidRPr="006D6161">
        <w:rPr>
          <w:color w:val="000000"/>
          <w:spacing w:val="3"/>
          <w:szCs w:val="28"/>
        </w:rPr>
        <w:t xml:space="preserve">Лебединскому </w:t>
      </w:r>
      <w:r w:rsidR="00FA413E">
        <w:rPr>
          <w:color w:val="000000"/>
          <w:spacing w:val="3"/>
          <w:szCs w:val="28"/>
        </w:rPr>
        <w:br/>
      </w:r>
      <w:r w:rsidR="007D179F" w:rsidRPr="006D6161">
        <w:rPr>
          <w:color w:val="000000"/>
          <w:spacing w:val="3"/>
          <w:szCs w:val="28"/>
        </w:rPr>
        <w:t xml:space="preserve">и </w:t>
      </w:r>
      <w:r w:rsidR="007D179F" w:rsidRPr="006D6161">
        <w:t xml:space="preserve">заместителю председателя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Ф.Г.</w:t>
      </w:r>
      <w:r w:rsidR="00FA413E">
        <w:rPr>
          <w:color w:val="000000"/>
          <w:spacing w:val="3"/>
          <w:szCs w:val="28"/>
        </w:rPr>
        <w:t> </w:t>
      </w:r>
      <w:r w:rsidR="007D179F" w:rsidRPr="006D6161">
        <w:rPr>
          <w:color w:val="000000"/>
          <w:spacing w:val="3"/>
          <w:szCs w:val="28"/>
        </w:rPr>
        <w:t>Замятину.</w:t>
      </w:r>
    </w:p>
    <w:p w:rsidR="00B720F1" w:rsidRPr="006D6161" w:rsidRDefault="00B84270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6D6161">
        <w:rPr>
          <w:color w:val="000000"/>
          <w:spacing w:val="3"/>
          <w:szCs w:val="28"/>
        </w:rPr>
        <w:t>4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Разместить</w:t>
      </w:r>
      <w:proofErr w:type="gramEnd"/>
      <w:r w:rsidR="00B720F1" w:rsidRPr="006D616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5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Контроль за</w:t>
      </w:r>
      <w:proofErr w:type="gramEnd"/>
      <w:r w:rsidR="00B720F1" w:rsidRPr="006D6161">
        <w:rPr>
          <w:color w:val="000000"/>
          <w:spacing w:val="3"/>
          <w:szCs w:val="28"/>
        </w:rPr>
        <w:t xml:space="preserve"> </w:t>
      </w:r>
      <w:r w:rsidR="009B73B2" w:rsidRPr="006D6161">
        <w:rPr>
          <w:color w:val="000000"/>
          <w:spacing w:val="3"/>
          <w:szCs w:val="28"/>
        </w:rPr>
        <w:t>ис</w:t>
      </w:r>
      <w:r w:rsidR="00B720F1" w:rsidRPr="006D6161">
        <w:rPr>
          <w:color w:val="000000"/>
          <w:spacing w:val="3"/>
          <w:szCs w:val="28"/>
        </w:rPr>
        <w:t>полнением настоящего постано</w:t>
      </w:r>
      <w:r w:rsidR="00C2039A" w:rsidRPr="006D6161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6D6161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6D6161">
        <w:rPr>
          <w:color w:val="000000"/>
          <w:spacing w:val="3"/>
          <w:szCs w:val="28"/>
        </w:rPr>
        <w:t>Ф.Г. Замятина</w:t>
      </w:r>
      <w:r w:rsidR="00B720F1" w:rsidRPr="006D6161">
        <w:rPr>
          <w:color w:val="000000"/>
          <w:spacing w:val="3"/>
          <w:szCs w:val="28"/>
        </w:rPr>
        <w:t>.</w:t>
      </w:r>
    </w:p>
    <w:p w:rsidR="00B720F1" w:rsidRDefault="00B720F1" w:rsidP="006531F7">
      <w:pPr>
        <w:pStyle w:val="a3"/>
        <w:jc w:val="both"/>
      </w:pPr>
    </w:p>
    <w:p w:rsidR="00D923C2" w:rsidRPr="006D6161" w:rsidRDefault="00D923C2" w:rsidP="006531F7">
      <w:pPr>
        <w:pStyle w:val="a3"/>
        <w:jc w:val="both"/>
      </w:pPr>
      <w:r w:rsidRPr="006D6161">
        <w:t>Председатель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D923C2" w:rsidRPr="006D6161" w:rsidRDefault="00D923C2" w:rsidP="006531F7">
      <w:pPr>
        <w:pStyle w:val="a3"/>
        <w:jc w:val="both"/>
      </w:pPr>
      <w:r w:rsidRPr="006D6161">
        <w:t xml:space="preserve">Ленинградской области                                </w:t>
      </w:r>
      <w:r w:rsidR="00E71DB4" w:rsidRPr="006D6161">
        <w:t xml:space="preserve">    </w:t>
      </w:r>
      <w:r w:rsidRPr="006D6161">
        <w:t xml:space="preserve">            </w:t>
      </w:r>
      <w:r w:rsidR="001726B2" w:rsidRPr="006D6161">
        <w:t xml:space="preserve">        </w:t>
      </w:r>
      <w:r w:rsidR="00A33877" w:rsidRPr="006D6161">
        <w:t xml:space="preserve">         М.Е.</w:t>
      </w:r>
      <w:r w:rsidR="00B720F1" w:rsidRPr="006D6161">
        <w:t> </w:t>
      </w:r>
      <w:r w:rsidR="00A33877" w:rsidRPr="006D6161">
        <w:t>Лебединский</w:t>
      </w:r>
    </w:p>
    <w:p w:rsidR="00D923C2" w:rsidRPr="006D6161" w:rsidRDefault="00D923C2" w:rsidP="006531F7">
      <w:pPr>
        <w:pStyle w:val="a3"/>
        <w:jc w:val="both"/>
      </w:pPr>
    </w:p>
    <w:p w:rsidR="00D923C2" w:rsidRPr="006D6161" w:rsidRDefault="00B720F1" w:rsidP="006531F7">
      <w:pPr>
        <w:pStyle w:val="a3"/>
        <w:jc w:val="both"/>
      </w:pPr>
      <w:r w:rsidRPr="006D6161">
        <w:t>С</w:t>
      </w:r>
      <w:r w:rsidR="00D923C2" w:rsidRPr="006D6161">
        <w:t>екретар</w:t>
      </w:r>
      <w:r w:rsidRPr="006D6161">
        <w:t>ь</w:t>
      </w:r>
      <w:r w:rsidR="00D923C2" w:rsidRPr="006D6161">
        <w:t xml:space="preserve"> 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9B73B2" w:rsidRPr="006D6161" w:rsidRDefault="00D923C2" w:rsidP="00393CB2">
      <w:pPr>
        <w:pStyle w:val="a3"/>
        <w:jc w:val="both"/>
      </w:pPr>
      <w:r w:rsidRPr="006D6161">
        <w:t xml:space="preserve">Ленинградской области                          </w:t>
      </w:r>
      <w:r w:rsidR="00BB30DB" w:rsidRPr="006D6161">
        <w:t xml:space="preserve">      </w:t>
      </w:r>
      <w:r w:rsidR="00AC6FD9" w:rsidRPr="006D6161">
        <w:t xml:space="preserve">   </w:t>
      </w:r>
      <w:r w:rsidR="00E71DB4" w:rsidRPr="006D6161">
        <w:t xml:space="preserve">    </w:t>
      </w:r>
      <w:r w:rsidR="00AC6FD9" w:rsidRPr="006D6161">
        <w:t xml:space="preserve">          </w:t>
      </w:r>
      <w:r w:rsidR="003961EB" w:rsidRPr="006D6161">
        <w:t xml:space="preserve">   </w:t>
      </w:r>
      <w:r w:rsidR="00052883" w:rsidRPr="006D6161">
        <w:t xml:space="preserve"> </w:t>
      </w:r>
      <w:r w:rsidR="00AC6FD9" w:rsidRPr="006D6161">
        <w:t xml:space="preserve">         </w:t>
      </w:r>
      <w:r w:rsidR="00B720F1" w:rsidRPr="006D6161">
        <w:t xml:space="preserve">   С.А. Паршиков</w:t>
      </w:r>
      <w:r w:rsidR="009B73B2" w:rsidRPr="006D6161">
        <w:br w:type="page"/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lastRenderedPageBreak/>
        <w:t>Приложение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 к постановлению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Избирательной комиссии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Ленинградской области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от </w:t>
      </w:r>
      <w:r w:rsidR="000F31A3">
        <w:rPr>
          <w:bCs/>
          <w:sz w:val="20"/>
          <w:szCs w:val="20"/>
        </w:rPr>
        <w:t>13</w:t>
      </w:r>
      <w:r w:rsidR="00264B24">
        <w:rPr>
          <w:bCs/>
          <w:sz w:val="20"/>
          <w:szCs w:val="20"/>
        </w:rPr>
        <w:t xml:space="preserve"> марта 2026 </w:t>
      </w:r>
      <w:r w:rsidR="00B84270" w:rsidRPr="006D6161">
        <w:rPr>
          <w:bCs/>
          <w:sz w:val="20"/>
          <w:szCs w:val="20"/>
        </w:rPr>
        <w:t>года № </w:t>
      </w:r>
      <w:r w:rsidR="000F31A3">
        <w:rPr>
          <w:bCs/>
          <w:sz w:val="20"/>
          <w:szCs w:val="20"/>
        </w:rPr>
        <w:t>137</w:t>
      </w:r>
      <w:r w:rsidR="007E42BC">
        <w:rPr>
          <w:bCs/>
          <w:sz w:val="20"/>
          <w:szCs w:val="20"/>
        </w:rPr>
        <w:t>/</w:t>
      </w:r>
      <w:r w:rsidR="00BE3519">
        <w:rPr>
          <w:bCs/>
          <w:sz w:val="20"/>
          <w:szCs w:val="20"/>
        </w:rPr>
        <w:t>789</w:t>
      </w:r>
      <w:bookmarkStart w:id="0" w:name="_GoBack"/>
      <w:bookmarkEnd w:id="0"/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Проект</w:t>
      </w:r>
      <w:r w:rsidR="004031FF" w:rsidRPr="006D6161">
        <w:rPr>
          <w:rFonts w:ascii="Times New Roman" w:hAnsi="Times New Roman" w:cs="Times New Roman"/>
          <w:b w:val="0"/>
          <w:sz w:val="28"/>
        </w:rPr>
        <w:t xml:space="preserve"> в</w:t>
      </w:r>
      <w:r w:rsidRPr="006D6161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B959C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B959C1">
        <w:rPr>
          <w:rFonts w:ascii="Times New Roman" w:hAnsi="Times New Roman" w:cs="Times New Roman"/>
          <w:b w:val="0"/>
          <w:sz w:val="28"/>
        </w:rPr>
        <w:t xml:space="preserve">, 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B959C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B959C1">
        <w:rPr>
          <w:rFonts w:ascii="Times New Roman" w:hAnsi="Times New Roman" w:cs="Times New Roman"/>
          <w:b w:val="0"/>
          <w:sz w:val="28"/>
        </w:rPr>
        <w:t>,</w:t>
      </w:r>
    </w:p>
    <w:p w:rsidR="000D6351" w:rsidRPr="00B959C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B959C1">
        <w:rPr>
          <w:rFonts w:ascii="Times New Roman" w:hAnsi="Times New Roman" w:cs="Times New Roman"/>
          <w:b w:val="0"/>
          <w:sz w:val="28"/>
        </w:rPr>
        <w:t>Д.В. Рытовым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ОБЛАСТНОЙ ЗАКОН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5E4FFB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О внесе</w:t>
      </w:r>
      <w:r w:rsidR="005E4FFB" w:rsidRPr="006D6161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</w:t>
      </w:r>
      <w:r w:rsidR="005E4FFB" w:rsidRPr="006D6161">
        <w:rPr>
          <w:rFonts w:ascii="Times New Roman" w:hAnsi="Times New Roman" w:cs="Times New Roman"/>
          <w:sz w:val="28"/>
          <w:szCs w:val="28"/>
        </w:rPr>
        <w:t>О муниципальных выборах в Ленинградской области</w:t>
      </w:r>
      <w:r w:rsidRPr="006D6161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6D6161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Default="009B73B2" w:rsidP="00D14B84">
      <w:pPr>
        <w:autoSpaceDE w:val="0"/>
        <w:autoSpaceDN w:val="0"/>
        <w:adjustRightInd w:val="0"/>
        <w:ind w:right="-1" w:firstLine="709"/>
        <w:jc w:val="both"/>
        <w:rPr>
          <w:b/>
          <w:sz w:val="28"/>
          <w:szCs w:val="28"/>
        </w:rPr>
      </w:pPr>
      <w:r w:rsidRPr="005217BE">
        <w:rPr>
          <w:b/>
          <w:sz w:val="28"/>
          <w:szCs w:val="28"/>
        </w:rPr>
        <w:t>Статья 1</w:t>
      </w:r>
    </w:p>
    <w:p w:rsidR="00DB70E7" w:rsidRDefault="005E4FFB" w:rsidP="00401A6D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 xml:space="preserve">Внести в областной закон от 15 марта 2012 года № 20-оз </w:t>
      </w:r>
      <w:r w:rsidRPr="006D6161">
        <w:rPr>
          <w:rFonts w:ascii="Times New Roman" w:hAnsi="Times New Roman" w:cs="Times New Roman"/>
          <w:sz w:val="28"/>
        </w:rPr>
        <w:br/>
        <w:t>«О муниципальных выборах в Ленинградской области» (с последующими изменениями) следующие изменения:</w:t>
      </w:r>
    </w:p>
    <w:p w:rsidR="00A804C5" w:rsidRDefault="00DB70E7" w:rsidP="00A804C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 </w:t>
      </w:r>
      <w:r w:rsidR="00BA7660">
        <w:rPr>
          <w:rFonts w:ascii="Times New Roman" w:hAnsi="Times New Roman" w:cs="Times New Roman"/>
          <w:sz w:val="28"/>
        </w:rPr>
        <w:t>в части 3 статьи 1 слова «</w:t>
      </w:r>
      <w:r w:rsidR="00BA7660" w:rsidRPr="00BA7660">
        <w:rPr>
          <w:rFonts w:ascii="Times New Roman" w:hAnsi="Times New Roman" w:cs="Times New Roman"/>
          <w:sz w:val="28"/>
        </w:rPr>
        <w:t xml:space="preserve">6 октября 2003 года </w:t>
      </w:r>
      <w:r w:rsidR="00BA7660">
        <w:rPr>
          <w:rFonts w:ascii="Times New Roman" w:hAnsi="Times New Roman" w:cs="Times New Roman"/>
          <w:sz w:val="28"/>
        </w:rPr>
        <w:t>№ </w:t>
      </w:r>
      <w:r w:rsidR="00BA7660" w:rsidRPr="00BA7660">
        <w:rPr>
          <w:rFonts w:ascii="Times New Roman" w:hAnsi="Times New Roman" w:cs="Times New Roman"/>
          <w:sz w:val="28"/>
        </w:rPr>
        <w:t>131-ФЗ "Об общих принципах организации местного самоуправления в Российской Федерации"</w:t>
      </w:r>
      <w:r w:rsidR="00BA7660">
        <w:rPr>
          <w:rFonts w:ascii="Times New Roman" w:hAnsi="Times New Roman" w:cs="Times New Roman"/>
          <w:sz w:val="28"/>
        </w:rPr>
        <w:t>» заменить словами «</w:t>
      </w:r>
      <w:r w:rsidR="00BA7660" w:rsidRPr="00BA7660">
        <w:rPr>
          <w:rFonts w:ascii="Times New Roman" w:hAnsi="Times New Roman" w:cs="Times New Roman"/>
          <w:sz w:val="28"/>
        </w:rPr>
        <w:t>20</w:t>
      </w:r>
      <w:r w:rsidR="00BA7660">
        <w:rPr>
          <w:rFonts w:ascii="Times New Roman" w:hAnsi="Times New Roman" w:cs="Times New Roman"/>
          <w:sz w:val="28"/>
        </w:rPr>
        <w:t xml:space="preserve"> марта </w:t>
      </w:r>
      <w:r w:rsidR="00BA7660" w:rsidRPr="00BA7660">
        <w:rPr>
          <w:rFonts w:ascii="Times New Roman" w:hAnsi="Times New Roman" w:cs="Times New Roman"/>
          <w:sz w:val="28"/>
        </w:rPr>
        <w:t>2025</w:t>
      </w:r>
      <w:r w:rsidR="00BA7660">
        <w:rPr>
          <w:rFonts w:ascii="Times New Roman" w:hAnsi="Times New Roman" w:cs="Times New Roman"/>
          <w:sz w:val="28"/>
        </w:rPr>
        <w:t xml:space="preserve"> года № </w:t>
      </w:r>
      <w:r w:rsidR="00BA7660" w:rsidRPr="00BA7660">
        <w:rPr>
          <w:rFonts w:ascii="Times New Roman" w:hAnsi="Times New Roman" w:cs="Times New Roman"/>
          <w:sz w:val="28"/>
        </w:rPr>
        <w:t>33-ФЗ</w:t>
      </w:r>
      <w:r w:rsidR="00BA7660">
        <w:rPr>
          <w:rFonts w:ascii="Times New Roman" w:hAnsi="Times New Roman" w:cs="Times New Roman"/>
          <w:sz w:val="28"/>
        </w:rPr>
        <w:t xml:space="preserve"> </w:t>
      </w:r>
      <w:r w:rsidR="00BA7660" w:rsidRPr="00BA7660">
        <w:rPr>
          <w:rFonts w:ascii="Times New Roman" w:hAnsi="Times New Roman" w:cs="Times New Roman"/>
          <w:sz w:val="28"/>
        </w:rPr>
        <w:t>"Об общих принципах организации местного самоуправления в единой системе публичной власти"</w:t>
      </w:r>
      <w:r w:rsidR="00A804C5">
        <w:rPr>
          <w:rFonts w:ascii="Times New Roman" w:hAnsi="Times New Roman" w:cs="Times New Roman"/>
          <w:sz w:val="28"/>
        </w:rPr>
        <w:t>»;</w:t>
      </w:r>
    </w:p>
    <w:p w:rsidR="00A804C5" w:rsidRDefault="00A804C5" w:rsidP="00A804C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804C5">
        <w:rPr>
          <w:rFonts w:ascii="Times New Roman" w:hAnsi="Times New Roman" w:cs="Times New Roman"/>
          <w:sz w:val="28"/>
        </w:rPr>
        <w:t>2) в статье 2 слова «</w:t>
      </w:r>
      <w:r w:rsidRPr="00A804C5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E345E2">
        <w:rPr>
          <w:rFonts w:ascii="Times New Roman" w:hAnsi="Times New Roman" w:cs="Times New Roman"/>
          <w:sz w:val="28"/>
          <w:szCs w:val="28"/>
        </w:rPr>
        <w:t>№ </w:t>
      </w:r>
      <w:r w:rsidRPr="00A804C5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Федерации"» заменить словами «</w:t>
      </w:r>
      <w:r w:rsidRPr="00A804C5">
        <w:rPr>
          <w:rFonts w:ascii="Times New Roman" w:hAnsi="Times New Roman" w:cs="Times New Roman"/>
          <w:sz w:val="28"/>
        </w:rPr>
        <w:t>20 марта 2025 года № 33-ФЗ "Об общих принципах организации местного самоуправления в единой системе публичной власти"»;</w:t>
      </w:r>
    </w:p>
    <w:p w:rsidR="00A804C5" w:rsidRPr="00A804C5" w:rsidRDefault="00E345E2" w:rsidP="00A80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 </w:t>
      </w:r>
      <w:r w:rsidR="00AF4407">
        <w:rPr>
          <w:rFonts w:ascii="Times New Roman" w:hAnsi="Times New Roman" w:cs="Times New Roman"/>
          <w:sz w:val="28"/>
          <w:szCs w:val="28"/>
        </w:rPr>
        <w:t>в части 4 статьи 19 слова «</w:t>
      </w:r>
      <w:r w:rsidR="00AF4407" w:rsidRPr="00AF4407">
        <w:rPr>
          <w:rFonts w:ascii="Times New Roman" w:hAnsi="Times New Roman" w:cs="Times New Roman"/>
          <w:sz w:val="28"/>
          <w:szCs w:val="28"/>
        </w:rPr>
        <w:t xml:space="preserve">части 2.1 статьи 73 Федерального закона от 6 октября 2003 года </w:t>
      </w:r>
      <w:r w:rsidR="00275937">
        <w:rPr>
          <w:rFonts w:ascii="Times New Roman" w:hAnsi="Times New Roman" w:cs="Times New Roman"/>
          <w:sz w:val="28"/>
          <w:szCs w:val="28"/>
        </w:rPr>
        <w:t>№ </w:t>
      </w:r>
      <w:r w:rsidR="00AF4407" w:rsidRPr="00AF4407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 w:rsidR="00AF4407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8E1A7B">
        <w:rPr>
          <w:rFonts w:ascii="Times New Roman" w:hAnsi="Times New Roman" w:cs="Times New Roman"/>
          <w:sz w:val="28"/>
          <w:szCs w:val="28"/>
        </w:rPr>
        <w:t>«</w:t>
      </w:r>
      <w:r w:rsidR="00AF4407">
        <w:rPr>
          <w:rFonts w:ascii="Times New Roman" w:hAnsi="Times New Roman" w:cs="Times New Roman"/>
          <w:sz w:val="28"/>
          <w:szCs w:val="28"/>
        </w:rPr>
        <w:t xml:space="preserve">пунктов 2 и 3 </w:t>
      </w:r>
      <w:r w:rsidR="008E1A7B">
        <w:rPr>
          <w:rFonts w:ascii="Times New Roman" w:hAnsi="Times New Roman" w:cs="Times New Roman"/>
          <w:sz w:val="28"/>
          <w:szCs w:val="28"/>
        </w:rPr>
        <w:t xml:space="preserve">части 3 статьи 17 Федерального закона </w:t>
      </w:r>
      <w:r w:rsidR="00A91280">
        <w:rPr>
          <w:rFonts w:ascii="Times New Roman" w:hAnsi="Times New Roman" w:cs="Times New Roman"/>
          <w:sz w:val="28"/>
          <w:szCs w:val="28"/>
        </w:rPr>
        <w:t xml:space="preserve">от </w:t>
      </w:r>
      <w:r w:rsidR="00A91280" w:rsidRPr="00A91280">
        <w:rPr>
          <w:rFonts w:ascii="Times New Roman" w:hAnsi="Times New Roman" w:cs="Times New Roman"/>
          <w:sz w:val="28"/>
          <w:szCs w:val="28"/>
        </w:rPr>
        <w:t>20 марта 2025 года № 33-ФЗ "Об общих принципах организации местного самоуправления в единой системе публичной власти"</w:t>
      </w:r>
      <w:r w:rsidR="008E1A7B" w:rsidRPr="008E1A7B">
        <w:rPr>
          <w:rFonts w:ascii="Times New Roman" w:hAnsi="Times New Roman" w:cs="Times New Roman"/>
          <w:sz w:val="28"/>
          <w:szCs w:val="28"/>
        </w:rPr>
        <w:t>»</w:t>
      </w:r>
      <w:r w:rsidR="008E1A7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538F1" w:rsidRDefault="001538F1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4) в части 4 статьи 20 </w:t>
      </w:r>
      <w:r w:rsidR="00CF7657">
        <w:rPr>
          <w:rFonts w:ascii="Times New Roman" w:hAnsi="Times New Roman" w:cs="Times New Roman"/>
          <w:sz w:val="28"/>
        </w:rPr>
        <w:t xml:space="preserve">слова </w:t>
      </w:r>
      <w:r w:rsidRPr="001538F1">
        <w:rPr>
          <w:rFonts w:ascii="Times New Roman" w:hAnsi="Times New Roman" w:cs="Times New Roman"/>
          <w:sz w:val="28"/>
        </w:rPr>
        <w:t xml:space="preserve">«части 2.1 статьи 73 Федерального закона от 6 октября 2003 года </w:t>
      </w:r>
      <w:r w:rsidR="00275937">
        <w:rPr>
          <w:rFonts w:ascii="Times New Roman" w:hAnsi="Times New Roman" w:cs="Times New Roman"/>
          <w:sz w:val="28"/>
        </w:rPr>
        <w:t>№ </w:t>
      </w:r>
      <w:r w:rsidRPr="001538F1">
        <w:rPr>
          <w:rFonts w:ascii="Times New Roman" w:hAnsi="Times New Roman" w:cs="Times New Roman"/>
          <w:sz w:val="28"/>
        </w:rPr>
        <w:t xml:space="preserve">131-ФЗ "Об общих принципах организации местного самоуправления в Российской Федерации"» заменить словами «пунктов 2 и 3 части 3 статьи 17 Федерального </w:t>
      </w:r>
      <w:r w:rsidR="00275937">
        <w:rPr>
          <w:rFonts w:ascii="Times New Roman" w:hAnsi="Times New Roman" w:cs="Times New Roman"/>
          <w:sz w:val="28"/>
        </w:rPr>
        <w:t xml:space="preserve">закона от </w:t>
      </w:r>
      <w:r w:rsidR="00A91280" w:rsidRPr="00A91280">
        <w:rPr>
          <w:rFonts w:ascii="Times New Roman" w:hAnsi="Times New Roman" w:cs="Times New Roman"/>
          <w:sz w:val="28"/>
        </w:rPr>
        <w:t>20 марта 2025 года № 33-ФЗ "Об общих принципах организации местного самоуправления в единой системе публичной власти"</w:t>
      </w:r>
      <w:r w:rsidRPr="001538F1">
        <w:rPr>
          <w:rFonts w:ascii="Times New Roman" w:hAnsi="Times New Roman" w:cs="Times New Roman"/>
          <w:sz w:val="28"/>
        </w:rPr>
        <w:t>»;</w:t>
      </w:r>
      <w:proofErr w:type="gramEnd"/>
    </w:p>
    <w:p w:rsidR="00322451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E378A8">
        <w:rPr>
          <w:rFonts w:ascii="Times New Roman" w:hAnsi="Times New Roman" w:cs="Times New Roman"/>
          <w:sz w:val="28"/>
        </w:rPr>
        <w:t>) </w:t>
      </w:r>
      <w:r w:rsidR="00B312E8">
        <w:rPr>
          <w:rFonts w:ascii="Times New Roman" w:hAnsi="Times New Roman" w:cs="Times New Roman"/>
          <w:sz w:val="28"/>
        </w:rPr>
        <w:t xml:space="preserve">в статье </w:t>
      </w:r>
      <w:r w:rsidR="00B47E0D">
        <w:rPr>
          <w:rFonts w:ascii="Times New Roman" w:hAnsi="Times New Roman" w:cs="Times New Roman"/>
          <w:sz w:val="28"/>
        </w:rPr>
        <w:t>37</w:t>
      </w:r>
      <w:r w:rsidR="00B312E8">
        <w:rPr>
          <w:rFonts w:ascii="Times New Roman" w:hAnsi="Times New Roman" w:cs="Times New Roman"/>
          <w:sz w:val="28"/>
        </w:rPr>
        <w:t>:</w:t>
      </w:r>
    </w:p>
    <w:p w:rsidR="00B312E8" w:rsidRDefault="00B312E8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а) в части </w:t>
      </w:r>
      <w:r w:rsidR="00B47E0D">
        <w:rPr>
          <w:rFonts w:ascii="Times New Roman" w:hAnsi="Times New Roman" w:cs="Times New Roman"/>
          <w:sz w:val="28"/>
        </w:rPr>
        <w:t>1 слова «</w:t>
      </w:r>
      <w:r w:rsidR="00B47E0D" w:rsidRPr="00B47E0D">
        <w:rPr>
          <w:rFonts w:ascii="Times New Roman" w:hAnsi="Times New Roman" w:cs="Times New Roman"/>
          <w:sz w:val="28"/>
        </w:rPr>
        <w:t>и обучением организаторов выборов и избирателей</w:t>
      </w:r>
      <w:r w:rsidR="00B47E0D">
        <w:rPr>
          <w:rFonts w:ascii="Times New Roman" w:hAnsi="Times New Roman" w:cs="Times New Roman"/>
          <w:sz w:val="28"/>
        </w:rPr>
        <w:t>» заменить словами «</w:t>
      </w:r>
      <w:r w:rsidR="00AA6244" w:rsidRPr="00AA6244">
        <w:rPr>
          <w:rFonts w:ascii="Times New Roman" w:hAnsi="Times New Roman" w:cs="Times New Roman"/>
          <w:sz w:val="28"/>
        </w:rPr>
        <w:t>повышением правовой культуры избирателей, обучением организаторов выборов и иных участников избирательного процесса</w:t>
      </w:r>
      <w:r w:rsidR="005C13D3">
        <w:rPr>
          <w:rFonts w:ascii="Times New Roman" w:hAnsi="Times New Roman" w:cs="Times New Roman"/>
          <w:sz w:val="28"/>
        </w:rPr>
        <w:t>»</w:t>
      </w:r>
      <w:r w:rsidR="00416551">
        <w:rPr>
          <w:rFonts w:ascii="Times New Roman" w:hAnsi="Times New Roman" w:cs="Times New Roman"/>
          <w:sz w:val="28"/>
        </w:rPr>
        <w:t>;</w:t>
      </w:r>
    </w:p>
    <w:p w:rsidR="00033B37" w:rsidRDefault="00416551" w:rsidP="00033B3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часть 6 изложить в следующей редакции:</w:t>
      </w:r>
    </w:p>
    <w:p w:rsidR="00416551" w:rsidRPr="00033B37" w:rsidRDefault="00416551" w:rsidP="00033B3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«6. </w:t>
      </w:r>
      <w:r w:rsidRPr="00416551">
        <w:rPr>
          <w:rFonts w:ascii="Times New Roman" w:hAnsi="Times New Roman" w:cs="Times New Roman"/>
          <w:sz w:val="28"/>
        </w:rPr>
        <w:t xml:space="preserve">Порядок открытия и ведения счетов, учета, отчетности и перечисления денежных средств, выделенных из бюджета </w:t>
      </w:r>
      <w:r>
        <w:rPr>
          <w:rFonts w:ascii="Times New Roman" w:hAnsi="Times New Roman" w:cs="Times New Roman"/>
          <w:sz w:val="28"/>
        </w:rPr>
        <w:t xml:space="preserve">Ленинградской области </w:t>
      </w:r>
      <w:r w:rsidRPr="00416551">
        <w:rPr>
          <w:rFonts w:ascii="Times New Roman" w:hAnsi="Times New Roman" w:cs="Times New Roman"/>
          <w:sz w:val="28"/>
        </w:rPr>
        <w:t xml:space="preserve">в случаях, предусмотренных частью 1 настоящей статьи, местного бюджета </w:t>
      </w:r>
      <w:r>
        <w:rPr>
          <w:rFonts w:ascii="Times New Roman" w:hAnsi="Times New Roman" w:cs="Times New Roman"/>
          <w:sz w:val="28"/>
        </w:rPr>
        <w:t>И</w:t>
      </w:r>
      <w:r w:rsidRPr="00416551">
        <w:rPr>
          <w:rFonts w:ascii="Times New Roman" w:hAnsi="Times New Roman" w:cs="Times New Roman"/>
          <w:sz w:val="28"/>
        </w:rPr>
        <w:t xml:space="preserve">збирательной комиссии </w:t>
      </w:r>
      <w:r>
        <w:rPr>
          <w:rFonts w:ascii="Times New Roman" w:hAnsi="Times New Roman" w:cs="Times New Roman"/>
          <w:sz w:val="28"/>
        </w:rPr>
        <w:t>Ленинградской области</w:t>
      </w:r>
      <w:r w:rsidRPr="00416551">
        <w:rPr>
          <w:rFonts w:ascii="Times New Roman" w:hAnsi="Times New Roman" w:cs="Times New Roman"/>
          <w:sz w:val="28"/>
        </w:rPr>
        <w:t xml:space="preserve">, другим комиссиям на подготовку и проведение </w:t>
      </w:r>
      <w:r w:rsidRPr="00033B37">
        <w:rPr>
          <w:rFonts w:ascii="Times New Roman" w:hAnsi="Times New Roman" w:cs="Times New Roman"/>
          <w:sz w:val="28"/>
        </w:rPr>
        <w:t xml:space="preserve">муниципальных выборов, эксплуатацию и развитие средств автоматизации, повышение правовой культуры избирателей, обучение организаторов выборов и иных участников избирательного процесса, обеспечение деятельности комиссий, устанавливается </w:t>
      </w:r>
      <w:r w:rsidR="00321202" w:rsidRPr="00033B37">
        <w:rPr>
          <w:rFonts w:ascii="Times New Roman" w:hAnsi="Times New Roman" w:cs="Times New Roman"/>
          <w:sz w:val="28"/>
        </w:rPr>
        <w:t>И</w:t>
      </w:r>
      <w:r w:rsidRPr="00033B37">
        <w:rPr>
          <w:rFonts w:ascii="Times New Roman" w:hAnsi="Times New Roman" w:cs="Times New Roman"/>
          <w:sz w:val="28"/>
        </w:rPr>
        <w:t xml:space="preserve">збирательной комиссией </w:t>
      </w:r>
      <w:r w:rsidR="00321202" w:rsidRPr="00033B37">
        <w:rPr>
          <w:rFonts w:ascii="Times New Roman" w:hAnsi="Times New Roman" w:cs="Times New Roman"/>
          <w:sz w:val="28"/>
        </w:rPr>
        <w:t>Ленинградской области</w:t>
      </w:r>
      <w:r w:rsidRPr="00033B37">
        <w:rPr>
          <w:rFonts w:ascii="Times New Roman" w:hAnsi="Times New Roman" w:cs="Times New Roman"/>
          <w:sz w:val="28"/>
        </w:rPr>
        <w:t xml:space="preserve"> </w:t>
      </w:r>
      <w:r w:rsidR="00B40071" w:rsidRPr="00033B37">
        <w:rPr>
          <w:rFonts w:ascii="Times New Roman" w:hAnsi="Times New Roman" w:cs="Times New Roman"/>
          <w:sz w:val="28"/>
          <w:szCs w:val="28"/>
        </w:rPr>
        <w:t>по согласованию с Северо-Западным главным управлением Центрального банка Российской Федерации</w:t>
      </w:r>
      <w:r w:rsidRPr="00033B37">
        <w:rPr>
          <w:rFonts w:ascii="Times New Roman" w:hAnsi="Times New Roman" w:cs="Times New Roman"/>
          <w:sz w:val="28"/>
        </w:rPr>
        <w:t xml:space="preserve">. Денежные средства перечисляются на счета, открываемые </w:t>
      </w:r>
      <w:r w:rsidR="00B40071" w:rsidRPr="00033B37">
        <w:rPr>
          <w:rFonts w:ascii="Times New Roman" w:hAnsi="Times New Roman" w:cs="Times New Roman"/>
          <w:sz w:val="28"/>
        </w:rPr>
        <w:t xml:space="preserve">Избирательной комиссией Ленинградской области </w:t>
      </w:r>
      <w:r w:rsidRPr="00033B37">
        <w:rPr>
          <w:rFonts w:ascii="Times New Roman" w:hAnsi="Times New Roman" w:cs="Times New Roman"/>
          <w:sz w:val="28"/>
        </w:rPr>
        <w:t xml:space="preserve">в учреждениях Центрального банка Российской Федерации, осуществляющих расчетно-кассовое обслуживание, а в случае их отсутствия на территории, на которую распространяются полномочия комиссии, - в филиалах </w:t>
      </w:r>
      <w:r w:rsidR="00B40071" w:rsidRPr="00033B37">
        <w:rPr>
          <w:rFonts w:ascii="Times New Roman" w:hAnsi="Times New Roman" w:cs="Times New Roman"/>
          <w:sz w:val="28"/>
        </w:rPr>
        <w:t>ПАО</w:t>
      </w:r>
      <w:r w:rsidRPr="00033B37">
        <w:rPr>
          <w:rFonts w:ascii="Times New Roman" w:hAnsi="Times New Roman" w:cs="Times New Roman"/>
          <w:sz w:val="28"/>
        </w:rPr>
        <w:t xml:space="preserve"> Сбербанк. Денежные средства территориальным </w:t>
      </w:r>
      <w:r w:rsidR="00B40071" w:rsidRPr="00033B37">
        <w:rPr>
          <w:rFonts w:ascii="Times New Roman" w:hAnsi="Times New Roman" w:cs="Times New Roman"/>
          <w:sz w:val="28"/>
        </w:rPr>
        <w:t xml:space="preserve">избирательным </w:t>
      </w:r>
      <w:r w:rsidRPr="00033B37">
        <w:rPr>
          <w:rFonts w:ascii="Times New Roman" w:hAnsi="Times New Roman" w:cs="Times New Roman"/>
          <w:sz w:val="28"/>
        </w:rPr>
        <w:t xml:space="preserve">комиссиям перечисляются на счета, открываемые указанным комиссиям в филиалах </w:t>
      </w:r>
      <w:r w:rsidR="00B40071" w:rsidRPr="00033B37">
        <w:rPr>
          <w:rFonts w:ascii="Times New Roman" w:hAnsi="Times New Roman" w:cs="Times New Roman"/>
          <w:sz w:val="28"/>
        </w:rPr>
        <w:t>ПАО Сбербанк</w:t>
      </w:r>
      <w:r w:rsidRPr="00033B37">
        <w:rPr>
          <w:rFonts w:ascii="Times New Roman" w:hAnsi="Times New Roman" w:cs="Times New Roman"/>
          <w:sz w:val="28"/>
        </w:rPr>
        <w:t xml:space="preserve">, в договоре банковского счета с которым предусматривается условие о согласии указанных комиссий на предоставление </w:t>
      </w:r>
      <w:r w:rsidR="00B40071" w:rsidRPr="00033B37">
        <w:rPr>
          <w:rFonts w:ascii="Times New Roman" w:hAnsi="Times New Roman" w:cs="Times New Roman"/>
          <w:sz w:val="28"/>
        </w:rPr>
        <w:t xml:space="preserve">ПАО </w:t>
      </w:r>
      <w:r w:rsidRPr="00033B37">
        <w:rPr>
          <w:rFonts w:ascii="Times New Roman" w:hAnsi="Times New Roman" w:cs="Times New Roman"/>
          <w:sz w:val="28"/>
        </w:rPr>
        <w:t xml:space="preserve">Сбербанк сведений об операциях по счету </w:t>
      </w:r>
      <w:r w:rsidR="00B40071" w:rsidRPr="00033B37">
        <w:rPr>
          <w:rFonts w:ascii="Times New Roman" w:hAnsi="Times New Roman" w:cs="Times New Roman"/>
          <w:sz w:val="28"/>
        </w:rPr>
        <w:t>И</w:t>
      </w:r>
      <w:r w:rsidRPr="00033B37">
        <w:rPr>
          <w:rFonts w:ascii="Times New Roman" w:hAnsi="Times New Roman" w:cs="Times New Roman"/>
          <w:sz w:val="28"/>
        </w:rPr>
        <w:t xml:space="preserve">збирательной комиссии </w:t>
      </w:r>
      <w:r w:rsidR="00B40071" w:rsidRPr="00033B37">
        <w:rPr>
          <w:rFonts w:ascii="Times New Roman" w:hAnsi="Times New Roman" w:cs="Times New Roman"/>
          <w:sz w:val="28"/>
        </w:rPr>
        <w:t>Ленинградской области</w:t>
      </w:r>
      <w:r w:rsidRPr="00033B37">
        <w:rPr>
          <w:rFonts w:ascii="Times New Roman" w:hAnsi="Times New Roman" w:cs="Times New Roman"/>
          <w:sz w:val="28"/>
        </w:rPr>
        <w:t xml:space="preserve"> в целях осуществления контроля за использованием таких денежных средств</w:t>
      </w:r>
      <w:proofErr w:type="gramStart"/>
      <w:r w:rsidRPr="00033B37">
        <w:rPr>
          <w:rFonts w:ascii="Times New Roman" w:hAnsi="Times New Roman" w:cs="Times New Roman"/>
          <w:sz w:val="28"/>
        </w:rPr>
        <w:t>.";</w:t>
      </w:r>
      <w:proofErr w:type="gramEnd"/>
    </w:p>
    <w:p w:rsidR="00B312E8" w:rsidRPr="00033B37" w:rsidRDefault="00416551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33B37">
        <w:rPr>
          <w:rFonts w:ascii="Times New Roman" w:hAnsi="Times New Roman" w:cs="Times New Roman"/>
          <w:sz w:val="28"/>
        </w:rPr>
        <w:t>в) дополнить частью 6</w:t>
      </w:r>
      <w:r w:rsidRPr="00033B37">
        <w:rPr>
          <w:rFonts w:ascii="Times New Roman" w:hAnsi="Times New Roman" w:cs="Times New Roman"/>
          <w:sz w:val="28"/>
          <w:vertAlign w:val="superscript"/>
        </w:rPr>
        <w:t>1</w:t>
      </w:r>
      <w:r w:rsidRPr="00033B37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416551" w:rsidRDefault="00416551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«6</w:t>
      </w:r>
      <w:r w:rsidRPr="00B40071">
        <w:rPr>
          <w:rFonts w:ascii="Times New Roman" w:hAnsi="Times New Roman" w:cs="Times New Roman"/>
          <w:sz w:val="28"/>
          <w:vertAlign w:val="superscript"/>
        </w:rPr>
        <w:t>1</w:t>
      </w:r>
      <w:r w:rsidRPr="00416551">
        <w:rPr>
          <w:rFonts w:ascii="Times New Roman" w:hAnsi="Times New Roman" w:cs="Times New Roman"/>
          <w:sz w:val="28"/>
        </w:rPr>
        <w:t xml:space="preserve">. Филиалы </w:t>
      </w:r>
      <w:r w:rsidR="00B40071">
        <w:rPr>
          <w:rFonts w:ascii="Times New Roman" w:hAnsi="Times New Roman" w:cs="Times New Roman"/>
          <w:sz w:val="28"/>
        </w:rPr>
        <w:t>ПАО</w:t>
      </w:r>
      <w:r w:rsidRPr="00416551">
        <w:rPr>
          <w:rFonts w:ascii="Times New Roman" w:hAnsi="Times New Roman" w:cs="Times New Roman"/>
          <w:sz w:val="28"/>
        </w:rPr>
        <w:t xml:space="preserve"> Сбербанк</w:t>
      </w:r>
      <w:r w:rsidR="00B40071">
        <w:rPr>
          <w:rFonts w:ascii="Times New Roman" w:hAnsi="Times New Roman" w:cs="Times New Roman"/>
          <w:sz w:val="28"/>
        </w:rPr>
        <w:t xml:space="preserve"> представляют в И</w:t>
      </w:r>
      <w:r w:rsidRPr="00416551">
        <w:rPr>
          <w:rFonts w:ascii="Times New Roman" w:hAnsi="Times New Roman" w:cs="Times New Roman"/>
          <w:sz w:val="28"/>
        </w:rPr>
        <w:t>збирательн</w:t>
      </w:r>
      <w:r w:rsidR="00B40071">
        <w:rPr>
          <w:rFonts w:ascii="Times New Roman" w:hAnsi="Times New Roman" w:cs="Times New Roman"/>
          <w:sz w:val="28"/>
        </w:rPr>
        <w:t>ую комиссию Ленинградской области</w:t>
      </w:r>
      <w:r w:rsidRPr="00416551">
        <w:rPr>
          <w:rFonts w:ascii="Times New Roman" w:hAnsi="Times New Roman" w:cs="Times New Roman"/>
          <w:sz w:val="28"/>
        </w:rPr>
        <w:t xml:space="preserve"> сведения об</w:t>
      </w:r>
      <w:r w:rsidR="00B40071">
        <w:rPr>
          <w:rFonts w:ascii="Times New Roman" w:hAnsi="Times New Roman" w:cs="Times New Roman"/>
          <w:sz w:val="28"/>
        </w:rPr>
        <w:t xml:space="preserve"> операциях по счетам, открытым территориальным</w:t>
      </w:r>
      <w:r w:rsidRPr="00416551">
        <w:rPr>
          <w:rFonts w:ascii="Times New Roman" w:hAnsi="Times New Roman" w:cs="Times New Roman"/>
          <w:sz w:val="28"/>
        </w:rPr>
        <w:t xml:space="preserve"> избирательным комиссиям, в соответствии с соглашениями между </w:t>
      </w:r>
      <w:r w:rsidR="002B668E">
        <w:rPr>
          <w:rFonts w:ascii="Times New Roman" w:hAnsi="Times New Roman" w:cs="Times New Roman"/>
          <w:sz w:val="28"/>
        </w:rPr>
        <w:t>ПАО Сбербанк</w:t>
      </w:r>
      <w:r w:rsidRPr="00416551">
        <w:rPr>
          <w:rFonts w:ascii="Times New Roman" w:hAnsi="Times New Roman" w:cs="Times New Roman"/>
          <w:sz w:val="28"/>
        </w:rPr>
        <w:t xml:space="preserve"> и Центральной избирательной комиссией Российской Федерации или </w:t>
      </w:r>
      <w:r w:rsidR="00B40071">
        <w:rPr>
          <w:rFonts w:ascii="Times New Roman" w:hAnsi="Times New Roman" w:cs="Times New Roman"/>
          <w:sz w:val="28"/>
        </w:rPr>
        <w:t>И</w:t>
      </w:r>
      <w:r w:rsidRPr="00416551">
        <w:rPr>
          <w:rFonts w:ascii="Times New Roman" w:hAnsi="Times New Roman" w:cs="Times New Roman"/>
          <w:sz w:val="28"/>
        </w:rPr>
        <w:t xml:space="preserve">збирательной комиссией </w:t>
      </w:r>
      <w:r w:rsidR="00B40071">
        <w:rPr>
          <w:rFonts w:ascii="Times New Roman" w:hAnsi="Times New Roman" w:cs="Times New Roman"/>
          <w:sz w:val="28"/>
        </w:rPr>
        <w:t>Ленинградской области</w:t>
      </w:r>
      <w:proofErr w:type="gramStart"/>
      <w:r w:rsidRPr="00416551">
        <w:rPr>
          <w:rFonts w:ascii="Times New Roman" w:hAnsi="Times New Roman" w:cs="Times New Roman"/>
          <w:sz w:val="28"/>
        </w:rPr>
        <w:t>.</w:t>
      </w:r>
      <w:r w:rsidR="00B40071">
        <w:rPr>
          <w:rFonts w:ascii="Times New Roman" w:hAnsi="Times New Roman" w:cs="Times New Roman"/>
          <w:sz w:val="28"/>
        </w:rPr>
        <w:t>»;</w:t>
      </w:r>
      <w:proofErr w:type="gramEnd"/>
    </w:p>
    <w:p w:rsidR="00033B37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033B37">
        <w:rPr>
          <w:rFonts w:ascii="Times New Roman" w:hAnsi="Times New Roman" w:cs="Times New Roman"/>
          <w:sz w:val="28"/>
        </w:rPr>
        <w:t>) в статье 39</w:t>
      </w:r>
      <w:r w:rsidR="00E378A8">
        <w:rPr>
          <w:rFonts w:ascii="Times New Roman" w:hAnsi="Times New Roman" w:cs="Times New Roman"/>
          <w:sz w:val="28"/>
        </w:rPr>
        <w:t>:</w:t>
      </w:r>
    </w:p>
    <w:p w:rsidR="00033B37" w:rsidRDefault="00033B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 абзац первый части 1 дополнить предложением следующего содержания: «Специальный избирательный счет может</w:t>
      </w:r>
      <w:r w:rsidRPr="00033B37">
        <w:rPr>
          <w:rFonts w:ascii="Times New Roman" w:hAnsi="Times New Roman" w:cs="Times New Roman"/>
          <w:sz w:val="28"/>
        </w:rPr>
        <w:t xml:space="preserve"> быть открыт без личного присутствия (дистанционно)</w:t>
      </w:r>
      <w:proofErr w:type="gramStart"/>
      <w:r w:rsidRPr="00033B3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033B37" w:rsidRDefault="00033B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часть 9 изложить в следующей редакции:</w:t>
      </w:r>
    </w:p>
    <w:p w:rsidR="00033B37" w:rsidRDefault="00033B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«9. </w:t>
      </w:r>
      <w:r w:rsidRPr="00033B37">
        <w:rPr>
          <w:rFonts w:ascii="Times New Roman" w:hAnsi="Times New Roman" w:cs="Times New Roman"/>
          <w:sz w:val="28"/>
        </w:rPr>
        <w:t xml:space="preserve">При проведении </w:t>
      </w:r>
      <w:r w:rsidR="00C96B48">
        <w:rPr>
          <w:rFonts w:ascii="Times New Roman" w:hAnsi="Times New Roman" w:cs="Times New Roman"/>
          <w:sz w:val="28"/>
        </w:rPr>
        <w:t xml:space="preserve">муниципальных </w:t>
      </w:r>
      <w:r w:rsidR="00E230A2">
        <w:rPr>
          <w:rFonts w:ascii="Times New Roman" w:hAnsi="Times New Roman" w:cs="Times New Roman"/>
          <w:sz w:val="28"/>
        </w:rPr>
        <w:t xml:space="preserve">выборов </w:t>
      </w:r>
      <w:r w:rsidRPr="00033B37">
        <w:rPr>
          <w:rFonts w:ascii="Times New Roman" w:hAnsi="Times New Roman" w:cs="Times New Roman"/>
          <w:sz w:val="28"/>
        </w:rPr>
        <w:t xml:space="preserve">порядок открытия, ведения и закрытия </w:t>
      </w:r>
      <w:r w:rsidR="00E378A8">
        <w:rPr>
          <w:rFonts w:ascii="Times New Roman" w:hAnsi="Times New Roman" w:cs="Times New Roman"/>
          <w:sz w:val="28"/>
        </w:rPr>
        <w:t>специальных избирательных</w:t>
      </w:r>
      <w:r w:rsidR="00C96B48">
        <w:rPr>
          <w:rFonts w:ascii="Times New Roman" w:hAnsi="Times New Roman" w:cs="Times New Roman"/>
          <w:sz w:val="28"/>
        </w:rPr>
        <w:t xml:space="preserve"> счетов устанавливается И</w:t>
      </w:r>
      <w:r w:rsidRPr="00033B37">
        <w:rPr>
          <w:rFonts w:ascii="Times New Roman" w:hAnsi="Times New Roman" w:cs="Times New Roman"/>
          <w:sz w:val="28"/>
        </w:rPr>
        <w:t xml:space="preserve">збирательной комиссией </w:t>
      </w:r>
      <w:r w:rsidR="00C96B48">
        <w:rPr>
          <w:rFonts w:ascii="Times New Roman" w:hAnsi="Times New Roman" w:cs="Times New Roman"/>
          <w:sz w:val="28"/>
        </w:rPr>
        <w:t>Ленинградской области</w:t>
      </w:r>
      <w:r w:rsidRPr="00033B37">
        <w:rPr>
          <w:rFonts w:ascii="Times New Roman" w:hAnsi="Times New Roman" w:cs="Times New Roman"/>
          <w:sz w:val="28"/>
        </w:rPr>
        <w:t xml:space="preserve"> по согласованию </w:t>
      </w:r>
      <w:r w:rsidR="00C96B48" w:rsidRPr="00033B37">
        <w:rPr>
          <w:rFonts w:ascii="Times New Roman" w:hAnsi="Times New Roman" w:cs="Times New Roman"/>
          <w:sz w:val="28"/>
          <w:szCs w:val="28"/>
        </w:rPr>
        <w:t>с Северо-Западным главным управлением Центрального банка Российской Федерации</w:t>
      </w:r>
      <w:r w:rsidRPr="00033B37">
        <w:rPr>
          <w:rFonts w:ascii="Times New Roman" w:hAnsi="Times New Roman" w:cs="Times New Roman"/>
          <w:sz w:val="28"/>
        </w:rPr>
        <w:t>. Указанным порядком устанавливаются особенности открытия, ведения и закрытия сп</w:t>
      </w:r>
      <w:r w:rsidR="00C96B48">
        <w:rPr>
          <w:rFonts w:ascii="Times New Roman" w:hAnsi="Times New Roman" w:cs="Times New Roman"/>
          <w:sz w:val="28"/>
        </w:rPr>
        <w:t xml:space="preserve">ециальных избирательных счетов </w:t>
      </w:r>
      <w:r w:rsidRPr="00033B37">
        <w:rPr>
          <w:rFonts w:ascii="Times New Roman" w:hAnsi="Times New Roman" w:cs="Times New Roman"/>
          <w:sz w:val="28"/>
        </w:rPr>
        <w:t>без личного присутствия (дистанционно). Порядок и формы учета и отчетности о поступлени</w:t>
      </w:r>
      <w:r w:rsidR="00C96B48">
        <w:rPr>
          <w:rFonts w:ascii="Times New Roman" w:hAnsi="Times New Roman" w:cs="Times New Roman"/>
          <w:sz w:val="28"/>
        </w:rPr>
        <w:t xml:space="preserve">и средств избирательных фондов </w:t>
      </w:r>
      <w:r w:rsidRPr="00033B37">
        <w:rPr>
          <w:rFonts w:ascii="Times New Roman" w:hAnsi="Times New Roman" w:cs="Times New Roman"/>
          <w:sz w:val="28"/>
        </w:rPr>
        <w:t>и расходовании этих средств, в том числе по ка</w:t>
      </w:r>
      <w:r w:rsidR="00C96B48">
        <w:rPr>
          <w:rFonts w:ascii="Times New Roman" w:hAnsi="Times New Roman" w:cs="Times New Roman"/>
          <w:sz w:val="28"/>
        </w:rPr>
        <w:t>ждой операции, устанавливаются территориальной избирательной комиссией</w:t>
      </w:r>
      <w:proofErr w:type="gramStart"/>
      <w:r w:rsidR="00C96B48">
        <w:rPr>
          <w:rFonts w:ascii="Times New Roman" w:hAnsi="Times New Roman" w:cs="Times New Roman"/>
          <w:sz w:val="28"/>
        </w:rPr>
        <w:t>.»;</w:t>
      </w:r>
      <w:proofErr w:type="gramEnd"/>
    </w:p>
    <w:p w:rsidR="00C96B48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0F4746">
        <w:rPr>
          <w:rFonts w:ascii="Times New Roman" w:hAnsi="Times New Roman" w:cs="Times New Roman"/>
          <w:sz w:val="28"/>
        </w:rPr>
        <w:t>) в статье 43:</w:t>
      </w:r>
    </w:p>
    <w:p w:rsidR="000F4746" w:rsidRDefault="000F4746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 в части 1 слова «</w:t>
      </w:r>
      <w:r w:rsidRPr="000F4746">
        <w:rPr>
          <w:rFonts w:ascii="Times New Roman" w:hAnsi="Times New Roman" w:cs="Times New Roman"/>
          <w:sz w:val="28"/>
        </w:rPr>
        <w:t>на обучение организаторов выборов и избирателей</w:t>
      </w:r>
      <w:r>
        <w:rPr>
          <w:rFonts w:ascii="Times New Roman" w:hAnsi="Times New Roman" w:cs="Times New Roman"/>
          <w:sz w:val="28"/>
        </w:rPr>
        <w:t>» заменить словами «на повышение правовой культуры избирателей, организаторов выборов и иных участников избирательного процесса»;</w:t>
      </w:r>
    </w:p>
    <w:p w:rsidR="000F4746" w:rsidRDefault="000F4746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в пункте 7 части 2 слова «</w:t>
      </w:r>
      <w:r w:rsidRPr="000F4746">
        <w:rPr>
          <w:rFonts w:ascii="Times New Roman" w:hAnsi="Times New Roman" w:cs="Times New Roman"/>
          <w:sz w:val="28"/>
        </w:rPr>
        <w:t>и организаторов выборов</w:t>
      </w:r>
      <w:r>
        <w:rPr>
          <w:rFonts w:ascii="Times New Roman" w:hAnsi="Times New Roman" w:cs="Times New Roman"/>
          <w:sz w:val="28"/>
        </w:rPr>
        <w:t>» заменить словам</w:t>
      </w:r>
      <w:r w:rsidR="00E30646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="00483973" w:rsidRPr="00483973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«, обучение организаторов выборов и иных участников избирательного процесса»;</w:t>
      </w:r>
    </w:p>
    <w:p w:rsidR="00C96B48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0F4746">
        <w:rPr>
          <w:rFonts w:ascii="Times New Roman" w:hAnsi="Times New Roman" w:cs="Times New Roman"/>
          <w:sz w:val="28"/>
        </w:rPr>
        <w:t>) </w:t>
      </w:r>
      <w:r w:rsidR="00E30646">
        <w:rPr>
          <w:rFonts w:ascii="Times New Roman" w:hAnsi="Times New Roman" w:cs="Times New Roman"/>
          <w:sz w:val="28"/>
        </w:rPr>
        <w:t xml:space="preserve">часть 9 статьи 47 дополнить предложением следующего содержания: </w:t>
      </w:r>
      <w:r w:rsidR="00483973" w:rsidRPr="00483973">
        <w:rPr>
          <w:rFonts w:ascii="Times New Roman" w:hAnsi="Times New Roman" w:cs="Times New Roman"/>
          <w:sz w:val="28"/>
        </w:rPr>
        <w:br/>
      </w:r>
      <w:r w:rsidR="00E30646">
        <w:rPr>
          <w:rFonts w:ascii="Times New Roman" w:hAnsi="Times New Roman" w:cs="Times New Roman"/>
          <w:sz w:val="28"/>
        </w:rPr>
        <w:t>«В случае</w:t>
      </w:r>
      <w:proofErr w:type="gramStart"/>
      <w:r w:rsidR="00E30646">
        <w:rPr>
          <w:rFonts w:ascii="Times New Roman" w:hAnsi="Times New Roman" w:cs="Times New Roman"/>
          <w:sz w:val="28"/>
        </w:rPr>
        <w:t>,</w:t>
      </w:r>
      <w:proofErr w:type="gramEnd"/>
      <w:r w:rsidR="00E30646">
        <w:rPr>
          <w:rFonts w:ascii="Times New Roman" w:hAnsi="Times New Roman" w:cs="Times New Roman"/>
          <w:sz w:val="28"/>
        </w:rPr>
        <w:t xml:space="preserve"> если избиратель </w:t>
      </w:r>
      <w:r w:rsidR="00E30646" w:rsidRPr="00E30646">
        <w:rPr>
          <w:rFonts w:ascii="Times New Roman" w:hAnsi="Times New Roman" w:cs="Times New Roman"/>
          <w:sz w:val="28"/>
        </w:rPr>
        <w:t>повторно обраща</w:t>
      </w:r>
      <w:r w:rsidR="00E230A2">
        <w:rPr>
          <w:rFonts w:ascii="Times New Roman" w:hAnsi="Times New Roman" w:cs="Times New Roman"/>
          <w:sz w:val="28"/>
        </w:rPr>
        <w:t>е</w:t>
      </w:r>
      <w:r w:rsidR="00E30646" w:rsidRPr="00E30646">
        <w:rPr>
          <w:rFonts w:ascii="Times New Roman" w:hAnsi="Times New Roman" w:cs="Times New Roman"/>
          <w:sz w:val="28"/>
        </w:rPr>
        <w:t>тся с просьбой выдать новый бюллетень взамен испорченного, решение о выдаче такого бюллетеня принимается участковой</w:t>
      </w:r>
      <w:r w:rsidR="00E30646">
        <w:rPr>
          <w:rFonts w:ascii="Times New Roman" w:hAnsi="Times New Roman" w:cs="Times New Roman"/>
          <w:sz w:val="28"/>
        </w:rPr>
        <w:t xml:space="preserve"> избирательной комиссией.»;</w:t>
      </w:r>
    </w:p>
    <w:p w:rsidR="00E30646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30646">
        <w:rPr>
          <w:rFonts w:ascii="Times New Roman" w:hAnsi="Times New Roman" w:cs="Times New Roman"/>
          <w:sz w:val="28"/>
        </w:rPr>
        <w:t xml:space="preserve">) часть 1 статьи 72 дополнить предложением следующего содержания: </w:t>
      </w:r>
      <w:proofErr w:type="gramStart"/>
      <w:r w:rsidR="00D67D1D">
        <w:rPr>
          <w:rFonts w:ascii="Times New Roman" w:hAnsi="Times New Roman" w:cs="Times New Roman"/>
          <w:sz w:val="28"/>
        </w:rPr>
        <w:t>«Специальный избирательный счет может</w:t>
      </w:r>
      <w:r w:rsidR="00D67D1D" w:rsidRPr="00033B37">
        <w:rPr>
          <w:rFonts w:ascii="Times New Roman" w:hAnsi="Times New Roman" w:cs="Times New Roman"/>
          <w:sz w:val="28"/>
        </w:rPr>
        <w:t xml:space="preserve"> быть открыт без личного присутствия (дистанционно).</w:t>
      </w:r>
      <w:r w:rsidR="00D67D1D">
        <w:rPr>
          <w:rFonts w:ascii="Times New Roman" w:hAnsi="Times New Roman" w:cs="Times New Roman"/>
          <w:sz w:val="28"/>
        </w:rPr>
        <w:t>»;</w:t>
      </w:r>
      <w:proofErr w:type="gramEnd"/>
    </w:p>
    <w:p w:rsidR="00B40071" w:rsidRDefault="00275937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D67D1D">
        <w:rPr>
          <w:rFonts w:ascii="Times New Roman" w:hAnsi="Times New Roman" w:cs="Times New Roman"/>
          <w:sz w:val="28"/>
        </w:rPr>
        <w:t>) в статье 76:</w:t>
      </w:r>
    </w:p>
    <w:p w:rsidR="00D67D1D" w:rsidRDefault="00D67D1D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 дополнить частью 3</w:t>
      </w:r>
      <w:r w:rsidRPr="00D67D1D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D67D1D" w:rsidRDefault="00D67D1D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«3</w:t>
      </w:r>
      <w:r w:rsidRPr="00D67D1D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>.</w:t>
      </w:r>
      <w:r w:rsidRPr="00D67D1D">
        <w:rPr>
          <w:rFonts w:ascii="Times New Roman" w:hAnsi="Times New Roman" w:cs="Times New Roman"/>
          <w:sz w:val="28"/>
        </w:rPr>
        <w:t xml:space="preserve">Дополнительные выборы депутатов представительного органа муниципального образования не назначаются и не проводятся в год, предшествующий году проведения основных выборов депутатов данного представительного органа муниципального образования, а также в год проведения указанных выборов, за исключением случая, предусмотренного </w:t>
      </w:r>
      <w:r>
        <w:rPr>
          <w:rFonts w:ascii="Times New Roman" w:hAnsi="Times New Roman" w:cs="Times New Roman"/>
          <w:sz w:val="28"/>
        </w:rPr>
        <w:t>частью</w:t>
      </w:r>
      <w:r w:rsidRPr="00D67D1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</w:t>
      </w:r>
      <w:r w:rsidRPr="00D67D1D">
        <w:rPr>
          <w:rFonts w:ascii="Times New Roman" w:hAnsi="Times New Roman" w:cs="Times New Roman"/>
          <w:sz w:val="28"/>
        </w:rPr>
        <w:t xml:space="preserve"> настоящей статьи</w:t>
      </w:r>
      <w:proofErr w:type="gramStart"/>
      <w:r w:rsidRPr="00D67D1D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»;</w:t>
      </w:r>
      <w:proofErr w:type="gramEnd"/>
    </w:p>
    <w:p w:rsidR="00D67D1D" w:rsidRDefault="00D67D1D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б) в части 4 слова «</w:t>
      </w:r>
      <w:r w:rsidRPr="00D67D1D">
        <w:rPr>
          <w:rFonts w:ascii="Times New Roman" w:hAnsi="Times New Roman" w:cs="Times New Roman"/>
          <w:sz w:val="28"/>
        </w:rPr>
        <w:t>а проведение дополнительных выборов в соответствии с частью 3 настоящей статьи не предусмотрено, назначаются новые основные выборы, которые проводятся в сроки, установленные частью 3 статьи 6 настоящего областного закона</w:t>
      </w:r>
      <w:r>
        <w:rPr>
          <w:rFonts w:ascii="Times New Roman" w:hAnsi="Times New Roman" w:cs="Times New Roman"/>
          <w:sz w:val="28"/>
        </w:rPr>
        <w:t>» заменить словами «</w:t>
      </w:r>
      <w:r w:rsidRPr="00D67D1D">
        <w:rPr>
          <w:rFonts w:ascii="Times New Roman" w:hAnsi="Times New Roman" w:cs="Times New Roman"/>
          <w:sz w:val="28"/>
        </w:rPr>
        <w:t>то в год, предшествующий году проведения основных выборов депутатов данного представительного органа муниципального образования, не позднее чем через четыре месяца со дня такого досрочного</w:t>
      </w:r>
      <w:proofErr w:type="gramEnd"/>
      <w:r w:rsidRPr="00D67D1D">
        <w:rPr>
          <w:rFonts w:ascii="Times New Roman" w:hAnsi="Times New Roman" w:cs="Times New Roman"/>
          <w:sz w:val="28"/>
        </w:rPr>
        <w:t xml:space="preserve"> прекращения полномочий проводятся дополнительные выборы, а в год проведения основных выборов депутатов </w:t>
      </w:r>
      <w:r w:rsidR="00312DC5" w:rsidRPr="00312DC5">
        <w:rPr>
          <w:rFonts w:ascii="Times New Roman" w:hAnsi="Times New Roman" w:cs="Times New Roman"/>
          <w:sz w:val="28"/>
        </w:rPr>
        <w:t>назначаются новые основные выборы, которые проводятся в сроки, установленные частью 3 статьи 6 настоящего областного закона</w:t>
      </w:r>
      <w:r w:rsidR="00312DC5">
        <w:rPr>
          <w:rFonts w:ascii="Times New Roman" w:hAnsi="Times New Roman" w:cs="Times New Roman"/>
          <w:sz w:val="28"/>
        </w:rPr>
        <w:t>»</w:t>
      </w:r>
      <w:r w:rsidR="009A20BE">
        <w:rPr>
          <w:rFonts w:ascii="Times New Roman" w:hAnsi="Times New Roman" w:cs="Times New Roman"/>
          <w:sz w:val="28"/>
        </w:rPr>
        <w:t>;</w:t>
      </w:r>
    </w:p>
    <w:p w:rsidR="009A20BE" w:rsidRDefault="00275937" w:rsidP="009A20BE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9A20BE">
        <w:rPr>
          <w:rFonts w:ascii="Times New Roman" w:hAnsi="Times New Roman" w:cs="Times New Roman"/>
          <w:sz w:val="28"/>
        </w:rPr>
        <w:t>) часть 1 статьи 87 дополнить предложением следующего содержания: «Специальный избирательный счет может</w:t>
      </w:r>
      <w:r w:rsidR="009A20BE" w:rsidRPr="00033B37">
        <w:rPr>
          <w:rFonts w:ascii="Times New Roman" w:hAnsi="Times New Roman" w:cs="Times New Roman"/>
          <w:sz w:val="28"/>
        </w:rPr>
        <w:t xml:space="preserve"> быть открыт без личного присутствия (дистанционно)</w:t>
      </w:r>
      <w:proofErr w:type="gramStart"/>
      <w:r w:rsidR="009A20BE" w:rsidRPr="00033B37">
        <w:rPr>
          <w:rFonts w:ascii="Times New Roman" w:hAnsi="Times New Roman" w:cs="Times New Roman"/>
          <w:sz w:val="28"/>
        </w:rPr>
        <w:t>.</w:t>
      </w:r>
      <w:r w:rsidR="009A20BE">
        <w:rPr>
          <w:rFonts w:ascii="Times New Roman" w:hAnsi="Times New Roman" w:cs="Times New Roman"/>
          <w:sz w:val="28"/>
        </w:rPr>
        <w:t>»</w:t>
      </w:r>
      <w:proofErr w:type="gramEnd"/>
      <w:r w:rsidR="009A20BE">
        <w:rPr>
          <w:rFonts w:ascii="Times New Roman" w:hAnsi="Times New Roman" w:cs="Times New Roman"/>
          <w:sz w:val="28"/>
        </w:rPr>
        <w:t>.</w:t>
      </w:r>
    </w:p>
    <w:p w:rsidR="009A20BE" w:rsidRDefault="009A20BE" w:rsidP="00B312E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:rsidR="009B73B2" w:rsidRDefault="009B73B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7B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12CDC" w:rsidRPr="006D6161" w:rsidRDefault="00412CDC" w:rsidP="00412CD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6D616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6D6161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6D6161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412CDC">
      <w:footerReference w:type="default" r:id="rId9"/>
      <w:pgSz w:w="11906" w:h="16838"/>
      <w:pgMar w:top="709" w:right="566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4EE" w:rsidRDefault="00B074EE" w:rsidP="00C33D36">
      <w:r>
        <w:separator/>
      </w:r>
    </w:p>
  </w:endnote>
  <w:endnote w:type="continuationSeparator" w:id="0">
    <w:p w:rsidR="00B074EE" w:rsidRDefault="00B074EE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BE351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4EE" w:rsidRDefault="00B074EE" w:rsidP="00C33D36">
      <w:r>
        <w:separator/>
      </w:r>
    </w:p>
  </w:footnote>
  <w:footnote w:type="continuationSeparator" w:id="0">
    <w:p w:rsidR="00B074EE" w:rsidRDefault="00B074EE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5F6E"/>
    <w:rsid w:val="00006B2E"/>
    <w:rsid w:val="00012B9E"/>
    <w:rsid w:val="00014AA8"/>
    <w:rsid w:val="000204E9"/>
    <w:rsid w:val="0002265E"/>
    <w:rsid w:val="00032C27"/>
    <w:rsid w:val="00033B37"/>
    <w:rsid w:val="00034F95"/>
    <w:rsid w:val="00035192"/>
    <w:rsid w:val="00035C6A"/>
    <w:rsid w:val="000362AA"/>
    <w:rsid w:val="000370AA"/>
    <w:rsid w:val="00037FBC"/>
    <w:rsid w:val="00041666"/>
    <w:rsid w:val="0005184F"/>
    <w:rsid w:val="00052883"/>
    <w:rsid w:val="000537A3"/>
    <w:rsid w:val="00055FAE"/>
    <w:rsid w:val="00056AEE"/>
    <w:rsid w:val="00056CEF"/>
    <w:rsid w:val="00057818"/>
    <w:rsid w:val="000611EC"/>
    <w:rsid w:val="0006320D"/>
    <w:rsid w:val="000678D2"/>
    <w:rsid w:val="00072014"/>
    <w:rsid w:val="000805BC"/>
    <w:rsid w:val="000829BE"/>
    <w:rsid w:val="000845C6"/>
    <w:rsid w:val="00084FEB"/>
    <w:rsid w:val="00092904"/>
    <w:rsid w:val="00093F8E"/>
    <w:rsid w:val="00096BFC"/>
    <w:rsid w:val="00097459"/>
    <w:rsid w:val="000A2A79"/>
    <w:rsid w:val="000A63DE"/>
    <w:rsid w:val="000B1109"/>
    <w:rsid w:val="000B1678"/>
    <w:rsid w:val="000B1A6F"/>
    <w:rsid w:val="000B247C"/>
    <w:rsid w:val="000B5C9A"/>
    <w:rsid w:val="000B5CBA"/>
    <w:rsid w:val="000B60BA"/>
    <w:rsid w:val="000C10C0"/>
    <w:rsid w:val="000C4FC9"/>
    <w:rsid w:val="000C5AFE"/>
    <w:rsid w:val="000D055E"/>
    <w:rsid w:val="000D6351"/>
    <w:rsid w:val="000D66B7"/>
    <w:rsid w:val="000D6E66"/>
    <w:rsid w:val="000E5366"/>
    <w:rsid w:val="000F0967"/>
    <w:rsid w:val="000F31A3"/>
    <w:rsid w:val="000F4746"/>
    <w:rsid w:val="000F5375"/>
    <w:rsid w:val="000F78CB"/>
    <w:rsid w:val="00101A3C"/>
    <w:rsid w:val="00105B05"/>
    <w:rsid w:val="0011057B"/>
    <w:rsid w:val="00111375"/>
    <w:rsid w:val="00112E5D"/>
    <w:rsid w:val="0011327E"/>
    <w:rsid w:val="0012489D"/>
    <w:rsid w:val="001259CC"/>
    <w:rsid w:val="00125E74"/>
    <w:rsid w:val="0013304E"/>
    <w:rsid w:val="00135D63"/>
    <w:rsid w:val="001367AE"/>
    <w:rsid w:val="001413C7"/>
    <w:rsid w:val="001432E2"/>
    <w:rsid w:val="00145B71"/>
    <w:rsid w:val="00150455"/>
    <w:rsid w:val="00150563"/>
    <w:rsid w:val="0015188D"/>
    <w:rsid w:val="001538F1"/>
    <w:rsid w:val="00156760"/>
    <w:rsid w:val="0016227A"/>
    <w:rsid w:val="001663A1"/>
    <w:rsid w:val="001711B2"/>
    <w:rsid w:val="001720B7"/>
    <w:rsid w:val="001726B2"/>
    <w:rsid w:val="001812C7"/>
    <w:rsid w:val="00183553"/>
    <w:rsid w:val="001838A4"/>
    <w:rsid w:val="001840FA"/>
    <w:rsid w:val="0018484C"/>
    <w:rsid w:val="00186054"/>
    <w:rsid w:val="0018654F"/>
    <w:rsid w:val="00187BA1"/>
    <w:rsid w:val="001911E3"/>
    <w:rsid w:val="001A057C"/>
    <w:rsid w:val="001A0C0D"/>
    <w:rsid w:val="001A1602"/>
    <w:rsid w:val="001A25C5"/>
    <w:rsid w:val="001A62FD"/>
    <w:rsid w:val="001A6C79"/>
    <w:rsid w:val="001A7C46"/>
    <w:rsid w:val="001B02E9"/>
    <w:rsid w:val="001B0680"/>
    <w:rsid w:val="001B38E5"/>
    <w:rsid w:val="001E2B25"/>
    <w:rsid w:val="001E5CD0"/>
    <w:rsid w:val="001E614E"/>
    <w:rsid w:val="001E77E4"/>
    <w:rsid w:val="001F36F7"/>
    <w:rsid w:val="001F3E7C"/>
    <w:rsid w:val="00200D34"/>
    <w:rsid w:val="002030F1"/>
    <w:rsid w:val="002039A7"/>
    <w:rsid w:val="00205DA2"/>
    <w:rsid w:val="00213FA0"/>
    <w:rsid w:val="00214250"/>
    <w:rsid w:val="00214823"/>
    <w:rsid w:val="00214906"/>
    <w:rsid w:val="00220ED7"/>
    <w:rsid w:val="0022455A"/>
    <w:rsid w:val="00225F75"/>
    <w:rsid w:val="00231AE3"/>
    <w:rsid w:val="00234583"/>
    <w:rsid w:val="00240058"/>
    <w:rsid w:val="002412E7"/>
    <w:rsid w:val="002459AB"/>
    <w:rsid w:val="0024756C"/>
    <w:rsid w:val="00253473"/>
    <w:rsid w:val="002612A3"/>
    <w:rsid w:val="00264B24"/>
    <w:rsid w:val="002710AF"/>
    <w:rsid w:val="0027282E"/>
    <w:rsid w:val="00275937"/>
    <w:rsid w:val="00281BB0"/>
    <w:rsid w:val="002823EE"/>
    <w:rsid w:val="00287B5D"/>
    <w:rsid w:val="002900BB"/>
    <w:rsid w:val="002966CA"/>
    <w:rsid w:val="00296A5A"/>
    <w:rsid w:val="002970A4"/>
    <w:rsid w:val="0029757F"/>
    <w:rsid w:val="002A4584"/>
    <w:rsid w:val="002A4DA8"/>
    <w:rsid w:val="002A5B2E"/>
    <w:rsid w:val="002A5ED6"/>
    <w:rsid w:val="002B2035"/>
    <w:rsid w:val="002B668E"/>
    <w:rsid w:val="002C1294"/>
    <w:rsid w:val="002C3AE3"/>
    <w:rsid w:val="002C41C0"/>
    <w:rsid w:val="002D2066"/>
    <w:rsid w:val="002D384F"/>
    <w:rsid w:val="002E0805"/>
    <w:rsid w:val="002E115A"/>
    <w:rsid w:val="002E297C"/>
    <w:rsid w:val="002E321B"/>
    <w:rsid w:val="002E4DE9"/>
    <w:rsid w:val="002E56B9"/>
    <w:rsid w:val="002F1E77"/>
    <w:rsid w:val="002F2852"/>
    <w:rsid w:val="002F44A7"/>
    <w:rsid w:val="002F7647"/>
    <w:rsid w:val="00302768"/>
    <w:rsid w:val="00305294"/>
    <w:rsid w:val="0030580A"/>
    <w:rsid w:val="00306B5A"/>
    <w:rsid w:val="003126E5"/>
    <w:rsid w:val="00312DC5"/>
    <w:rsid w:val="00312E11"/>
    <w:rsid w:val="00312EBD"/>
    <w:rsid w:val="00313497"/>
    <w:rsid w:val="00321202"/>
    <w:rsid w:val="00321B8C"/>
    <w:rsid w:val="00322451"/>
    <w:rsid w:val="003236FE"/>
    <w:rsid w:val="00323BBB"/>
    <w:rsid w:val="00326393"/>
    <w:rsid w:val="003271B0"/>
    <w:rsid w:val="00330898"/>
    <w:rsid w:val="0033340F"/>
    <w:rsid w:val="003357BD"/>
    <w:rsid w:val="0034469D"/>
    <w:rsid w:val="00347D65"/>
    <w:rsid w:val="0035013B"/>
    <w:rsid w:val="0035223E"/>
    <w:rsid w:val="003523F2"/>
    <w:rsid w:val="0035279E"/>
    <w:rsid w:val="003551EB"/>
    <w:rsid w:val="00360DA9"/>
    <w:rsid w:val="00370052"/>
    <w:rsid w:val="003720F1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3CB2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0673"/>
    <w:rsid w:val="003D05CE"/>
    <w:rsid w:val="003D1536"/>
    <w:rsid w:val="003D1A8E"/>
    <w:rsid w:val="003D612E"/>
    <w:rsid w:val="003E1D43"/>
    <w:rsid w:val="003F1653"/>
    <w:rsid w:val="003F3624"/>
    <w:rsid w:val="003F4B13"/>
    <w:rsid w:val="00401A6D"/>
    <w:rsid w:val="004031FF"/>
    <w:rsid w:val="0040362D"/>
    <w:rsid w:val="00403A55"/>
    <w:rsid w:val="00407668"/>
    <w:rsid w:val="00407F8B"/>
    <w:rsid w:val="0041288C"/>
    <w:rsid w:val="00412CDC"/>
    <w:rsid w:val="00414BD8"/>
    <w:rsid w:val="00416551"/>
    <w:rsid w:val="00425ED3"/>
    <w:rsid w:val="00427B63"/>
    <w:rsid w:val="00430064"/>
    <w:rsid w:val="004333CC"/>
    <w:rsid w:val="00441484"/>
    <w:rsid w:val="004443BD"/>
    <w:rsid w:val="004462DE"/>
    <w:rsid w:val="00452CF7"/>
    <w:rsid w:val="004555CB"/>
    <w:rsid w:val="004607A6"/>
    <w:rsid w:val="00464378"/>
    <w:rsid w:val="00470CC4"/>
    <w:rsid w:val="004802E6"/>
    <w:rsid w:val="0048278A"/>
    <w:rsid w:val="00483973"/>
    <w:rsid w:val="00486D50"/>
    <w:rsid w:val="00491530"/>
    <w:rsid w:val="00493A02"/>
    <w:rsid w:val="00496727"/>
    <w:rsid w:val="004A1A3E"/>
    <w:rsid w:val="004A5C1E"/>
    <w:rsid w:val="004B0B55"/>
    <w:rsid w:val="004B7A79"/>
    <w:rsid w:val="004C0DFE"/>
    <w:rsid w:val="004C1D00"/>
    <w:rsid w:val="004C3AB3"/>
    <w:rsid w:val="004C4EEE"/>
    <w:rsid w:val="004D0AC4"/>
    <w:rsid w:val="004D72B5"/>
    <w:rsid w:val="004E105D"/>
    <w:rsid w:val="004E1BEF"/>
    <w:rsid w:val="004E2BAA"/>
    <w:rsid w:val="00505F1A"/>
    <w:rsid w:val="00510105"/>
    <w:rsid w:val="005134D9"/>
    <w:rsid w:val="0051632F"/>
    <w:rsid w:val="005217BE"/>
    <w:rsid w:val="00525EDC"/>
    <w:rsid w:val="00525FDC"/>
    <w:rsid w:val="00534130"/>
    <w:rsid w:val="005341CE"/>
    <w:rsid w:val="00535043"/>
    <w:rsid w:val="00537974"/>
    <w:rsid w:val="00537AE0"/>
    <w:rsid w:val="00540BA6"/>
    <w:rsid w:val="00547C33"/>
    <w:rsid w:val="00551A9F"/>
    <w:rsid w:val="0056008C"/>
    <w:rsid w:val="00560D1A"/>
    <w:rsid w:val="005623A3"/>
    <w:rsid w:val="00566F15"/>
    <w:rsid w:val="0056704E"/>
    <w:rsid w:val="00571C27"/>
    <w:rsid w:val="00573F56"/>
    <w:rsid w:val="00574FC3"/>
    <w:rsid w:val="0057707F"/>
    <w:rsid w:val="00577533"/>
    <w:rsid w:val="0058277C"/>
    <w:rsid w:val="00582AD8"/>
    <w:rsid w:val="00583394"/>
    <w:rsid w:val="00586118"/>
    <w:rsid w:val="005900FB"/>
    <w:rsid w:val="00596D44"/>
    <w:rsid w:val="005A2B1B"/>
    <w:rsid w:val="005A40E9"/>
    <w:rsid w:val="005A4404"/>
    <w:rsid w:val="005A75BB"/>
    <w:rsid w:val="005A7BBA"/>
    <w:rsid w:val="005B60BD"/>
    <w:rsid w:val="005B71AF"/>
    <w:rsid w:val="005C01CC"/>
    <w:rsid w:val="005C13D3"/>
    <w:rsid w:val="005C1FA1"/>
    <w:rsid w:val="005C2052"/>
    <w:rsid w:val="005C653C"/>
    <w:rsid w:val="005D111B"/>
    <w:rsid w:val="005D16A8"/>
    <w:rsid w:val="005D6CA1"/>
    <w:rsid w:val="005E2CD3"/>
    <w:rsid w:val="005E32ED"/>
    <w:rsid w:val="005E4FFB"/>
    <w:rsid w:val="005E5B17"/>
    <w:rsid w:val="005F16EC"/>
    <w:rsid w:val="005F4996"/>
    <w:rsid w:val="006003EE"/>
    <w:rsid w:val="00604804"/>
    <w:rsid w:val="006059D7"/>
    <w:rsid w:val="0060638A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32346"/>
    <w:rsid w:val="00644F29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6318"/>
    <w:rsid w:val="00680623"/>
    <w:rsid w:val="006821AA"/>
    <w:rsid w:val="00682711"/>
    <w:rsid w:val="00684E1C"/>
    <w:rsid w:val="00685AD6"/>
    <w:rsid w:val="00685E1D"/>
    <w:rsid w:val="00687FF2"/>
    <w:rsid w:val="00690468"/>
    <w:rsid w:val="0069686F"/>
    <w:rsid w:val="00696FA8"/>
    <w:rsid w:val="006A1B1A"/>
    <w:rsid w:val="006A4D99"/>
    <w:rsid w:val="006A7C28"/>
    <w:rsid w:val="006B2719"/>
    <w:rsid w:val="006B2CD0"/>
    <w:rsid w:val="006B32F2"/>
    <w:rsid w:val="006B497B"/>
    <w:rsid w:val="006B5919"/>
    <w:rsid w:val="006C043D"/>
    <w:rsid w:val="006C754C"/>
    <w:rsid w:val="006D0F72"/>
    <w:rsid w:val="006D1928"/>
    <w:rsid w:val="006D5255"/>
    <w:rsid w:val="006D56C7"/>
    <w:rsid w:val="006D6161"/>
    <w:rsid w:val="006D7297"/>
    <w:rsid w:val="006E3B4B"/>
    <w:rsid w:val="006E6C8A"/>
    <w:rsid w:val="006F0705"/>
    <w:rsid w:val="006F0DC6"/>
    <w:rsid w:val="006F189F"/>
    <w:rsid w:val="006F1DCB"/>
    <w:rsid w:val="006F292F"/>
    <w:rsid w:val="006F2F92"/>
    <w:rsid w:val="00707655"/>
    <w:rsid w:val="00707C26"/>
    <w:rsid w:val="007109F0"/>
    <w:rsid w:val="00711CFB"/>
    <w:rsid w:val="0071205A"/>
    <w:rsid w:val="007124FC"/>
    <w:rsid w:val="0071330E"/>
    <w:rsid w:val="007137CA"/>
    <w:rsid w:val="007267FC"/>
    <w:rsid w:val="00726E45"/>
    <w:rsid w:val="007273F4"/>
    <w:rsid w:val="007274A0"/>
    <w:rsid w:val="00731705"/>
    <w:rsid w:val="00734287"/>
    <w:rsid w:val="00735127"/>
    <w:rsid w:val="00735BB8"/>
    <w:rsid w:val="00737525"/>
    <w:rsid w:val="00742596"/>
    <w:rsid w:val="00742E7C"/>
    <w:rsid w:val="007438BB"/>
    <w:rsid w:val="00744B96"/>
    <w:rsid w:val="007452F7"/>
    <w:rsid w:val="007454BB"/>
    <w:rsid w:val="00750D2C"/>
    <w:rsid w:val="00751708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8611B"/>
    <w:rsid w:val="00792819"/>
    <w:rsid w:val="007939F6"/>
    <w:rsid w:val="00797B4E"/>
    <w:rsid w:val="007A2CF7"/>
    <w:rsid w:val="007A4A1A"/>
    <w:rsid w:val="007A62B5"/>
    <w:rsid w:val="007B1902"/>
    <w:rsid w:val="007B1A53"/>
    <w:rsid w:val="007C0A0F"/>
    <w:rsid w:val="007C1BE3"/>
    <w:rsid w:val="007C22DF"/>
    <w:rsid w:val="007C42EF"/>
    <w:rsid w:val="007C5D3C"/>
    <w:rsid w:val="007C67BF"/>
    <w:rsid w:val="007D1458"/>
    <w:rsid w:val="007D179F"/>
    <w:rsid w:val="007E25C6"/>
    <w:rsid w:val="007E2A37"/>
    <w:rsid w:val="007E3E1C"/>
    <w:rsid w:val="007E42BC"/>
    <w:rsid w:val="007E6A99"/>
    <w:rsid w:val="007F07B2"/>
    <w:rsid w:val="007F0C50"/>
    <w:rsid w:val="007F2D68"/>
    <w:rsid w:val="007F5D15"/>
    <w:rsid w:val="007F5E32"/>
    <w:rsid w:val="00802D0F"/>
    <w:rsid w:val="00802FD6"/>
    <w:rsid w:val="00812A45"/>
    <w:rsid w:val="00813235"/>
    <w:rsid w:val="00816A07"/>
    <w:rsid w:val="00821E60"/>
    <w:rsid w:val="00823175"/>
    <w:rsid w:val="00825114"/>
    <w:rsid w:val="0082684D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4101"/>
    <w:rsid w:val="0088696A"/>
    <w:rsid w:val="008906C0"/>
    <w:rsid w:val="00890AE9"/>
    <w:rsid w:val="00890D9E"/>
    <w:rsid w:val="00892EE2"/>
    <w:rsid w:val="0089448F"/>
    <w:rsid w:val="00897FAB"/>
    <w:rsid w:val="008A2BC9"/>
    <w:rsid w:val="008A3833"/>
    <w:rsid w:val="008A40FE"/>
    <w:rsid w:val="008A6282"/>
    <w:rsid w:val="008B3E99"/>
    <w:rsid w:val="008B6C1F"/>
    <w:rsid w:val="008C18D2"/>
    <w:rsid w:val="008C6A74"/>
    <w:rsid w:val="008D6772"/>
    <w:rsid w:val="008E1A7B"/>
    <w:rsid w:val="008E33B4"/>
    <w:rsid w:val="008E3467"/>
    <w:rsid w:val="008E398A"/>
    <w:rsid w:val="008E6334"/>
    <w:rsid w:val="008E6DB3"/>
    <w:rsid w:val="008E7044"/>
    <w:rsid w:val="008E7439"/>
    <w:rsid w:val="008E7B04"/>
    <w:rsid w:val="008F05D7"/>
    <w:rsid w:val="008F5F59"/>
    <w:rsid w:val="008F734C"/>
    <w:rsid w:val="00904041"/>
    <w:rsid w:val="00904312"/>
    <w:rsid w:val="009074A1"/>
    <w:rsid w:val="00910B55"/>
    <w:rsid w:val="00910F15"/>
    <w:rsid w:val="0091107A"/>
    <w:rsid w:val="00911A92"/>
    <w:rsid w:val="0091315C"/>
    <w:rsid w:val="00916212"/>
    <w:rsid w:val="00917991"/>
    <w:rsid w:val="009212E6"/>
    <w:rsid w:val="00923CE4"/>
    <w:rsid w:val="009246CE"/>
    <w:rsid w:val="00931B58"/>
    <w:rsid w:val="00932F92"/>
    <w:rsid w:val="00934299"/>
    <w:rsid w:val="00937926"/>
    <w:rsid w:val="009440EE"/>
    <w:rsid w:val="009456FF"/>
    <w:rsid w:val="00945CBC"/>
    <w:rsid w:val="00947D10"/>
    <w:rsid w:val="009505C3"/>
    <w:rsid w:val="009522C0"/>
    <w:rsid w:val="009530B2"/>
    <w:rsid w:val="00954092"/>
    <w:rsid w:val="009630E4"/>
    <w:rsid w:val="00964C06"/>
    <w:rsid w:val="00970DF2"/>
    <w:rsid w:val="00974B64"/>
    <w:rsid w:val="00974CAA"/>
    <w:rsid w:val="009764B6"/>
    <w:rsid w:val="00980EBF"/>
    <w:rsid w:val="0098217D"/>
    <w:rsid w:val="00995F58"/>
    <w:rsid w:val="009A20BE"/>
    <w:rsid w:val="009B2D12"/>
    <w:rsid w:val="009B3279"/>
    <w:rsid w:val="009B36A9"/>
    <w:rsid w:val="009B73B2"/>
    <w:rsid w:val="009B7773"/>
    <w:rsid w:val="009C06C9"/>
    <w:rsid w:val="009D3FF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4BC1"/>
    <w:rsid w:val="00A059A1"/>
    <w:rsid w:val="00A06C91"/>
    <w:rsid w:val="00A07C0C"/>
    <w:rsid w:val="00A11F2C"/>
    <w:rsid w:val="00A12D77"/>
    <w:rsid w:val="00A14154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37A10"/>
    <w:rsid w:val="00A4098A"/>
    <w:rsid w:val="00A46340"/>
    <w:rsid w:val="00A47D35"/>
    <w:rsid w:val="00A5133A"/>
    <w:rsid w:val="00A54377"/>
    <w:rsid w:val="00A60132"/>
    <w:rsid w:val="00A61189"/>
    <w:rsid w:val="00A653A8"/>
    <w:rsid w:val="00A718AB"/>
    <w:rsid w:val="00A73399"/>
    <w:rsid w:val="00A7666C"/>
    <w:rsid w:val="00A76881"/>
    <w:rsid w:val="00A77411"/>
    <w:rsid w:val="00A804C5"/>
    <w:rsid w:val="00A81A63"/>
    <w:rsid w:val="00A8292A"/>
    <w:rsid w:val="00A82AC3"/>
    <w:rsid w:val="00A84B00"/>
    <w:rsid w:val="00A859E6"/>
    <w:rsid w:val="00A86269"/>
    <w:rsid w:val="00A9088C"/>
    <w:rsid w:val="00A91280"/>
    <w:rsid w:val="00A915E8"/>
    <w:rsid w:val="00A93D55"/>
    <w:rsid w:val="00A95997"/>
    <w:rsid w:val="00A97D49"/>
    <w:rsid w:val="00AA0C1D"/>
    <w:rsid w:val="00AA2172"/>
    <w:rsid w:val="00AA48D2"/>
    <w:rsid w:val="00AA5D5A"/>
    <w:rsid w:val="00AA61B3"/>
    <w:rsid w:val="00AA6244"/>
    <w:rsid w:val="00AA674D"/>
    <w:rsid w:val="00AB37E6"/>
    <w:rsid w:val="00AC20FC"/>
    <w:rsid w:val="00AC51EA"/>
    <w:rsid w:val="00AC632E"/>
    <w:rsid w:val="00AC6FD9"/>
    <w:rsid w:val="00AD1196"/>
    <w:rsid w:val="00AD2C22"/>
    <w:rsid w:val="00AD7D11"/>
    <w:rsid w:val="00AE4B78"/>
    <w:rsid w:val="00AE5F18"/>
    <w:rsid w:val="00AE5FEE"/>
    <w:rsid w:val="00AF0D7E"/>
    <w:rsid w:val="00AF130C"/>
    <w:rsid w:val="00AF3719"/>
    <w:rsid w:val="00AF3C68"/>
    <w:rsid w:val="00AF4407"/>
    <w:rsid w:val="00AF57BB"/>
    <w:rsid w:val="00AF6122"/>
    <w:rsid w:val="00AF62B6"/>
    <w:rsid w:val="00B04555"/>
    <w:rsid w:val="00B06134"/>
    <w:rsid w:val="00B074EE"/>
    <w:rsid w:val="00B10ADE"/>
    <w:rsid w:val="00B116E6"/>
    <w:rsid w:val="00B11994"/>
    <w:rsid w:val="00B12CAC"/>
    <w:rsid w:val="00B15796"/>
    <w:rsid w:val="00B22A15"/>
    <w:rsid w:val="00B26B70"/>
    <w:rsid w:val="00B277AE"/>
    <w:rsid w:val="00B312E8"/>
    <w:rsid w:val="00B31514"/>
    <w:rsid w:val="00B34363"/>
    <w:rsid w:val="00B40071"/>
    <w:rsid w:val="00B40613"/>
    <w:rsid w:val="00B4221B"/>
    <w:rsid w:val="00B47E0D"/>
    <w:rsid w:val="00B53195"/>
    <w:rsid w:val="00B53360"/>
    <w:rsid w:val="00B572D2"/>
    <w:rsid w:val="00B602FA"/>
    <w:rsid w:val="00B61E1F"/>
    <w:rsid w:val="00B636A0"/>
    <w:rsid w:val="00B63CF3"/>
    <w:rsid w:val="00B63D20"/>
    <w:rsid w:val="00B64B15"/>
    <w:rsid w:val="00B720F1"/>
    <w:rsid w:val="00B722C4"/>
    <w:rsid w:val="00B81AC4"/>
    <w:rsid w:val="00B82CD2"/>
    <w:rsid w:val="00B84270"/>
    <w:rsid w:val="00B90C8F"/>
    <w:rsid w:val="00B9132B"/>
    <w:rsid w:val="00B9342E"/>
    <w:rsid w:val="00B9393D"/>
    <w:rsid w:val="00B9402A"/>
    <w:rsid w:val="00B959C1"/>
    <w:rsid w:val="00B96651"/>
    <w:rsid w:val="00B97E43"/>
    <w:rsid w:val="00BA593D"/>
    <w:rsid w:val="00BA6FC8"/>
    <w:rsid w:val="00BA74A7"/>
    <w:rsid w:val="00BA7660"/>
    <w:rsid w:val="00BB0450"/>
    <w:rsid w:val="00BB30DB"/>
    <w:rsid w:val="00BB74C4"/>
    <w:rsid w:val="00BC1AF3"/>
    <w:rsid w:val="00BC325E"/>
    <w:rsid w:val="00BC457B"/>
    <w:rsid w:val="00BC6A49"/>
    <w:rsid w:val="00BD391C"/>
    <w:rsid w:val="00BD7134"/>
    <w:rsid w:val="00BE174C"/>
    <w:rsid w:val="00BE3519"/>
    <w:rsid w:val="00BE4078"/>
    <w:rsid w:val="00BE6756"/>
    <w:rsid w:val="00BF099F"/>
    <w:rsid w:val="00BF0E34"/>
    <w:rsid w:val="00BF1F21"/>
    <w:rsid w:val="00BF670B"/>
    <w:rsid w:val="00C04BF0"/>
    <w:rsid w:val="00C07DF9"/>
    <w:rsid w:val="00C11212"/>
    <w:rsid w:val="00C13C69"/>
    <w:rsid w:val="00C2039A"/>
    <w:rsid w:val="00C22806"/>
    <w:rsid w:val="00C26416"/>
    <w:rsid w:val="00C279FA"/>
    <w:rsid w:val="00C27F2A"/>
    <w:rsid w:val="00C331B7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463AF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4EDD"/>
    <w:rsid w:val="00C771D1"/>
    <w:rsid w:val="00C80A32"/>
    <w:rsid w:val="00C8136B"/>
    <w:rsid w:val="00C81835"/>
    <w:rsid w:val="00C83BC3"/>
    <w:rsid w:val="00C84560"/>
    <w:rsid w:val="00C852AC"/>
    <w:rsid w:val="00C85599"/>
    <w:rsid w:val="00C86F6B"/>
    <w:rsid w:val="00C87E85"/>
    <w:rsid w:val="00C904B2"/>
    <w:rsid w:val="00C90A07"/>
    <w:rsid w:val="00C9468F"/>
    <w:rsid w:val="00C94CFC"/>
    <w:rsid w:val="00C96B48"/>
    <w:rsid w:val="00CA2BE6"/>
    <w:rsid w:val="00CA37AC"/>
    <w:rsid w:val="00CA5CFA"/>
    <w:rsid w:val="00CA6E4B"/>
    <w:rsid w:val="00CA7BD2"/>
    <w:rsid w:val="00CB20AF"/>
    <w:rsid w:val="00CB31E4"/>
    <w:rsid w:val="00CB6AD9"/>
    <w:rsid w:val="00CC1A43"/>
    <w:rsid w:val="00CC2417"/>
    <w:rsid w:val="00CC38B2"/>
    <w:rsid w:val="00CC6C8E"/>
    <w:rsid w:val="00CD231B"/>
    <w:rsid w:val="00CE245C"/>
    <w:rsid w:val="00CE780E"/>
    <w:rsid w:val="00CF2590"/>
    <w:rsid w:val="00CF2AAC"/>
    <w:rsid w:val="00CF7657"/>
    <w:rsid w:val="00D01FDA"/>
    <w:rsid w:val="00D03061"/>
    <w:rsid w:val="00D051F3"/>
    <w:rsid w:val="00D114E1"/>
    <w:rsid w:val="00D11FF8"/>
    <w:rsid w:val="00D144CB"/>
    <w:rsid w:val="00D14B84"/>
    <w:rsid w:val="00D20E94"/>
    <w:rsid w:val="00D21103"/>
    <w:rsid w:val="00D2189A"/>
    <w:rsid w:val="00D21A11"/>
    <w:rsid w:val="00D226D9"/>
    <w:rsid w:val="00D23BF4"/>
    <w:rsid w:val="00D25867"/>
    <w:rsid w:val="00D25B39"/>
    <w:rsid w:val="00D339EA"/>
    <w:rsid w:val="00D34A07"/>
    <w:rsid w:val="00D45030"/>
    <w:rsid w:val="00D45521"/>
    <w:rsid w:val="00D459B6"/>
    <w:rsid w:val="00D514EC"/>
    <w:rsid w:val="00D51629"/>
    <w:rsid w:val="00D52D20"/>
    <w:rsid w:val="00D60033"/>
    <w:rsid w:val="00D67987"/>
    <w:rsid w:val="00D67D1D"/>
    <w:rsid w:val="00D67EA8"/>
    <w:rsid w:val="00D718AF"/>
    <w:rsid w:val="00D73832"/>
    <w:rsid w:val="00D7408F"/>
    <w:rsid w:val="00D74A27"/>
    <w:rsid w:val="00D76C59"/>
    <w:rsid w:val="00D77784"/>
    <w:rsid w:val="00D82EB4"/>
    <w:rsid w:val="00D90C7A"/>
    <w:rsid w:val="00D923C2"/>
    <w:rsid w:val="00D92E32"/>
    <w:rsid w:val="00D93E43"/>
    <w:rsid w:val="00DA2240"/>
    <w:rsid w:val="00DA3F98"/>
    <w:rsid w:val="00DA41B1"/>
    <w:rsid w:val="00DA5119"/>
    <w:rsid w:val="00DB1C22"/>
    <w:rsid w:val="00DB39B6"/>
    <w:rsid w:val="00DB70E7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1142"/>
    <w:rsid w:val="00DF7984"/>
    <w:rsid w:val="00E00E8D"/>
    <w:rsid w:val="00E00F3E"/>
    <w:rsid w:val="00E042C4"/>
    <w:rsid w:val="00E05E53"/>
    <w:rsid w:val="00E10380"/>
    <w:rsid w:val="00E11508"/>
    <w:rsid w:val="00E115F3"/>
    <w:rsid w:val="00E15787"/>
    <w:rsid w:val="00E160B4"/>
    <w:rsid w:val="00E20C0C"/>
    <w:rsid w:val="00E230A2"/>
    <w:rsid w:val="00E258A5"/>
    <w:rsid w:val="00E26A31"/>
    <w:rsid w:val="00E30646"/>
    <w:rsid w:val="00E333C4"/>
    <w:rsid w:val="00E345E2"/>
    <w:rsid w:val="00E35A50"/>
    <w:rsid w:val="00E378A8"/>
    <w:rsid w:val="00E44326"/>
    <w:rsid w:val="00E46071"/>
    <w:rsid w:val="00E463C0"/>
    <w:rsid w:val="00E477A8"/>
    <w:rsid w:val="00E51B67"/>
    <w:rsid w:val="00E52ECD"/>
    <w:rsid w:val="00E53068"/>
    <w:rsid w:val="00E554ED"/>
    <w:rsid w:val="00E60715"/>
    <w:rsid w:val="00E6272B"/>
    <w:rsid w:val="00E628A0"/>
    <w:rsid w:val="00E702B9"/>
    <w:rsid w:val="00E70789"/>
    <w:rsid w:val="00E71DB4"/>
    <w:rsid w:val="00E75F93"/>
    <w:rsid w:val="00E760C4"/>
    <w:rsid w:val="00E76C96"/>
    <w:rsid w:val="00E7702D"/>
    <w:rsid w:val="00E77C71"/>
    <w:rsid w:val="00E80953"/>
    <w:rsid w:val="00E80EBC"/>
    <w:rsid w:val="00E8153C"/>
    <w:rsid w:val="00E86BB0"/>
    <w:rsid w:val="00E93125"/>
    <w:rsid w:val="00E96399"/>
    <w:rsid w:val="00EA200E"/>
    <w:rsid w:val="00EA5C81"/>
    <w:rsid w:val="00EA7EC8"/>
    <w:rsid w:val="00EB405D"/>
    <w:rsid w:val="00EB687E"/>
    <w:rsid w:val="00EB7A2D"/>
    <w:rsid w:val="00EC1EBD"/>
    <w:rsid w:val="00EC2247"/>
    <w:rsid w:val="00EC4265"/>
    <w:rsid w:val="00EC77C4"/>
    <w:rsid w:val="00ED1904"/>
    <w:rsid w:val="00EE5D9C"/>
    <w:rsid w:val="00EE6DC6"/>
    <w:rsid w:val="00EF1740"/>
    <w:rsid w:val="00EF2021"/>
    <w:rsid w:val="00EF5023"/>
    <w:rsid w:val="00EF50E5"/>
    <w:rsid w:val="00EF6349"/>
    <w:rsid w:val="00EF713B"/>
    <w:rsid w:val="00EF7711"/>
    <w:rsid w:val="00EF77FF"/>
    <w:rsid w:val="00F04F8E"/>
    <w:rsid w:val="00F152B7"/>
    <w:rsid w:val="00F16B4A"/>
    <w:rsid w:val="00F16E02"/>
    <w:rsid w:val="00F17CD8"/>
    <w:rsid w:val="00F2275B"/>
    <w:rsid w:val="00F24C7F"/>
    <w:rsid w:val="00F24E69"/>
    <w:rsid w:val="00F32367"/>
    <w:rsid w:val="00F37B10"/>
    <w:rsid w:val="00F37D60"/>
    <w:rsid w:val="00F42133"/>
    <w:rsid w:val="00F42821"/>
    <w:rsid w:val="00F42A93"/>
    <w:rsid w:val="00F4345D"/>
    <w:rsid w:val="00F441E4"/>
    <w:rsid w:val="00F462AA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962EB"/>
    <w:rsid w:val="00FA17C1"/>
    <w:rsid w:val="00FA3A61"/>
    <w:rsid w:val="00FA413E"/>
    <w:rsid w:val="00FA5C3D"/>
    <w:rsid w:val="00FB3D50"/>
    <w:rsid w:val="00FB75EA"/>
    <w:rsid w:val="00FC0C28"/>
    <w:rsid w:val="00FC3594"/>
    <w:rsid w:val="00FD399A"/>
    <w:rsid w:val="00FD4F6B"/>
    <w:rsid w:val="00FE12A5"/>
    <w:rsid w:val="00FE138A"/>
    <w:rsid w:val="00FE1C5C"/>
    <w:rsid w:val="00FE3014"/>
    <w:rsid w:val="00FE421A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EBD0A-2812-41A5-A5F2-20FE852C3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</cp:revision>
  <cp:lastPrinted>2025-02-03T12:02:00Z</cp:lastPrinted>
  <dcterms:created xsi:type="dcterms:W3CDTF">2026-03-13T11:57:00Z</dcterms:created>
  <dcterms:modified xsi:type="dcterms:W3CDTF">2026-03-13T11:57:00Z</dcterms:modified>
</cp:coreProperties>
</file>