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684" w:rsidRPr="002B7030" w:rsidRDefault="004D3684" w:rsidP="004D3684">
      <w:pPr>
        <w:pStyle w:val="a3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4D3684" w:rsidRPr="002B7030" w:rsidRDefault="004D3684" w:rsidP="004D3684">
      <w:pPr>
        <w:pStyle w:val="a3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D3684" w:rsidRPr="002B7030" w:rsidRDefault="004D3684" w:rsidP="004D3684">
      <w:pPr>
        <w:pStyle w:val="a3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4D3684" w:rsidRPr="002B7030" w:rsidRDefault="004D3684" w:rsidP="004D3684">
      <w:pPr>
        <w:pStyle w:val="a3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4D3684" w:rsidRPr="002B7030" w:rsidRDefault="004D3684" w:rsidP="004D3684">
      <w:pPr>
        <w:pStyle w:val="a3"/>
        <w:jc w:val="right"/>
        <w:rPr>
          <w:rFonts w:ascii="Times New Roman" w:hAnsi="Times New Roman"/>
          <w:sz w:val="27"/>
          <w:szCs w:val="27"/>
        </w:rPr>
      </w:pPr>
    </w:p>
    <w:p w:rsidR="004D3684" w:rsidRPr="002B7030" w:rsidRDefault="004D3684" w:rsidP="004D3684">
      <w:pPr>
        <w:pStyle w:val="a3"/>
        <w:jc w:val="right"/>
        <w:rPr>
          <w:rFonts w:ascii="Times New Roman" w:hAnsi="Times New Roman"/>
          <w:sz w:val="27"/>
          <w:szCs w:val="27"/>
        </w:rPr>
      </w:pPr>
    </w:p>
    <w:p w:rsidR="004D3684" w:rsidRDefault="004D3684" w:rsidP="004D3684">
      <w:pPr>
        <w:pStyle w:val="a3"/>
        <w:jc w:val="right"/>
        <w:rPr>
          <w:rFonts w:ascii="Times New Roman" w:hAnsi="Times New Roman"/>
          <w:sz w:val="27"/>
          <w:szCs w:val="27"/>
        </w:rPr>
      </w:pPr>
    </w:p>
    <w:p w:rsidR="004D3684" w:rsidRPr="002B7030" w:rsidRDefault="004D3684" w:rsidP="004D3684">
      <w:pPr>
        <w:pStyle w:val="a3"/>
        <w:jc w:val="right"/>
        <w:rPr>
          <w:rFonts w:ascii="Times New Roman" w:hAnsi="Times New Roman"/>
          <w:sz w:val="27"/>
          <w:szCs w:val="27"/>
        </w:rPr>
      </w:pPr>
    </w:p>
    <w:p w:rsidR="004D3684" w:rsidRPr="002B7030" w:rsidRDefault="004D3684" w:rsidP="004D3684">
      <w:pPr>
        <w:pStyle w:val="a3"/>
        <w:rPr>
          <w:rFonts w:ascii="Times New Roman" w:hAnsi="Times New Roman"/>
          <w:sz w:val="28"/>
          <w:szCs w:val="28"/>
        </w:rPr>
      </w:pPr>
    </w:p>
    <w:p w:rsidR="004D3684" w:rsidRPr="002B7030" w:rsidRDefault="004D3684" w:rsidP="004D368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4D3684" w:rsidRPr="002B7030" w:rsidRDefault="004D3684" w:rsidP="004D368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387832" w:rsidRPr="00387832" w:rsidRDefault="004D3684" w:rsidP="00387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87832">
        <w:rPr>
          <w:rFonts w:ascii="Times New Roman" w:hAnsi="Times New Roman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387832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387832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387832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38783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4D3684" w:rsidRPr="002B7030" w:rsidRDefault="004D3684" w:rsidP="004D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3684" w:rsidRPr="002B7030" w:rsidRDefault="004D3684" w:rsidP="004D3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4D3684" w:rsidRPr="00C34BD7" w:rsidRDefault="004D3684" w:rsidP="004D36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B7030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980DC7" w:rsidRPr="00387832">
        <w:rPr>
          <w:rFonts w:ascii="Times New Roman" w:hAnsi="Times New Roman"/>
          <w:sz w:val="28"/>
          <w:szCs w:val="28"/>
        </w:rPr>
        <w:t>«</w:t>
      </w:r>
      <w:r w:rsidR="00980DC7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980DC7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980DC7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135CD7">
        <w:rPr>
          <w:rFonts w:ascii="Times New Roman" w:hAnsi="Times New Roman"/>
          <w:sz w:val="28"/>
          <w:szCs w:val="28"/>
        </w:rPr>
        <w:t>1</w:t>
      </w:r>
      <w:r w:rsidRPr="002B7030">
        <w:rPr>
          <w:rFonts w:ascii="Times New Roman" w:hAnsi="Times New Roman"/>
          <w:sz w:val="28"/>
          <w:szCs w:val="28"/>
        </w:rPr>
        <w:t xml:space="preserve"> л. в 1 экз.;</w:t>
      </w:r>
    </w:p>
    <w:p w:rsidR="004D3684" w:rsidRPr="002B7030" w:rsidRDefault="004D3684" w:rsidP="004D3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2. Пояснительная записка к проекту областного закона </w:t>
      </w:r>
      <w:r w:rsidR="00980DC7" w:rsidRPr="00387832">
        <w:rPr>
          <w:rFonts w:ascii="Times New Roman" w:hAnsi="Times New Roman"/>
          <w:sz w:val="28"/>
          <w:szCs w:val="28"/>
        </w:rPr>
        <w:t>«</w:t>
      </w:r>
      <w:r w:rsidR="00980DC7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980DC7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980DC7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r w:rsidR="00FA7914">
        <w:rPr>
          <w:rFonts w:ascii="Times New Roman" w:hAnsi="Times New Roman"/>
          <w:sz w:val="28"/>
          <w:szCs w:val="28"/>
        </w:rPr>
        <w:t>2</w:t>
      </w:r>
      <w:r w:rsidRPr="002B7030">
        <w:rPr>
          <w:rFonts w:ascii="Times New Roman" w:hAnsi="Times New Roman"/>
          <w:sz w:val="28"/>
          <w:szCs w:val="28"/>
        </w:rPr>
        <w:t xml:space="preserve"> л. в 1 экз.;</w:t>
      </w:r>
    </w:p>
    <w:p w:rsidR="004D3684" w:rsidRPr="002B7030" w:rsidRDefault="004D3684" w:rsidP="004D3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</w:t>
      </w:r>
      <w:r w:rsidR="00825379" w:rsidRPr="00387832">
        <w:rPr>
          <w:rFonts w:ascii="Times New Roman" w:hAnsi="Times New Roman"/>
          <w:sz w:val="28"/>
          <w:szCs w:val="28"/>
        </w:rPr>
        <w:t>«</w:t>
      </w:r>
      <w:r w:rsidR="00825379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825379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825379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1</w:t>
      </w:r>
      <w:r w:rsidRPr="002B7030">
        <w:rPr>
          <w:rFonts w:ascii="Times New Roman" w:hAnsi="Times New Roman"/>
          <w:sz w:val="28"/>
          <w:szCs w:val="28"/>
        </w:rPr>
        <w:t xml:space="preserve"> л. в 1 экз</w:t>
      </w:r>
      <w:r>
        <w:rPr>
          <w:rFonts w:ascii="Times New Roman" w:hAnsi="Times New Roman"/>
          <w:sz w:val="28"/>
          <w:szCs w:val="28"/>
        </w:rPr>
        <w:t>.</w:t>
      </w:r>
      <w:r w:rsidRPr="002B7030">
        <w:rPr>
          <w:rFonts w:ascii="Times New Roman" w:hAnsi="Times New Roman"/>
          <w:sz w:val="28"/>
          <w:szCs w:val="28"/>
        </w:rPr>
        <w:t>;</w:t>
      </w:r>
    </w:p>
    <w:p w:rsidR="004D3684" w:rsidRPr="002B7030" w:rsidRDefault="004D3684" w:rsidP="004D3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4. Предложения о разработке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2B7030">
        <w:rPr>
          <w:rFonts w:ascii="Times New Roman" w:hAnsi="Times New Roman"/>
          <w:sz w:val="28"/>
          <w:szCs w:val="28"/>
        </w:rPr>
        <w:t xml:space="preserve">, принятие которых необходимо для реализации областного закона </w:t>
      </w:r>
      <w:r w:rsidR="00825379" w:rsidRPr="00387832">
        <w:rPr>
          <w:rFonts w:ascii="Times New Roman" w:hAnsi="Times New Roman"/>
          <w:sz w:val="28"/>
          <w:szCs w:val="28"/>
        </w:rPr>
        <w:t>«</w:t>
      </w:r>
      <w:r w:rsidR="00825379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825379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825379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>на 1 л. в 1 экз.;</w:t>
      </w:r>
    </w:p>
    <w:p w:rsidR="004D3684" w:rsidRPr="002B7030" w:rsidRDefault="004D3684" w:rsidP="004D3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5. Перечень законов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825379" w:rsidRPr="00387832">
        <w:rPr>
          <w:rFonts w:ascii="Times New Roman" w:hAnsi="Times New Roman"/>
          <w:sz w:val="28"/>
          <w:szCs w:val="28"/>
        </w:rPr>
        <w:t>«</w:t>
      </w:r>
      <w:r w:rsidR="00825379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825379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825379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r w:rsidR="00FA7914">
        <w:rPr>
          <w:rFonts w:ascii="Times New Roman" w:hAnsi="Times New Roman"/>
          <w:sz w:val="28"/>
          <w:szCs w:val="28"/>
        </w:rPr>
        <w:t>1</w:t>
      </w:r>
      <w:r w:rsidRPr="002B7030">
        <w:rPr>
          <w:rFonts w:ascii="Times New Roman" w:hAnsi="Times New Roman"/>
          <w:sz w:val="28"/>
          <w:szCs w:val="28"/>
        </w:rPr>
        <w:t xml:space="preserve"> л. в 1 экз.;</w:t>
      </w:r>
    </w:p>
    <w:p w:rsidR="004D3684" w:rsidRPr="002B7030" w:rsidRDefault="004D3684" w:rsidP="004D36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6. Справка о состоянии законодательства в</w:t>
      </w:r>
      <w:r>
        <w:rPr>
          <w:rFonts w:ascii="Times New Roman" w:hAnsi="Times New Roman"/>
          <w:sz w:val="28"/>
          <w:szCs w:val="28"/>
        </w:rPr>
        <w:t xml:space="preserve"> данной</w:t>
      </w:r>
      <w:r w:rsidRPr="002B7030">
        <w:rPr>
          <w:rFonts w:ascii="Times New Roman" w:hAnsi="Times New Roman"/>
          <w:sz w:val="28"/>
          <w:szCs w:val="28"/>
        </w:rPr>
        <w:t xml:space="preserve"> сфере правового регулирования на 1 л. в 1 экз.</w:t>
      </w:r>
    </w:p>
    <w:p w:rsidR="004D3684" w:rsidRPr="002B7030" w:rsidRDefault="004D3684" w:rsidP="004D3684">
      <w:pPr>
        <w:pStyle w:val="a3"/>
        <w:jc w:val="right"/>
        <w:rPr>
          <w:rFonts w:ascii="Times New Roman" w:hAnsi="Times New Roman"/>
        </w:rPr>
      </w:pPr>
    </w:p>
    <w:p w:rsidR="004D3684" w:rsidRDefault="004D3684" w:rsidP="004D3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4D3684" w:rsidRDefault="004D3684" w:rsidP="004D368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D3684" w:rsidRDefault="004D3684" w:rsidP="004D3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 w:rsidR="009B0DEB"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D3684" w:rsidRDefault="004D3684" w:rsidP="004D3684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4D3684" w:rsidRDefault="009B0DEB" w:rsidP="00633455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D3684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4D3684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D3684" w:rsidRPr="00C17EF1" w:rsidRDefault="004D3684" w:rsidP="004D3684">
      <w:pPr>
        <w:pStyle w:val="a3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lastRenderedPageBreak/>
        <w:t>Проект</w:t>
      </w:r>
    </w:p>
    <w:p w:rsidR="004D3684" w:rsidRPr="00C17EF1" w:rsidRDefault="004D3684" w:rsidP="004D3684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внося</w:t>
      </w:r>
      <w:r w:rsidRPr="00C17EF1">
        <w:rPr>
          <w:rFonts w:ascii="Times New Roman" w:hAnsi="Times New Roman"/>
        </w:rPr>
        <w:t>т депутат</w:t>
      </w:r>
      <w:r>
        <w:rPr>
          <w:rFonts w:ascii="Times New Roman" w:hAnsi="Times New Roman"/>
        </w:rPr>
        <w:t>ы</w:t>
      </w:r>
      <w:r w:rsidRPr="00C17EF1">
        <w:rPr>
          <w:rFonts w:ascii="Times New Roman" w:hAnsi="Times New Roman"/>
        </w:rPr>
        <w:t xml:space="preserve"> </w:t>
      </w:r>
    </w:p>
    <w:p w:rsidR="004D3684" w:rsidRPr="00C17EF1" w:rsidRDefault="004D3684" w:rsidP="004D3684">
      <w:pPr>
        <w:pStyle w:val="a3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Законодательного собрания</w:t>
      </w:r>
    </w:p>
    <w:p w:rsidR="004D3684" w:rsidRPr="00C17EF1" w:rsidRDefault="004D3684" w:rsidP="004D3684">
      <w:pPr>
        <w:pStyle w:val="a3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>Ленинградской области</w:t>
      </w:r>
    </w:p>
    <w:p w:rsidR="004D3684" w:rsidRDefault="004D3684" w:rsidP="004D3684">
      <w:pPr>
        <w:spacing w:after="0" w:line="240" w:lineRule="auto"/>
        <w:jc w:val="right"/>
        <w:rPr>
          <w:rFonts w:ascii="Times New Roman" w:hAnsi="Times New Roman"/>
        </w:rPr>
      </w:pPr>
      <w:r w:rsidRPr="00C17EF1">
        <w:rPr>
          <w:rFonts w:ascii="Times New Roman" w:hAnsi="Times New Roman"/>
        </w:rPr>
        <w:t xml:space="preserve">М.В. </w:t>
      </w:r>
      <w:proofErr w:type="spellStart"/>
      <w:r w:rsidRPr="00C17EF1">
        <w:rPr>
          <w:rFonts w:ascii="Times New Roman" w:hAnsi="Times New Roman"/>
        </w:rPr>
        <w:t>Коломыцев</w:t>
      </w:r>
      <w:proofErr w:type="spellEnd"/>
    </w:p>
    <w:p w:rsidR="004D3684" w:rsidRDefault="004D3684" w:rsidP="004D368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Гардашников</w:t>
      </w:r>
      <w:proofErr w:type="spellEnd"/>
    </w:p>
    <w:p w:rsidR="004D3684" w:rsidRPr="007A1EF6" w:rsidRDefault="004D3684" w:rsidP="004D3684">
      <w:pPr>
        <w:spacing w:after="0" w:line="240" w:lineRule="auto"/>
        <w:rPr>
          <w:rFonts w:ascii="Times New Roman" w:hAnsi="Times New Roman"/>
        </w:rPr>
      </w:pPr>
    </w:p>
    <w:p w:rsidR="004D3684" w:rsidRDefault="004D3684" w:rsidP="004D368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4D3684" w:rsidRDefault="004D3684" w:rsidP="004D368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3684" w:rsidRDefault="004D3684" w:rsidP="004D368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4D3684" w:rsidRDefault="004D3684" w:rsidP="004D3684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D3684" w:rsidRDefault="004D3684" w:rsidP="004D36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Hlk189610734"/>
      <w:r w:rsidRPr="006941D1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</w:t>
      </w:r>
      <w:r w:rsidR="00050836">
        <w:rPr>
          <w:rFonts w:ascii="Times New Roman" w:hAnsi="Times New Roman"/>
          <w:b/>
          <w:bCs/>
          <w:sz w:val="28"/>
          <w:szCs w:val="28"/>
          <w:lang w:eastAsia="ru-RU"/>
        </w:rPr>
        <w:t>й</w:t>
      </w:r>
      <w:r w:rsidRPr="006941D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областно</w:t>
      </w:r>
      <w:r w:rsidR="00050836">
        <w:rPr>
          <w:rFonts w:ascii="Times New Roman" w:hAnsi="Times New Roman"/>
          <w:b/>
          <w:bCs/>
          <w:sz w:val="28"/>
          <w:szCs w:val="28"/>
          <w:lang w:eastAsia="ru-RU"/>
        </w:rPr>
        <w:t>й</w:t>
      </w:r>
      <w:r w:rsidRPr="006941D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закон </w:t>
      </w:r>
    </w:p>
    <w:bookmarkEnd w:id="0"/>
    <w:p w:rsidR="004D3684" w:rsidRDefault="004D3684" w:rsidP="004D36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="00050836">
        <w:rPr>
          <w:rFonts w:ascii="Times New Roman" w:eastAsiaTheme="minorHAnsi" w:hAnsi="Times New Roman"/>
          <w:b/>
          <w:bCs/>
          <w:sz w:val="28"/>
          <w:szCs w:val="28"/>
        </w:rPr>
        <w:t>О патриотическом воспитании в Ленинградской области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4D3684" w:rsidRPr="002267F1" w:rsidRDefault="004D3684" w:rsidP="004D3684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D3684" w:rsidRDefault="004D3684" w:rsidP="004D368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80C3E">
        <w:rPr>
          <w:rFonts w:ascii="Times New Roman" w:hAnsi="Times New Roman"/>
          <w:bCs/>
          <w:sz w:val="28"/>
          <w:szCs w:val="28"/>
        </w:rPr>
        <w:t>(принят Законодательным собранием _____________) </w:t>
      </w:r>
    </w:p>
    <w:p w:rsidR="004D3684" w:rsidRDefault="004D3684" w:rsidP="004D368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bookmarkStart w:id="1" w:name="0"/>
      <w:bookmarkEnd w:id="1"/>
    </w:p>
    <w:p w:rsidR="004D3684" w:rsidRPr="005E0B57" w:rsidRDefault="004D3684" w:rsidP="004D368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E0B57">
        <w:rPr>
          <w:rFonts w:ascii="Times New Roman" w:hAnsi="Times New Roman"/>
          <w:b/>
          <w:sz w:val="28"/>
          <w:szCs w:val="28"/>
        </w:rPr>
        <w:t>Статья 1</w:t>
      </w:r>
    </w:p>
    <w:p w:rsidR="004D3684" w:rsidRPr="00593B46" w:rsidRDefault="004D3684" w:rsidP="004D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40502" w:rsidRDefault="004D3684" w:rsidP="00AE4B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840502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840502" w:rsidRPr="00840502">
        <w:rPr>
          <w:rFonts w:ascii="Times New Roman" w:eastAsiaTheme="minorHAnsi" w:hAnsi="Times New Roman"/>
          <w:bCs/>
          <w:sz w:val="28"/>
          <w:szCs w:val="28"/>
        </w:rPr>
        <w:t xml:space="preserve">в областной </w:t>
      </w:r>
      <w:hyperlink r:id="rId5" w:history="1">
        <w:r w:rsidR="00840502" w:rsidRPr="00840502">
          <w:rPr>
            <w:rFonts w:ascii="Times New Roman" w:eastAsiaTheme="minorHAnsi" w:hAnsi="Times New Roman"/>
            <w:bCs/>
            <w:sz w:val="28"/>
            <w:szCs w:val="28"/>
          </w:rPr>
          <w:t>закон</w:t>
        </w:r>
      </w:hyperlink>
      <w:r w:rsidR="00840502" w:rsidRPr="00840502">
        <w:rPr>
          <w:rFonts w:ascii="Times New Roman" w:eastAsiaTheme="minorHAnsi" w:hAnsi="Times New Roman"/>
          <w:bCs/>
          <w:sz w:val="28"/>
          <w:szCs w:val="28"/>
        </w:rPr>
        <w:t xml:space="preserve"> от 16 мая 2024 года </w:t>
      </w:r>
      <w:r w:rsidR="00840502">
        <w:rPr>
          <w:rFonts w:ascii="Times New Roman" w:eastAsiaTheme="minorHAnsi" w:hAnsi="Times New Roman"/>
          <w:bCs/>
          <w:sz w:val="28"/>
          <w:szCs w:val="28"/>
        </w:rPr>
        <w:t>№</w:t>
      </w:r>
      <w:r w:rsidR="00840502" w:rsidRPr="00840502">
        <w:rPr>
          <w:rFonts w:ascii="Times New Roman" w:eastAsiaTheme="minorHAnsi" w:hAnsi="Times New Roman"/>
          <w:bCs/>
          <w:sz w:val="28"/>
          <w:szCs w:val="28"/>
        </w:rPr>
        <w:t xml:space="preserve"> 61-оз </w:t>
      </w:r>
      <w:r w:rsidR="00840502">
        <w:rPr>
          <w:rFonts w:ascii="Times New Roman" w:eastAsiaTheme="minorHAnsi" w:hAnsi="Times New Roman"/>
          <w:bCs/>
          <w:sz w:val="28"/>
          <w:szCs w:val="28"/>
        </w:rPr>
        <w:t>«</w:t>
      </w:r>
      <w:r w:rsidR="00840502" w:rsidRPr="0084050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840502">
        <w:rPr>
          <w:rFonts w:ascii="Times New Roman" w:eastAsiaTheme="minorHAnsi" w:hAnsi="Times New Roman"/>
          <w:bCs/>
          <w:sz w:val="28"/>
          <w:szCs w:val="28"/>
        </w:rPr>
        <w:t>»</w:t>
      </w:r>
      <w:r w:rsidR="00AE4B60" w:rsidRPr="00AE4B60">
        <w:rPr>
          <w:rFonts w:ascii="Times New Roman" w:eastAsiaTheme="minorHAnsi" w:hAnsi="Times New Roman"/>
          <w:sz w:val="28"/>
          <w:szCs w:val="28"/>
        </w:rPr>
        <w:t xml:space="preserve"> </w:t>
      </w:r>
      <w:r w:rsidR="00AE4B60">
        <w:rPr>
          <w:rFonts w:ascii="Times New Roman" w:eastAsiaTheme="minorHAnsi" w:hAnsi="Times New Roman"/>
          <w:sz w:val="28"/>
          <w:szCs w:val="28"/>
        </w:rPr>
        <w:t>(с изменениями, внесенными областным законом от 23 июня 2025 года № 76-оз)</w:t>
      </w:r>
      <w:r w:rsidR="00840502" w:rsidRPr="00840502">
        <w:rPr>
          <w:rFonts w:ascii="Times New Roman" w:eastAsiaTheme="minorHAnsi" w:hAnsi="Times New Roman"/>
          <w:bCs/>
          <w:sz w:val="28"/>
          <w:szCs w:val="28"/>
        </w:rPr>
        <w:t xml:space="preserve"> следующие изменения:</w:t>
      </w:r>
    </w:p>
    <w:p w:rsidR="00996093" w:rsidRDefault="00996093" w:rsidP="002D29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25565" w:rsidRDefault="003D0BF9" w:rsidP="002D29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Pr="003D0BF9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hyperlink r:id="rId6" w:history="1">
        <w:r w:rsidRPr="003D0BF9">
          <w:rPr>
            <w:rFonts w:ascii="Times New Roman" w:eastAsiaTheme="minorHAnsi" w:hAnsi="Times New Roman"/>
            <w:sz w:val="28"/>
            <w:szCs w:val="28"/>
          </w:rPr>
          <w:t>част</w:t>
        </w:r>
        <w:r w:rsidR="002303B7">
          <w:rPr>
            <w:rFonts w:ascii="Times New Roman" w:eastAsiaTheme="minorHAnsi" w:hAnsi="Times New Roman"/>
            <w:sz w:val="28"/>
            <w:szCs w:val="28"/>
          </w:rPr>
          <w:t>ь</w:t>
        </w:r>
        <w:r w:rsidRPr="003D0BF9">
          <w:rPr>
            <w:rFonts w:ascii="Times New Roman" w:eastAsiaTheme="minorHAnsi" w:hAnsi="Times New Roman"/>
            <w:sz w:val="28"/>
            <w:szCs w:val="28"/>
          </w:rPr>
          <w:t xml:space="preserve"> 1 статьи </w:t>
        </w:r>
      </w:hyperlink>
      <w:r>
        <w:rPr>
          <w:rFonts w:ascii="Times New Roman" w:eastAsiaTheme="minorHAnsi" w:hAnsi="Times New Roman"/>
          <w:sz w:val="28"/>
          <w:szCs w:val="28"/>
        </w:rPr>
        <w:t>2</w:t>
      </w:r>
      <w:r w:rsidR="00B25565" w:rsidRPr="00B255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25565">
        <w:rPr>
          <w:rFonts w:ascii="Times New Roman" w:hAnsi="Times New Roman"/>
          <w:sz w:val="28"/>
          <w:szCs w:val="28"/>
          <w:lang w:eastAsia="ru-RU"/>
        </w:rPr>
        <w:t>после слов «</w:t>
      </w:r>
      <w:hyperlink r:id="rId7" w:history="1">
        <w:r w:rsidR="006F6419" w:rsidRPr="006F6419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="006F6419">
        <w:rPr>
          <w:rFonts w:ascii="Times New Roman" w:eastAsiaTheme="minorHAnsi" w:hAnsi="Times New Roman"/>
          <w:sz w:val="28"/>
          <w:szCs w:val="28"/>
        </w:rPr>
        <w:t xml:space="preserve"> Российской Федерации от 14 января 1993 года № 4292-1 «Об увековечении памяти погибших при защите Отечества</w:t>
      </w:r>
      <w:r w:rsidR="002303B7">
        <w:rPr>
          <w:rFonts w:ascii="Times New Roman" w:eastAsiaTheme="minorHAnsi" w:hAnsi="Times New Roman"/>
          <w:sz w:val="28"/>
          <w:szCs w:val="28"/>
        </w:rPr>
        <w:t>,</w:t>
      </w:r>
      <w:r w:rsidR="006F6419">
        <w:rPr>
          <w:rFonts w:ascii="Times New Roman" w:eastAsiaTheme="minorHAnsi" w:hAnsi="Times New Roman"/>
          <w:sz w:val="28"/>
          <w:szCs w:val="28"/>
        </w:rPr>
        <w:t>»</w:t>
      </w:r>
      <w:r w:rsidR="00CD6806">
        <w:rPr>
          <w:rFonts w:ascii="Times New Roman" w:eastAsiaTheme="minorHAnsi" w:hAnsi="Times New Roman"/>
          <w:sz w:val="28"/>
          <w:szCs w:val="28"/>
        </w:rPr>
        <w:t xml:space="preserve"> дополнить</w:t>
      </w:r>
      <w:r w:rsidR="00B25565">
        <w:rPr>
          <w:rFonts w:ascii="Times New Roman" w:hAnsi="Times New Roman"/>
          <w:sz w:val="28"/>
          <w:szCs w:val="28"/>
          <w:lang w:eastAsia="ru-RU"/>
        </w:rPr>
        <w:t xml:space="preserve"> словами «</w:t>
      </w:r>
      <w:r w:rsidR="002D2983">
        <w:rPr>
          <w:rFonts w:ascii="Times New Roman" w:eastAsiaTheme="minorHAnsi" w:hAnsi="Times New Roman"/>
          <w:sz w:val="28"/>
          <w:szCs w:val="28"/>
        </w:rPr>
        <w:t>Федеральным законом от 21 апреля 2025 года № 74-ФЗ «Об увековечении памяти жертв геноцида советского народа в период Великой Отечественной войны 1941 - 1945 годов</w:t>
      </w:r>
      <w:r w:rsidR="00050C6E">
        <w:rPr>
          <w:rFonts w:ascii="Times New Roman" w:eastAsiaTheme="minorHAnsi" w:hAnsi="Times New Roman"/>
          <w:sz w:val="28"/>
          <w:szCs w:val="28"/>
        </w:rPr>
        <w:t>,</w:t>
      </w:r>
      <w:r w:rsidR="00996093">
        <w:rPr>
          <w:rFonts w:ascii="Times New Roman" w:hAnsi="Times New Roman"/>
          <w:sz w:val="28"/>
          <w:szCs w:val="28"/>
          <w:lang w:eastAsia="ru-RU"/>
        </w:rPr>
        <w:t>»;</w:t>
      </w:r>
    </w:p>
    <w:p w:rsidR="00137FE3" w:rsidRDefault="00137FE3" w:rsidP="00B57C02">
      <w:pPr>
        <w:tabs>
          <w:tab w:val="left" w:pos="22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137FE3" w:rsidRDefault="008F32CA" w:rsidP="002D29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</w:t>
      </w:r>
      <w:r w:rsidR="00137FE3">
        <w:rPr>
          <w:rFonts w:ascii="Times New Roman" w:eastAsiaTheme="minorHAnsi" w:hAnsi="Times New Roman"/>
          <w:sz w:val="28"/>
          <w:szCs w:val="28"/>
        </w:rPr>
        <w:t>)</w:t>
      </w:r>
      <w:r w:rsidR="0045553C">
        <w:rPr>
          <w:rFonts w:ascii="Times New Roman" w:eastAsiaTheme="minorHAnsi" w:hAnsi="Times New Roman"/>
          <w:sz w:val="28"/>
          <w:szCs w:val="28"/>
        </w:rPr>
        <w:t xml:space="preserve"> </w:t>
      </w:r>
      <w:r w:rsidR="00137FE3">
        <w:rPr>
          <w:rFonts w:ascii="Times New Roman" w:eastAsiaTheme="minorHAnsi" w:hAnsi="Times New Roman"/>
          <w:sz w:val="28"/>
          <w:szCs w:val="28"/>
        </w:rPr>
        <w:t>пункт 5 части 3 статьи 4 дополнить словами «</w:t>
      </w:r>
      <w:r w:rsidR="0045553C">
        <w:rPr>
          <w:rFonts w:ascii="Times New Roman" w:eastAsiaTheme="minorHAnsi" w:hAnsi="Times New Roman"/>
          <w:sz w:val="28"/>
          <w:szCs w:val="28"/>
        </w:rPr>
        <w:t xml:space="preserve">и жертв </w:t>
      </w:r>
      <w:r w:rsidR="0045553C">
        <w:rPr>
          <w:rFonts w:ascii="Times New Roman" w:hAnsi="Times New Roman"/>
          <w:sz w:val="28"/>
          <w:szCs w:val="28"/>
          <w:lang w:eastAsia="ru-RU"/>
        </w:rPr>
        <w:t>геноцида</w:t>
      </w:r>
      <w:r w:rsidR="0045553C" w:rsidRPr="006D2AC7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3C">
        <w:rPr>
          <w:rFonts w:ascii="Times New Roman" w:eastAsiaTheme="minorHAnsi" w:hAnsi="Times New Roman"/>
          <w:sz w:val="28"/>
          <w:szCs w:val="28"/>
        </w:rPr>
        <w:t>советского народа в период Великой Отечественной войны 1941 - 1945 годов»;</w:t>
      </w:r>
    </w:p>
    <w:p w:rsidR="0045553C" w:rsidRDefault="0045553C" w:rsidP="002D29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0F4D46" w:rsidRDefault="008F32CA" w:rsidP="002625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45553C">
        <w:rPr>
          <w:rFonts w:ascii="Times New Roman" w:eastAsiaTheme="minorHAnsi" w:hAnsi="Times New Roman"/>
          <w:sz w:val="28"/>
          <w:szCs w:val="28"/>
        </w:rPr>
        <w:t xml:space="preserve">) </w:t>
      </w:r>
      <w:r w:rsidR="005009D5">
        <w:rPr>
          <w:rFonts w:ascii="Times New Roman" w:eastAsiaTheme="minorHAnsi" w:hAnsi="Times New Roman"/>
          <w:sz w:val="28"/>
          <w:szCs w:val="28"/>
        </w:rPr>
        <w:t>пункт 3</w:t>
      </w:r>
      <w:r w:rsidR="005009D5" w:rsidRPr="005009D5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="005009D5">
        <w:rPr>
          <w:rFonts w:ascii="Times New Roman" w:eastAsiaTheme="minorHAnsi" w:hAnsi="Times New Roman"/>
          <w:sz w:val="28"/>
          <w:szCs w:val="28"/>
        </w:rPr>
        <w:t xml:space="preserve"> части 4 статьи 7</w:t>
      </w:r>
      <w:r w:rsidR="000F4D46">
        <w:rPr>
          <w:rFonts w:ascii="Times New Roman" w:eastAsiaTheme="minorHAnsi" w:hAnsi="Times New Roman"/>
          <w:sz w:val="28"/>
          <w:szCs w:val="28"/>
        </w:rPr>
        <w:t xml:space="preserve"> после слов</w:t>
      </w:r>
      <w:r w:rsidR="000F4D46" w:rsidRPr="000F4D46">
        <w:rPr>
          <w:rFonts w:ascii="Times New Roman" w:eastAsiaTheme="minorHAnsi" w:hAnsi="Times New Roman"/>
          <w:sz w:val="28"/>
          <w:szCs w:val="28"/>
        </w:rPr>
        <w:t xml:space="preserve"> </w:t>
      </w:r>
      <w:r w:rsidR="000F4D46">
        <w:rPr>
          <w:rFonts w:ascii="Times New Roman" w:eastAsiaTheme="minorHAnsi" w:hAnsi="Times New Roman"/>
          <w:sz w:val="28"/>
          <w:szCs w:val="28"/>
        </w:rPr>
        <w:t>«установления имен погибших и пропавших без вести при защите Отечества и увековечения их памяти</w:t>
      </w:r>
      <w:r w:rsidR="00050C6E">
        <w:rPr>
          <w:rFonts w:ascii="Times New Roman" w:eastAsiaTheme="minorHAnsi" w:hAnsi="Times New Roman"/>
          <w:sz w:val="28"/>
          <w:szCs w:val="28"/>
        </w:rPr>
        <w:t>,</w:t>
      </w:r>
      <w:r w:rsidR="0079622C">
        <w:rPr>
          <w:rFonts w:ascii="Times New Roman" w:eastAsiaTheme="minorHAnsi" w:hAnsi="Times New Roman"/>
          <w:sz w:val="28"/>
          <w:szCs w:val="28"/>
        </w:rPr>
        <w:t>» дополнить словами «</w:t>
      </w:r>
      <w:r w:rsidR="001F1D9F">
        <w:rPr>
          <w:rFonts w:ascii="Times New Roman" w:eastAsiaTheme="minorHAnsi" w:hAnsi="Times New Roman"/>
          <w:sz w:val="28"/>
          <w:szCs w:val="28"/>
        </w:rPr>
        <w:t>выявления неизвестных захоронений останков</w:t>
      </w:r>
      <w:r w:rsidR="00454AE1">
        <w:rPr>
          <w:rFonts w:ascii="Times New Roman" w:eastAsiaTheme="minorHAnsi" w:hAnsi="Times New Roman"/>
          <w:sz w:val="28"/>
          <w:szCs w:val="28"/>
        </w:rPr>
        <w:t xml:space="preserve"> жертв геноцида советского народа, установлени</w:t>
      </w:r>
      <w:r w:rsidR="0083761A">
        <w:rPr>
          <w:rFonts w:ascii="Times New Roman" w:eastAsiaTheme="minorHAnsi" w:hAnsi="Times New Roman"/>
          <w:sz w:val="28"/>
          <w:szCs w:val="28"/>
        </w:rPr>
        <w:t>я</w:t>
      </w:r>
      <w:r w:rsidR="00454AE1">
        <w:rPr>
          <w:rFonts w:ascii="Times New Roman" w:eastAsiaTheme="minorHAnsi" w:hAnsi="Times New Roman"/>
          <w:sz w:val="28"/>
          <w:szCs w:val="28"/>
        </w:rPr>
        <w:t xml:space="preserve"> и сохранения имен жертв геноцида советского народа и увековечения их памяти</w:t>
      </w:r>
      <w:r w:rsidR="00050C6E">
        <w:rPr>
          <w:rFonts w:ascii="Times New Roman" w:eastAsiaTheme="minorHAnsi" w:hAnsi="Times New Roman"/>
          <w:sz w:val="28"/>
          <w:szCs w:val="28"/>
        </w:rPr>
        <w:t>,</w:t>
      </w:r>
      <w:r w:rsidR="002625DF">
        <w:rPr>
          <w:rFonts w:ascii="Times New Roman" w:eastAsiaTheme="minorHAnsi" w:hAnsi="Times New Roman"/>
          <w:sz w:val="28"/>
          <w:szCs w:val="28"/>
        </w:rPr>
        <w:t>».</w:t>
      </w:r>
    </w:p>
    <w:p w:rsidR="004D3684" w:rsidRDefault="004D3684" w:rsidP="00B57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D3684" w:rsidRPr="005555B9" w:rsidRDefault="004D3684" w:rsidP="004D368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4D3684" w:rsidRPr="005555B9" w:rsidRDefault="004D3684" w:rsidP="004D36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87832" w:rsidRPr="000D10BD" w:rsidRDefault="00387832" w:rsidP="0038783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0BD">
        <w:rPr>
          <w:rFonts w:ascii="Times New Roman" w:eastAsia="Times New Roman" w:hAnsi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4D3684" w:rsidRDefault="004D3684" w:rsidP="004D36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684" w:rsidRPr="005555B9" w:rsidRDefault="004D3684" w:rsidP="004D36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555B9">
        <w:rPr>
          <w:rFonts w:ascii="Times New Roman" w:hAnsi="Times New Roman"/>
          <w:sz w:val="28"/>
          <w:szCs w:val="28"/>
        </w:rPr>
        <w:t xml:space="preserve">Губернатор </w:t>
      </w:r>
    </w:p>
    <w:p w:rsidR="00633455" w:rsidRDefault="004D3684" w:rsidP="009D75C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555B9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А. Дрозденко</w:t>
      </w:r>
    </w:p>
    <w:p w:rsidR="009B0DEB" w:rsidRDefault="009B0DEB" w:rsidP="009D75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DEB" w:rsidRDefault="009B0DEB" w:rsidP="009D75C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D3684" w:rsidRPr="009B0DEB" w:rsidRDefault="004D3684" w:rsidP="004D3684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9B0DEB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:rsidR="009B0DEB" w:rsidRDefault="004D3684" w:rsidP="007932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 w:rsidRPr="009B0DEB">
        <w:rPr>
          <w:rFonts w:ascii="Times New Roman" w:hAnsi="Times New Roman"/>
          <w:b/>
          <w:sz w:val="27"/>
          <w:szCs w:val="27"/>
        </w:rPr>
        <w:t xml:space="preserve">к проекту областного закона </w:t>
      </w:r>
      <w:r w:rsidR="0079324D" w:rsidRPr="009B0DEB">
        <w:rPr>
          <w:rFonts w:ascii="Times New Roman" w:hAnsi="Times New Roman"/>
          <w:b/>
          <w:sz w:val="27"/>
          <w:szCs w:val="27"/>
        </w:rPr>
        <w:t>«</w:t>
      </w:r>
      <w:r w:rsidR="0079324D" w:rsidRPr="009B0DEB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О внесении изменений в областной закон </w:t>
      </w:r>
    </w:p>
    <w:p w:rsidR="004D3684" w:rsidRPr="009B0DEB" w:rsidRDefault="0079324D" w:rsidP="007932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9B0DEB">
        <w:rPr>
          <w:rFonts w:ascii="Times New Roman" w:hAnsi="Times New Roman"/>
          <w:b/>
          <w:bCs/>
          <w:sz w:val="27"/>
          <w:szCs w:val="27"/>
          <w:lang w:eastAsia="ru-RU"/>
        </w:rPr>
        <w:t>«</w:t>
      </w:r>
      <w:r w:rsidRPr="009B0DEB">
        <w:rPr>
          <w:rFonts w:ascii="Times New Roman" w:eastAsiaTheme="minorHAnsi" w:hAnsi="Times New Roman"/>
          <w:b/>
          <w:bCs/>
          <w:sz w:val="27"/>
          <w:szCs w:val="27"/>
        </w:rPr>
        <w:t>О патриотическом воспитании в Ленинградской области</w:t>
      </w:r>
      <w:r w:rsidRPr="009B0DEB">
        <w:rPr>
          <w:rFonts w:ascii="Times New Roman" w:hAnsi="Times New Roman"/>
          <w:b/>
          <w:bCs/>
          <w:sz w:val="27"/>
          <w:szCs w:val="27"/>
          <w:lang w:eastAsia="ru-RU"/>
        </w:rPr>
        <w:t>»</w:t>
      </w:r>
    </w:p>
    <w:p w:rsidR="009B0DEB" w:rsidRPr="009B0DEB" w:rsidRDefault="004D3684" w:rsidP="004D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DEB">
        <w:rPr>
          <w:rFonts w:ascii="Times New Roman" w:hAnsi="Times New Roman"/>
          <w:sz w:val="27"/>
          <w:szCs w:val="27"/>
        </w:rPr>
        <w:t xml:space="preserve"> </w:t>
      </w:r>
      <w:r w:rsidRPr="009B0DEB">
        <w:rPr>
          <w:rFonts w:ascii="Times New Roman" w:hAnsi="Times New Roman"/>
          <w:sz w:val="27"/>
          <w:szCs w:val="27"/>
        </w:rPr>
        <w:tab/>
      </w:r>
    </w:p>
    <w:p w:rsidR="004D3684" w:rsidRPr="009B0DEB" w:rsidRDefault="004D3684" w:rsidP="00E64D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9B0DEB">
        <w:rPr>
          <w:rFonts w:ascii="Times New Roman" w:hAnsi="Times New Roman"/>
          <w:sz w:val="27"/>
          <w:szCs w:val="27"/>
        </w:rPr>
        <w:t xml:space="preserve">Проект областного закона </w:t>
      </w:r>
      <w:r w:rsidR="00E64D50" w:rsidRPr="009B0DEB">
        <w:rPr>
          <w:rFonts w:ascii="Times New Roman" w:hAnsi="Times New Roman"/>
          <w:sz w:val="27"/>
          <w:szCs w:val="27"/>
        </w:rPr>
        <w:t>«</w:t>
      </w:r>
      <w:r w:rsidR="00E64D50" w:rsidRPr="009B0DEB">
        <w:rPr>
          <w:rFonts w:ascii="Times New Roman" w:hAnsi="Times New Roman"/>
          <w:bCs/>
          <w:sz w:val="27"/>
          <w:szCs w:val="27"/>
          <w:lang w:eastAsia="ru-RU"/>
        </w:rPr>
        <w:t xml:space="preserve">О внесении изменений в областной закон </w:t>
      </w:r>
      <w:r w:rsidR="009B0DEB">
        <w:rPr>
          <w:rFonts w:ascii="Times New Roman" w:hAnsi="Times New Roman"/>
          <w:bCs/>
          <w:sz w:val="27"/>
          <w:szCs w:val="27"/>
          <w:lang w:eastAsia="ru-RU"/>
        </w:rPr>
        <w:t xml:space="preserve">          </w:t>
      </w:r>
      <w:proofErr w:type="gramStart"/>
      <w:r w:rsidR="009B0DEB">
        <w:rPr>
          <w:rFonts w:ascii="Times New Roman" w:hAnsi="Times New Roman"/>
          <w:bCs/>
          <w:sz w:val="27"/>
          <w:szCs w:val="27"/>
          <w:lang w:eastAsia="ru-RU"/>
        </w:rPr>
        <w:t xml:space="preserve">   </w:t>
      </w:r>
      <w:r w:rsidR="00E64D50" w:rsidRPr="009B0DEB">
        <w:rPr>
          <w:rFonts w:ascii="Times New Roman" w:hAnsi="Times New Roman"/>
          <w:bCs/>
          <w:sz w:val="27"/>
          <w:szCs w:val="27"/>
          <w:lang w:eastAsia="ru-RU"/>
        </w:rPr>
        <w:t>«</w:t>
      </w:r>
      <w:proofErr w:type="gramEnd"/>
      <w:r w:rsidR="00E64D50" w:rsidRPr="009B0DEB">
        <w:rPr>
          <w:rFonts w:ascii="Times New Roman" w:eastAsiaTheme="minorHAnsi" w:hAnsi="Times New Roman"/>
          <w:bCs/>
          <w:sz w:val="27"/>
          <w:szCs w:val="27"/>
        </w:rPr>
        <w:t>О патриотическом воспитании в Ленинградской области</w:t>
      </w:r>
      <w:r w:rsidR="00E64D50" w:rsidRPr="009B0DEB">
        <w:rPr>
          <w:rFonts w:ascii="Times New Roman" w:hAnsi="Times New Roman"/>
          <w:bCs/>
          <w:sz w:val="27"/>
          <w:szCs w:val="27"/>
          <w:lang w:eastAsia="ru-RU"/>
        </w:rPr>
        <w:t>»</w:t>
      </w:r>
      <w:r w:rsidR="00B74700" w:rsidRPr="009B0DE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9B0DEB">
        <w:rPr>
          <w:rFonts w:ascii="Times New Roman" w:hAnsi="Times New Roman"/>
          <w:sz w:val="27"/>
          <w:szCs w:val="27"/>
        </w:rPr>
        <w:t>(далее – законопроект) подготовлен в</w:t>
      </w:r>
      <w:r w:rsidR="00A87CC8" w:rsidRPr="009B0DEB">
        <w:rPr>
          <w:rFonts w:ascii="Times New Roman" w:hAnsi="Times New Roman"/>
          <w:sz w:val="27"/>
          <w:szCs w:val="27"/>
        </w:rPr>
        <w:t xml:space="preserve"> связи с принятием </w:t>
      </w:r>
      <w:r w:rsidR="00A87CC8" w:rsidRPr="009B0DEB">
        <w:rPr>
          <w:rFonts w:ascii="Times New Roman" w:eastAsiaTheme="minorHAnsi" w:hAnsi="Times New Roman"/>
          <w:sz w:val="27"/>
          <w:szCs w:val="27"/>
        </w:rPr>
        <w:t>Федерального закона от 21.04.2025 № 74-ФЗ «Об увековечении памяти жертв геноцида советского народа в период Великой Отечественной войны 1941 - 1945 годов»</w:t>
      </w:r>
      <w:r w:rsidR="00A87CC8" w:rsidRPr="009B0DEB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9B0DEB">
        <w:rPr>
          <w:rFonts w:ascii="Times New Roman" w:hAnsi="Times New Roman"/>
          <w:sz w:val="27"/>
          <w:szCs w:val="27"/>
          <w:lang w:eastAsia="ru-RU"/>
        </w:rPr>
        <w:t xml:space="preserve">(далее – Федеральный закон № </w:t>
      </w:r>
      <w:r w:rsidR="00A87CC8" w:rsidRPr="009B0DEB">
        <w:rPr>
          <w:rFonts w:ascii="Times New Roman" w:hAnsi="Times New Roman"/>
          <w:sz w:val="27"/>
          <w:szCs w:val="27"/>
          <w:lang w:eastAsia="ru-RU"/>
        </w:rPr>
        <w:t>7</w:t>
      </w:r>
      <w:r w:rsidRPr="009B0DEB">
        <w:rPr>
          <w:rFonts w:ascii="Times New Roman" w:hAnsi="Times New Roman"/>
          <w:sz w:val="27"/>
          <w:szCs w:val="27"/>
          <w:lang w:eastAsia="ru-RU"/>
        </w:rPr>
        <w:t>4-ФЗ).</w:t>
      </w:r>
    </w:p>
    <w:p w:rsidR="00D323F1" w:rsidRPr="009B0DEB" w:rsidRDefault="004D3684" w:rsidP="004D3684">
      <w:pPr>
        <w:pStyle w:val="a5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 w:rsidRPr="009B0DEB">
        <w:rPr>
          <w:sz w:val="27"/>
          <w:szCs w:val="27"/>
        </w:rPr>
        <w:t xml:space="preserve">Федеральный закон № </w:t>
      </w:r>
      <w:r w:rsidR="00A87CC8" w:rsidRPr="009B0DEB">
        <w:rPr>
          <w:sz w:val="27"/>
          <w:szCs w:val="27"/>
        </w:rPr>
        <w:t>74</w:t>
      </w:r>
      <w:r w:rsidRPr="009B0DEB">
        <w:rPr>
          <w:sz w:val="27"/>
          <w:szCs w:val="27"/>
        </w:rPr>
        <w:t xml:space="preserve">-ФЗ </w:t>
      </w:r>
      <w:r w:rsidR="008C08F5" w:rsidRPr="009B0DEB">
        <w:rPr>
          <w:sz w:val="27"/>
          <w:szCs w:val="27"/>
        </w:rPr>
        <w:t>направлен на установление правового регулирования в сфере увековечения памяти жертв геноцида советского народа, погибших в период Великой Отечественной войны 1941 – 1945 годов.</w:t>
      </w:r>
    </w:p>
    <w:p w:rsidR="004D12D9" w:rsidRPr="009B0DEB" w:rsidRDefault="004D12D9" w:rsidP="00F227B2">
      <w:pPr>
        <w:pStyle w:val="a5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9B0DEB">
        <w:rPr>
          <w:sz w:val="27"/>
          <w:szCs w:val="27"/>
        </w:rPr>
        <w:t>Согласно преамбуле Федерального закона № 74-ФЗ уважительное отношение к памяти жертв военных преступлений и преступлений против человечности, совершенных руководством нацистской Германии в отношении советского народа в годы Великой Отечественной войны, а также почитание силы духа советского народа, проявившего единство и стойкость в борьбе с нацистами и их пособниками, является священным долгом всех граждан.</w:t>
      </w:r>
    </w:p>
    <w:p w:rsidR="00255586" w:rsidRPr="009B0DEB" w:rsidRDefault="004D12D9" w:rsidP="00F227B2">
      <w:pPr>
        <w:pStyle w:val="a5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9B0DEB">
        <w:rPr>
          <w:sz w:val="27"/>
          <w:szCs w:val="27"/>
        </w:rPr>
        <w:t>В целях воспитания</w:t>
      </w:r>
      <w:r w:rsidR="003D4636" w:rsidRPr="009B0DEB">
        <w:rPr>
          <w:sz w:val="27"/>
          <w:szCs w:val="27"/>
        </w:rPr>
        <w:t xml:space="preserve"> уважения к отечественной истории, в том числе к памяти жертв </w:t>
      </w:r>
      <w:r w:rsidR="003D4636" w:rsidRPr="009B0DEB">
        <w:rPr>
          <w:rFonts w:eastAsiaTheme="minorHAnsi"/>
          <w:sz w:val="27"/>
          <w:szCs w:val="27"/>
        </w:rPr>
        <w:t>геноцида советского народа в период Великой Отечественной войны 1941 - 1945 годов</w:t>
      </w:r>
      <w:r w:rsidR="007E3524" w:rsidRPr="009B0DEB">
        <w:rPr>
          <w:rFonts w:eastAsiaTheme="minorHAnsi"/>
          <w:sz w:val="27"/>
          <w:szCs w:val="27"/>
        </w:rPr>
        <w:t>,</w:t>
      </w:r>
      <w:r w:rsidR="00187934" w:rsidRPr="009B0DEB">
        <w:rPr>
          <w:rFonts w:eastAsiaTheme="minorHAnsi"/>
          <w:sz w:val="27"/>
          <w:szCs w:val="27"/>
        </w:rPr>
        <w:t xml:space="preserve"> с</w:t>
      </w:r>
      <w:r w:rsidR="00255586" w:rsidRPr="009B0DEB">
        <w:rPr>
          <w:sz w:val="27"/>
          <w:szCs w:val="27"/>
        </w:rPr>
        <w:t xml:space="preserve"> учетом Федерального закона № 74-ФЗ законопроектом предлагается внести изменения</w:t>
      </w:r>
      <w:r w:rsidR="008F32CA" w:rsidRPr="009B0DEB">
        <w:rPr>
          <w:sz w:val="27"/>
          <w:szCs w:val="27"/>
        </w:rPr>
        <w:t xml:space="preserve"> в часть 1 статьи 2,</w:t>
      </w:r>
      <w:r w:rsidR="008F32CA" w:rsidRPr="009B0DEB">
        <w:rPr>
          <w:rFonts w:eastAsiaTheme="minorHAnsi"/>
          <w:sz w:val="27"/>
          <w:szCs w:val="27"/>
        </w:rPr>
        <w:t xml:space="preserve"> пункт 5 части 3 статьи 4</w:t>
      </w:r>
      <w:r w:rsidR="000414FE" w:rsidRPr="009B0DEB">
        <w:rPr>
          <w:rFonts w:eastAsiaTheme="minorHAnsi"/>
          <w:sz w:val="27"/>
          <w:szCs w:val="27"/>
        </w:rPr>
        <w:t xml:space="preserve"> и пункт 3</w:t>
      </w:r>
      <w:r w:rsidR="000414FE" w:rsidRPr="009B0DEB">
        <w:rPr>
          <w:rFonts w:eastAsiaTheme="minorHAnsi"/>
          <w:sz w:val="27"/>
          <w:szCs w:val="27"/>
          <w:vertAlign w:val="superscript"/>
        </w:rPr>
        <w:t>2</w:t>
      </w:r>
      <w:r w:rsidR="000414FE" w:rsidRPr="009B0DEB">
        <w:rPr>
          <w:rFonts w:eastAsiaTheme="minorHAnsi"/>
          <w:sz w:val="27"/>
          <w:szCs w:val="27"/>
        </w:rPr>
        <w:t xml:space="preserve"> части 4 статьи 7</w:t>
      </w:r>
      <w:r w:rsidR="008F32CA" w:rsidRPr="009B0DEB">
        <w:rPr>
          <w:rFonts w:eastAsiaTheme="minorHAnsi"/>
          <w:sz w:val="27"/>
          <w:szCs w:val="27"/>
        </w:rPr>
        <w:t xml:space="preserve"> </w:t>
      </w:r>
      <w:r w:rsidR="000414FE" w:rsidRPr="009B0DEB">
        <w:rPr>
          <w:rFonts w:eastAsiaTheme="minorHAnsi"/>
          <w:sz w:val="27"/>
          <w:szCs w:val="27"/>
        </w:rPr>
        <w:t xml:space="preserve">областного закона </w:t>
      </w:r>
      <w:r w:rsidR="005B5154" w:rsidRPr="009B0DEB">
        <w:rPr>
          <w:rFonts w:eastAsiaTheme="minorHAnsi"/>
          <w:bCs/>
          <w:sz w:val="27"/>
          <w:szCs w:val="27"/>
        </w:rPr>
        <w:t xml:space="preserve">от 16.05.2024 № 61-оз </w:t>
      </w:r>
      <w:r w:rsidR="009B0DEB">
        <w:rPr>
          <w:rFonts w:eastAsiaTheme="minorHAnsi"/>
          <w:bCs/>
          <w:sz w:val="27"/>
          <w:szCs w:val="27"/>
        </w:rPr>
        <w:t xml:space="preserve">                            </w:t>
      </w:r>
      <w:proofErr w:type="gramStart"/>
      <w:r w:rsidR="009B0DEB">
        <w:rPr>
          <w:rFonts w:eastAsiaTheme="minorHAnsi"/>
          <w:bCs/>
          <w:sz w:val="27"/>
          <w:szCs w:val="27"/>
        </w:rPr>
        <w:t xml:space="preserve">   </w:t>
      </w:r>
      <w:r w:rsidR="005B5154" w:rsidRPr="009B0DEB">
        <w:rPr>
          <w:rFonts w:eastAsiaTheme="minorHAnsi"/>
          <w:bCs/>
          <w:sz w:val="27"/>
          <w:szCs w:val="27"/>
        </w:rPr>
        <w:t>«</w:t>
      </w:r>
      <w:proofErr w:type="gramEnd"/>
      <w:r w:rsidR="005B5154" w:rsidRPr="009B0DEB">
        <w:rPr>
          <w:rFonts w:eastAsiaTheme="minorHAnsi"/>
          <w:bCs/>
          <w:sz w:val="27"/>
          <w:szCs w:val="27"/>
        </w:rPr>
        <w:t>О патриотическом воспитании в Ленинградской области»</w:t>
      </w:r>
      <w:r w:rsidR="00FA48DE" w:rsidRPr="009B0DEB">
        <w:rPr>
          <w:rFonts w:eastAsiaTheme="minorHAnsi"/>
          <w:bCs/>
          <w:sz w:val="27"/>
          <w:szCs w:val="27"/>
        </w:rPr>
        <w:t>, а именно</w:t>
      </w:r>
      <w:r w:rsidR="00255586" w:rsidRPr="009B0DEB">
        <w:rPr>
          <w:sz w:val="27"/>
          <w:szCs w:val="27"/>
        </w:rPr>
        <w:t>:</w:t>
      </w:r>
    </w:p>
    <w:p w:rsidR="00255586" w:rsidRPr="009B0DEB" w:rsidRDefault="0043316F" w:rsidP="00F227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B0DEB">
        <w:rPr>
          <w:rFonts w:ascii="Times New Roman" w:hAnsi="Times New Roman"/>
          <w:sz w:val="27"/>
          <w:szCs w:val="27"/>
        </w:rPr>
        <w:t>- расширить перечень федеральных законов, в соответствии с которыми осуществляется правовое регулир</w:t>
      </w:r>
      <w:r w:rsidR="00F227B2" w:rsidRPr="009B0DEB">
        <w:rPr>
          <w:rFonts w:ascii="Times New Roman" w:hAnsi="Times New Roman"/>
          <w:sz w:val="27"/>
          <w:szCs w:val="27"/>
        </w:rPr>
        <w:t>о</w:t>
      </w:r>
      <w:r w:rsidRPr="009B0DEB">
        <w:rPr>
          <w:rFonts w:ascii="Times New Roman" w:hAnsi="Times New Roman"/>
          <w:sz w:val="27"/>
          <w:szCs w:val="27"/>
        </w:rPr>
        <w:t>вание отношений в сфере патриотического воспитания в Ленинградской области</w:t>
      </w:r>
      <w:r w:rsidR="00F227B2" w:rsidRPr="009B0DEB">
        <w:rPr>
          <w:rFonts w:ascii="Times New Roman" w:hAnsi="Times New Roman"/>
          <w:sz w:val="27"/>
          <w:szCs w:val="27"/>
        </w:rPr>
        <w:t xml:space="preserve">, дополнив его Федеральным законом </w:t>
      </w:r>
      <w:r w:rsidR="009B0DEB">
        <w:rPr>
          <w:rFonts w:ascii="Times New Roman" w:hAnsi="Times New Roman"/>
          <w:sz w:val="27"/>
          <w:szCs w:val="27"/>
        </w:rPr>
        <w:t xml:space="preserve">            </w:t>
      </w:r>
      <w:r w:rsidR="00F227B2" w:rsidRPr="009B0DEB">
        <w:rPr>
          <w:rFonts w:ascii="Times New Roman" w:hAnsi="Times New Roman"/>
          <w:sz w:val="27"/>
          <w:szCs w:val="27"/>
        </w:rPr>
        <w:t>№ 74-ФЗ;</w:t>
      </w:r>
    </w:p>
    <w:p w:rsidR="00F227B2" w:rsidRPr="009B0DEB" w:rsidRDefault="00F227B2" w:rsidP="00F227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7"/>
          <w:szCs w:val="27"/>
        </w:rPr>
      </w:pPr>
      <w:r w:rsidRPr="009B0DEB">
        <w:rPr>
          <w:rFonts w:ascii="Times New Roman" w:hAnsi="Times New Roman"/>
          <w:sz w:val="27"/>
          <w:szCs w:val="27"/>
        </w:rPr>
        <w:t xml:space="preserve">- </w:t>
      </w:r>
      <w:r w:rsidR="00797075" w:rsidRPr="009B0DEB">
        <w:rPr>
          <w:rFonts w:ascii="Times New Roman" w:hAnsi="Times New Roman"/>
          <w:sz w:val="27"/>
          <w:szCs w:val="27"/>
        </w:rPr>
        <w:t>дополнить принцип</w:t>
      </w:r>
      <w:r w:rsidR="004659BB" w:rsidRPr="009B0DEB">
        <w:rPr>
          <w:rFonts w:ascii="Times New Roman" w:hAnsi="Times New Roman"/>
          <w:sz w:val="27"/>
          <w:szCs w:val="27"/>
        </w:rPr>
        <w:t>ы</w:t>
      </w:r>
      <w:r w:rsidR="00797075" w:rsidRPr="009B0DEB">
        <w:rPr>
          <w:rFonts w:ascii="Times New Roman" w:hAnsi="Times New Roman"/>
          <w:sz w:val="27"/>
          <w:szCs w:val="27"/>
        </w:rPr>
        <w:t>, на котор</w:t>
      </w:r>
      <w:r w:rsidR="004659BB" w:rsidRPr="009B0DEB">
        <w:rPr>
          <w:rFonts w:ascii="Times New Roman" w:hAnsi="Times New Roman"/>
          <w:sz w:val="27"/>
          <w:szCs w:val="27"/>
        </w:rPr>
        <w:t>ых</w:t>
      </w:r>
      <w:r w:rsidR="00797075" w:rsidRPr="009B0DEB">
        <w:rPr>
          <w:rFonts w:ascii="Times New Roman" w:hAnsi="Times New Roman"/>
          <w:sz w:val="27"/>
          <w:szCs w:val="27"/>
        </w:rPr>
        <w:t xml:space="preserve"> основывается патриотическое воспитание</w:t>
      </w:r>
      <w:r w:rsidR="004659BB" w:rsidRPr="009B0DEB">
        <w:rPr>
          <w:rFonts w:ascii="Times New Roman" w:hAnsi="Times New Roman"/>
          <w:sz w:val="27"/>
          <w:szCs w:val="27"/>
        </w:rPr>
        <w:t xml:space="preserve">, таким принципом, как уважение к памяти жертв </w:t>
      </w:r>
      <w:r w:rsidR="00670D29" w:rsidRPr="009B0DEB">
        <w:rPr>
          <w:rFonts w:ascii="Times New Roman" w:hAnsi="Times New Roman"/>
          <w:sz w:val="27"/>
          <w:szCs w:val="27"/>
          <w:lang w:eastAsia="ru-RU"/>
        </w:rPr>
        <w:t>геноцида</w:t>
      </w:r>
      <w:r w:rsidR="00670D29" w:rsidRPr="009B0DEB">
        <w:rPr>
          <w:rFonts w:ascii="Times New Roman" w:eastAsiaTheme="minorHAnsi" w:hAnsi="Times New Roman"/>
          <w:sz w:val="27"/>
          <w:szCs w:val="27"/>
        </w:rPr>
        <w:t xml:space="preserve"> советского народа в период Великой Отечественной войны 1941 - 1945 годов</w:t>
      </w:r>
      <w:r w:rsidR="00876EFC" w:rsidRPr="009B0DEB">
        <w:rPr>
          <w:rFonts w:ascii="Times New Roman" w:eastAsiaTheme="minorHAnsi" w:hAnsi="Times New Roman"/>
          <w:sz w:val="27"/>
          <w:szCs w:val="27"/>
        </w:rPr>
        <w:t>;</w:t>
      </w:r>
    </w:p>
    <w:p w:rsidR="004D3684" w:rsidRPr="009B0DEB" w:rsidRDefault="007676E8" w:rsidP="00FA48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7"/>
          <w:szCs w:val="27"/>
        </w:rPr>
      </w:pPr>
      <w:r w:rsidRPr="009B0DEB">
        <w:rPr>
          <w:rFonts w:ascii="Times New Roman" w:eastAsiaTheme="minorHAnsi" w:hAnsi="Times New Roman"/>
          <w:sz w:val="27"/>
          <w:szCs w:val="27"/>
        </w:rPr>
        <w:t>- дополнить</w:t>
      </w:r>
      <w:r w:rsidR="00876EFC" w:rsidRPr="009B0DEB">
        <w:rPr>
          <w:rFonts w:ascii="Times New Roman" w:eastAsiaTheme="minorHAnsi" w:hAnsi="Times New Roman"/>
          <w:sz w:val="27"/>
          <w:szCs w:val="27"/>
        </w:rPr>
        <w:t xml:space="preserve"> полномочия уполномоченных органов исполнительной власти Ленинградской области в сфере патриотического воспитания</w:t>
      </w:r>
      <w:r w:rsidR="00E60150" w:rsidRPr="009B0DEB">
        <w:rPr>
          <w:rFonts w:ascii="Times New Roman" w:eastAsiaTheme="minorHAnsi" w:hAnsi="Times New Roman"/>
          <w:sz w:val="27"/>
          <w:szCs w:val="27"/>
        </w:rPr>
        <w:t xml:space="preserve"> полномочием</w:t>
      </w:r>
      <w:r w:rsidRPr="009B0DEB">
        <w:rPr>
          <w:rFonts w:ascii="Times New Roman" w:eastAsiaTheme="minorHAnsi" w:hAnsi="Times New Roman"/>
          <w:sz w:val="27"/>
          <w:szCs w:val="27"/>
        </w:rPr>
        <w:t xml:space="preserve"> по</w:t>
      </w:r>
      <w:r w:rsidR="00876EFC" w:rsidRPr="009B0DEB">
        <w:rPr>
          <w:rFonts w:ascii="Times New Roman" w:eastAsiaTheme="minorHAnsi" w:hAnsi="Times New Roman"/>
          <w:sz w:val="27"/>
          <w:szCs w:val="27"/>
        </w:rPr>
        <w:t xml:space="preserve"> </w:t>
      </w:r>
      <w:r w:rsidR="00E33962" w:rsidRPr="009B0DEB">
        <w:rPr>
          <w:rFonts w:ascii="Times New Roman" w:eastAsiaTheme="minorHAnsi" w:hAnsi="Times New Roman"/>
          <w:sz w:val="27"/>
          <w:szCs w:val="27"/>
        </w:rPr>
        <w:t xml:space="preserve">содействию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</w:t>
      </w:r>
      <w:r w:rsidR="00E27772" w:rsidRPr="009B0DEB">
        <w:rPr>
          <w:rFonts w:ascii="Times New Roman" w:eastAsiaTheme="minorHAnsi" w:hAnsi="Times New Roman"/>
          <w:sz w:val="27"/>
          <w:szCs w:val="27"/>
        </w:rPr>
        <w:t>осуществляемой в целях выявления неизвестных захоронений останков жертв геноцида</w:t>
      </w:r>
      <w:r w:rsidR="00256843" w:rsidRPr="009B0DEB">
        <w:rPr>
          <w:rFonts w:ascii="Times New Roman" w:eastAsiaTheme="minorHAnsi" w:hAnsi="Times New Roman"/>
          <w:sz w:val="27"/>
          <w:szCs w:val="27"/>
        </w:rPr>
        <w:t xml:space="preserve"> советского народа, установления</w:t>
      </w:r>
      <w:r w:rsidR="00E27772" w:rsidRPr="009B0DEB">
        <w:rPr>
          <w:rFonts w:ascii="Times New Roman" w:eastAsiaTheme="minorHAnsi" w:hAnsi="Times New Roman"/>
          <w:sz w:val="27"/>
          <w:szCs w:val="27"/>
        </w:rPr>
        <w:t xml:space="preserve"> и сохранени</w:t>
      </w:r>
      <w:r w:rsidR="00256843" w:rsidRPr="009B0DEB">
        <w:rPr>
          <w:rFonts w:ascii="Times New Roman" w:eastAsiaTheme="minorHAnsi" w:hAnsi="Times New Roman"/>
          <w:sz w:val="27"/>
          <w:szCs w:val="27"/>
        </w:rPr>
        <w:t>я</w:t>
      </w:r>
      <w:r w:rsidR="00E27772" w:rsidRPr="009B0DEB">
        <w:rPr>
          <w:rFonts w:ascii="Times New Roman" w:eastAsiaTheme="minorHAnsi" w:hAnsi="Times New Roman"/>
          <w:sz w:val="27"/>
          <w:szCs w:val="27"/>
        </w:rPr>
        <w:t xml:space="preserve"> имен жертв геноцида советского народа</w:t>
      </w:r>
      <w:r w:rsidR="00256843" w:rsidRPr="009B0DEB">
        <w:rPr>
          <w:rFonts w:ascii="Times New Roman" w:eastAsiaTheme="minorHAnsi" w:hAnsi="Times New Roman"/>
          <w:sz w:val="27"/>
          <w:szCs w:val="27"/>
        </w:rPr>
        <w:t xml:space="preserve"> </w:t>
      </w:r>
      <w:r w:rsidR="00E33962" w:rsidRPr="009B0DEB">
        <w:rPr>
          <w:rFonts w:ascii="Times New Roman" w:eastAsiaTheme="minorHAnsi" w:hAnsi="Times New Roman"/>
          <w:sz w:val="27"/>
          <w:szCs w:val="27"/>
        </w:rPr>
        <w:t>и увековечения их памяти</w:t>
      </w:r>
      <w:r w:rsidR="00256843" w:rsidRPr="009B0DEB">
        <w:rPr>
          <w:rFonts w:ascii="Times New Roman" w:eastAsiaTheme="minorHAnsi" w:hAnsi="Times New Roman"/>
          <w:sz w:val="27"/>
          <w:szCs w:val="27"/>
        </w:rPr>
        <w:t>.</w:t>
      </w:r>
    </w:p>
    <w:p w:rsidR="00B57C02" w:rsidRPr="009B0DEB" w:rsidRDefault="00B57C02" w:rsidP="00B57C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D3684" w:rsidRPr="009B0DEB" w:rsidRDefault="004D3684" w:rsidP="004D3684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9B0DEB">
        <w:rPr>
          <w:rFonts w:ascii="Times New Roman" w:hAnsi="Times New Roman"/>
          <w:sz w:val="27"/>
          <w:szCs w:val="27"/>
        </w:rPr>
        <w:t>Депутаты</w:t>
      </w:r>
    </w:p>
    <w:p w:rsidR="004D3684" w:rsidRPr="009B0DEB" w:rsidRDefault="004D3684" w:rsidP="004D3684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9B0DEB">
        <w:rPr>
          <w:rFonts w:ascii="Times New Roman" w:hAnsi="Times New Roman"/>
          <w:sz w:val="27"/>
          <w:szCs w:val="27"/>
        </w:rPr>
        <w:t xml:space="preserve">Законодательного собрания </w:t>
      </w:r>
    </w:p>
    <w:p w:rsidR="004D3684" w:rsidRPr="009B0DEB" w:rsidRDefault="004D3684" w:rsidP="004D368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B0DEB">
        <w:rPr>
          <w:rFonts w:ascii="Times New Roman" w:hAnsi="Times New Roman"/>
          <w:sz w:val="27"/>
          <w:szCs w:val="27"/>
        </w:rPr>
        <w:t>Ленинградской области</w:t>
      </w:r>
      <w:r w:rsidR="006049C1" w:rsidRPr="009B0DEB">
        <w:rPr>
          <w:sz w:val="27"/>
          <w:szCs w:val="27"/>
        </w:rPr>
        <w:tab/>
      </w:r>
      <w:r w:rsidR="006049C1" w:rsidRPr="009B0DEB">
        <w:rPr>
          <w:sz w:val="27"/>
          <w:szCs w:val="27"/>
        </w:rPr>
        <w:tab/>
      </w:r>
      <w:r w:rsidR="006049C1" w:rsidRPr="009B0DEB">
        <w:rPr>
          <w:sz w:val="27"/>
          <w:szCs w:val="27"/>
        </w:rPr>
        <w:tab/>
      </w:r>
      <w:r w:rsidR="006049C1" w:rsidRPr="009B0DEB">
        <w:rPr>
          <w:sz w:val="27"/>
          <w:szCs w:val="27"/>
        </w:rPr>
        <w:tab/>
      </w:r>
      <w:r w:rsidR="006049C1" w:rsidRPr="009B0DEB">
        <w:rPr>
          <w:sz w:val="27"/>
          <w:szCs w:val="27"/>
        </w:rPr>
        <w:tab/>
      </w:r>
      <w:r w:rsidR="009B0DEB">
        <w:rPr>
          <w:sz w:val="27"/>
          <w:szCs w:val="27"/>
        </w:rPr>
        <w:t xml:space="preserve">                        </w:t>
      </w:r>
      <w:r w:rsidRPr="009B0DEB">
        <w:rPr>
          <w:rFonts w:ascii="Times New Roman" w:hAnsi="Times New Roman"/>
          <w:sz w:val="27"/>
          <w:szCs w:val="27"/>
        </w:rPr>
        <w:t xml:space="preserve">М.В. </w:t>
      </w:r>
      <w:proofErr w:type="spellStart"/>
      <w:r w:rsidRPr="009B0DEB">
        <w:rPr>
          <w:rFonts w:ascii="Times New Roman" w:hAnsi="Times New Roman"/>
          <w:sz w:val="27"/>
          <w:szCs w:val="27"/>
        </w:rPr>
        <w:t>Коломыцев</w:t>
      </w:r>
      <w:proofErr w:type="spellEnd"/>
    </w:p>
    <w:p w:rsidR="004D3684" w:rsidRPr="009B0DEB" w:rsidRDefault="004D3684" w:rsidP="004D3684">
      <w:pPr>
        <w:pStyle w:val="a3"/>
        <w:ind w:firstLine="709"/>
        <w:rPr>
          <w:rFonts w:ascii="Times New Roman" w:hAnsi="Times New Roman"/>
          <w:sz w:val="27"/>
          <w:szCs w:val="27"/>
        </w:rPr>
      </w:pPr>
    </w:p>
    <w:p w:rsidR="004D3684" w:rsidRPr="009B0DEB" w:rsidRDefault="009B0DEB" w:rsidP="00FD2598">
      <w:pPr>
        <w:pStyle w:val="a3"/>
        <w:ind w:left="6372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="00FD2598" w:rsidRPr="009B0DEB">
        <w:rPr>
          <w:rFonts w:ascii="Times New Roman" w:hAnsi="Times New Roman"/>
          <w:sz w:val="27"/>
          <w:szCs w:val="27"/>
        </w:rPr>
        <w:t xml:space="preserve">А.М. </w:t>
      </w:r>
      <w:proofErr w:type="spellStart"/>
      <w:r w:rsidR="00FD2598" w:rsidRPr="009B0DEB">
        <w:rPr>
          <w:rFonts w:ascii="Times New Roman" w:hAnsi="Times New Roman"/>
          <w:sz w:val="27"/>
          <w:szCs w:val="27"/>
        </w:rPr>
        <w:t>Гардашников</w:t>
      </w:r>
      <w:proofErr w:type="spellEnd"/>
    </w:p>
    <w:p w:rsidR="004D3684" w:rsidRPr="0013163B" w:rsidRDefault="004D3684" w:rsidP="004D3684">
      <w:pPr>
        <w:pStyle w:val="21"/>
        <w:shd w:val="clear" w:color="auto" w:fill="auto"/>
        <w:spacing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lastRenderedPageBreak/>
        <w:t>Финансово-экономическое обоснование к проекту областного закона</w:t>
      </w:r>
    </w:p>
    <w:p w:rsidR="004D3684" w:rsidRPr="00E64D50" w:rsidRDefault="00E64D50" w:rsidP="004D3684">
      <w:pPr>
        <w:pStyle w:val="a3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64D50">
        <w:rPr>
          <w:rFonts w:ascii="Times New Roman" w:hAnsi="Times New Roman"/>
          <w:b/>
          <w:sz w:val="28"/>
          <w:szCs w:val="28"/>
        </w:rPr>
        <w:t>«</w:t>
      </w:r>
      <w:r w:rsidRPr="00E64D50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 «</w:t>
      </w:r>
      <w:r w:rsidRPr="00E64D50">
        <w:rPr>
          <w:rFonts w:ascii="Times New Roman" w:eastAsiaTheme="minorHAnsi" w:hAnsi="Times New Roman"/>
          <w:b/>
          <w:bCs/>
          <w:sz w:val="28"/>
          <w:szCs w:val="28"/>
        </w:rPr>
        <w:t>О патриотическом воспитании в Ленинградской области</w:t>
      </w:r>
      <w:r w:rsidRPr="00E64D50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38181B" w:rsidRPr="00B55026" w:rsidRDefault="0038181B" w:rsidP="004D368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D3684" w:rsidRPr="004C6B20" w:rsidRDefault="004D3684" w:rsidP="004D36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C6B20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AC551B" w:rsidRPr="00387832">
        <w:rPr>
          <w:rFonts w:ascii="Times New Roman" w:hAnsi="Times New Roman"/>
          <w:sz w:val="28"/>
          <w:szCs w:val="28"/>
        </w:rPr>
        <w:t>«</w:t>
      </w:r>
      <w:r w:rsidR="00AC551B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AC551B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AC551B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747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C6B20">
        <w:rPr>
          <w:rFonts w:ascii="Times New Roman" w:hAnsi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4D3684" w:rsidRPr="0013163B" w:rsidRDefault="004D3684" w:rsidP="004D3684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D3684" w:rsidRDefault="004D3684" w:rsidP="004D3684">
      <w:pPr>
        <w:pStyle w:val="a3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4D3684" w:rsidRPr="00B81672" w:rsidRDefault="004D3684" w:rsidP="004D3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Депутаты</w:t>
      </w:r>
    </w:p>
    <w:p w:rsidR="004D3684" w:rsidRPr="00B81672" w:rsidRDefault="004D3684" w:rsidP="004D368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D3684" w:rsidRPr="00B81672" w:rsidRDefault="004D3684" w:rsidP="004D36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B74700">
        <w:tab/>
      </w:r>
      <w:r w:rsidR="00B74700">
        <w:tab/>
      </w:r>
      <w:r w:rsidR="00B74700">
        <w:tab/>
      </w:r>
      <w:r w:rsidR="00B74700">
        <w:tab/>
      </w:r>
      <w:r w:rsidR="00B74700">
        <w:tab/>
      </w:r>
      <w:r w:rsidR="009B0DEB">
        <w:t xml:space="preserve">              </w:t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D3684" w:rsidRPr="00B81672" w:rsidRDefault="004D3684" w:rsidP="004D3684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B0DEB" w:rsidRDefault="009B0DEB" w:rsidP="00B74700">
      <w:pPr>
        <w:pStyle w:val="a3"/>
        <w:ind w:left="6372"/>
        <w:rPr>
          <w:rFonts w:ascii="Times New Roman" w:hAnsi="Times New Roman"/>
          <w:sz w:val="28"/>
          <w:szCs w:val="28"/>
        </w:rPr>
      </w:pPr>
    </w:p>
    <w:p w:rsidR="004D3684" w:rsidRDefault="009B0DEB" w:rsidP="00B74700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D3684"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4D3684" w:rsidRPr="3150D67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D3684" w:rsidRPr="0013163B" w:rsidRDefault="004D3684" w:rsidP="004D3684">
      <w:pPr>
        <w:pStyle w:val="a3"/>
        <w:contextualSpacing/>
        <w:mirrorIndents/>
        <w:jc w:val="right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24438B" w:rsidRDefault="0024438B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24438B" w:rsidRDefault="0024438B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24438B" w:rsidRDefault="0024438B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24438B" w:rsidRDefault="0024438B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BD5F7B" w:rsidRDefault="00BD5F7B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b w:val="0"/>
          <w:bCs w:val="0"/>
          <w:i/>
          <w:sz w:val="28"/>
          <w:szCs w:val="28"/>
        </w:rPr>
      </w:pPr>
    </w:p>
    <w:p w:rsidR="004D3684" w:rsidRPr="0013163B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lastRenderedPageBreak/>
        <w:t>Предложения</w:t>
      </w:r>
    </w:p>
    <w:p w:rsidR="004D3684" w:rsidRDefault="004D3684" w:rsidP="004D368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A2D96">
        <w:rPr>
          <w:rFonts w:ascii="Times New Roman" w:hAnsi="Times New Roman"/>
          <w:b/>
          <w:sz w:val="28"/>
          <w:szCs w:val="28"/>
        </w:rPr>
        <w:t>о разработке нормативных правовых актов</w:t>
      </w:r>
      <w:r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Pr="008A2D96">
        <w:rPr>
          <w:rFonts w:ascii="Times New Roman" w:hAnsi="Times New Roman"/>
          <w:b/>
          <w:sz w:val="28"/>
          <w:szCs w:val="28"/>
        </w:rPr>
        <w:t xml:space="preserve">, принятие которых необходимо для реализации областного закона </w:t>
      </w:r>
    </w:p>
    <w:p w:rsidR="00AC551B" w:rsidRPr="00A11D83" w:rsidRDefault="00A11D83" w:rsidP="00AC551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11D83">
        <w:rPr>
          <w:rFonts w:ascii="Times New Roman" w:hAnsi="Times New Roman"/>
          <w:b/>
          <w:sz w:val="28"/>
          <w:szCs w:val="28"/>
        </w:rPr>
        <w:t>«</w:t>
      </w:r>
      <w:r w:rsidRPr="00A11D83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 «</w:t>
      </w:r>
      <w:r w:rsidRPr="00A11D83">
        <w:rPr>
          <w:rFonts w:ascii="Times New Roman" w:eastAsiaTheme="minorHAnsi" w:hAnsi="Times New Roman"/>
          <w:b/>
          <w:bCs/>
          <w:sz w:val="28"/>
          <w:szCs w:val="28"/>
        </w:rPr>
        <w:t>О патриотическом воспитании в Ленинградской области</w:t>
      </w:r>
      <w:r w:rsidRPr="00A11D83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A11D83" w:rsidRPr="00AC551B" w:rsidRDefault="00A11D83" w:rsidP="00AC551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D3684" w:rsidRPr="00327E7D" w:rsidRDefault="004D3684" w:rsidP="004D3684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27E7D">
        <w:rPr>
          <w:rFonts w:ascii="Times New Roman" w:hAnsi="Times New Roman"/>
          <w:bCs/>
          <w:sz w:val="28"/>
          <w:szCs w:val="28"/>
          <w:lang w:eastAsia="ru-RU"/>
        </w:rPr>
        <w:t xml:space="preserve">Принятие </w:t>
      </w:r>
      <w:r w:rsidRPr="00327E7D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AC551B" w:rsidRPr="00387832">
        <w:rPr>
          <w:rFonts w:ascii="Times New Roman" w:hAnsi="Times New Roman"/>
          <w:sz w:val="28"/>
          <w:szCs w:val="28"/>
        </w:rPr>
        <w:t>«</w:t>
      </w:r>
      <w:r w:rsidR="00AC551B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AC551B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AC551B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515D7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27E7D">
        <w:rPr>
          <w:rFonts w:ascii="Times New Roman" w:hAnsi="Times New Roman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4D3684" w:rsidRPr="0013163B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4D3684" w:rsidRDefault="004D3684" w:rsidP="004D3684">
      <w:pPr>
        <w:pStyle w:val="a3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B0DEB" w:rsidRPr="00B81672" w:rsidRDefault="009B0DEB" w:rsidP="009B0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Депутаты</w:t>
      </w:r>
    </w:p>
    <w:p w:rsidR="009B0DEB" w:rsidRPr="00B81672" w:rsidRDefault="009B0DEB" w:rsidP="009B0DE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B0DEB" w:rsidRPr="00B81672" w:rsidRDefault="009B0DEB" w:rsidP="009B0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9B0DEB" w:rsidRPr="00B81672" w:rsidRDefault="009B0DEB" w:rsidP="009B0DEB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B0DEB" w:rsidRDefault="009B0DEB" w:rsidP="009B0DEB">
      <w:pPr>
        <w:pStyle w:val="a3"/>
        <w:ind w:left="6372"/>
        <w:rPr>
          <w:rFonts w:ascii="Times New Roman" w:hAnsi="Times New Roman"/>
          <w:sz w:val="28"/>
          <w:szCs w:val="28"/>
        </w:rPr>
      </w:pPr>
    </w:p>
    <w:p w:rsidR="009B0DEB" w:rsidRDefault="009B0DEB" w:rsidP="009B0DEB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3150D67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4D3684" w:rsidRDefault="004D3684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515D76" w:rsidRDefault="00515D76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A11D83" w:rsidRDefault="00A11D83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A11D83" w:rsidRDefault="00A11D83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A11D83" w:rsidRDefault="00A11D83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A11D83" w:rsidRDefault="00A11D83" w:rsidP="004D3684">
      <w:pPr>
        <w:pStyle w:val="a3"/>
        <w:ind w:left="6372" w:firstLine="708"/>
        <w:rPr>
          <w:rFonts w:ascii="Times New Roman" w:hAnsi="Times New Roman"/>
          <w:sz w:val="28"/>
          <w:szCs w:val="28"/>
        </w:rPr>
      </w:pPr>
    </w:p>
    <w:p w:rsidR="00A11D83" w:rsidRPr="0013163B" w:rsidRDefault="00A11D83" w:rsidP="00A11D83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r w:rsidRPr="0013163B">
        <w:rPr>
          <w:sz w:val="28"/>
          <w:szCs w:val="28"/>
        </w:rPr>
        <w:lastRenderedPageBreak/>
        <w:t>Перечень</w:t>
      </w:r>
    </w:p>
    <w:p w:rsidR="00A11D83" w:rsidRPr="00E22E17" w:rsidRDefault="00A11D83" w:rsidP="00A11D83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B35C9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</w:t>
      </w:r>
      <w:r w:rsidRPr="00E22E17">
        <w:rPr>
          <w:rFonts w:ascii="Times New Roman" w:hAnsi="Times New Roman"/>
          <w:b/>
          <w:sz w:val="28"/>
          <w:szCs w:val="28"/>
        </w:rPr>
        <w:t xml:space="preserve">закона </w:t>
      </w:r>
      <w:r w:rsidR="00E22E17" w:rsidRPr="00E22E17">
        <w:rPr>
          <w:rFonts w:ascii="Times New Roman" w:hAnsi="Times New Roman"/>
          <w:b/>
          <w:sz w:val="28"/>
          <w:szCs w:val="28"/>
        </w:rPr>
        <w:t>«</w:t>
      </w:r>
      <w:r w:rsidR="00E22E17" w:rsidRPr="00E22E17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 областной закон «</w:t>
      </w:r>
      <w:r w:rsidR="00E22E17" w:rsidRPr="00E22E17">
        <w:rPr>
          <w:rFonts w:ascii="Times New Roman" w:eastAsiaTheme="minorHAnsi" w:hAnsi="Times New Roman"/>
          <w:b/>
          <w:bCs/>
          <w:sz w:val="28"/>
          <w:szCs w:val="28"/>
        </w:rPr>
        <w:t>О патриотическом воспитании в Ленинградской области</w:t>
      </w:r>
      <w:r w:rsidR="00E22E17" w:rsidRPr="00E22E17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A11D83" w:rsidRPr="003C032E" w:rsidRDefault="00A11D83" w:rsidP="00A11D83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11D83" w:rsidRPr="00C60334" w:rsidRDefault="00A11D83" w:rsidP="00A11D83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11D83" w:rsidRPr="00DC2560" w:rsidRDefault="00A11D83" w:rsidP="00A11D83">
      <w:pPr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F0575">
        <w:rPr>
          <w:rFonts w:ascii="Times New Roman" w:hAnsi="Times New Roman"/>
          <w:bCs/>
          <w:sz w:val="28"/>
          <w:szCs w:val="28"/>
          <w:lang w:eastAsia="ru-RU"/>
        </w:rPr>
        <w:t>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нятие </w:t>
      </w:r>
      <w:r w:rsidRPr="002F0575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E22E17" w:rsidRPr="00387832">
        <w:rPr>
          <w:rFonts w:ascii="Times New Roman" w:hAnsi="Times New Roman"/>
          <w:sz w:val="28"/>
          <w:szCs w:val="28"/>
        </w:rPr>
        <w:t>«</w:t>
      </w:r>
      <w:r w:rsidR="00E22E17" w:rsidRPr="00387832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областной закон «</w:t>
      </w:r>
      <w:r w:rsidR="00E22E17" w:rsidRPr="0038783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 w:rsidR="00E22E17" w:rsidRPr="00387832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E22E1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C2560">
        <w:rPr>
          <w:rFonts w:ascii="Times New Roman" w:hAnsi="Times New Roman"/>
          <w:bCs/>
          <w:sz w:val="28"/>
          <w:szCs w:val="28"/>
          <w:lang w:eastAsia="ru-RU"/>
        </w:rPr>
        <w:t>не потребует отмены, изменения или дополнения областных законов или иных нормативных правовых актов Ленинградской области.</w:t>
      </w:r>
    </w:p>
    <w:p w:rsidR="00A11D83" w:rsidRDefault="00A11D83" w:rsidP="00A11D83">
      <w:pPr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11D83" w:rsidRDefault="00A11D83" w:rsidP="00A11D8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9B0DEB" w:rsidRPr="00B81672" w:rsidRDefault="009B0DEB" w:rsidP="009B0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Депутаты</w:t>
      </w:r>
    </w:p>
    <w:p w:rsidR="009B0DEB" w:rsidRPr="00B81672" w:rsidRDefault="009B0DEB" w:rsidP="009B0DE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B0DEB" w:rsidRPr="00B81672" w:rsidRDefault="009B0DEB" w:rsidP="009B0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9B0DEB" w:rsidRPr="00B81672" w:rsidRDefault="009B0DEB" w:rsidP="009B0DEB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B0DEB" w:rsidRDefault="009B0DEB" w:rsidP="009B0DEB">
      <w:pPr>
        <w:pStyle w:val="a3"/>
        <w:ind w:left="6372"/>
        <w:rPr>
          <w:rFonts w:ascii="Times New Roman" w:hAnsi="Times New Roman"/>
          <w:sz w:val="28"/>
          <w:szCs w:val="28"/>
        </w:rPr>
      </w:pPr>
    </w:p>
    <w:p w:rsidR="009B0DEB" w:rsidRDefault="009B0DEB" w:rsidP="009B0DEB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3150D67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D3684" w:rsidRPr="0013163B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4D3684" w:rsidRPr="0013163B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4D3684" w:rsidRPr="0013163B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</w:p>
    <w:p w:rsidR="004D3684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2B55CB" w:rsidRDefault="002B55CB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D48CF" w:rsidRDefault="003D48CF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3D48CF" w:rsidRDefault="003D48CF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9351E6" w:rsidRDefault="009351E6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4D3684" w:rsidRPr="003802E8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jc w:val="left"/>
        <w:rPr>
          <w:sz w:val="28"/>
          <w:szCs w:val="28"/>
        </w:rPr>
      </w:pPr>
    </w:p>
    <w:p w:rsidR="004D3684" w:rsidRPr="0013163B" w:rsidRDefault="004D3684" w:rsidP="004D3684">
      <w:pPr>
        <w:pStyle w:val="70"/>
        <w:shd w:val="clear" w:color="auto" w:fill="auto"/>
        <w:spacing w:before="0" w:line="240" w:lineRule="auto"/>
        <w:contextualSpacing/>
        <w:mirrorIndents/>
        <w:rPr>
          <w:sz w:val="28"/>
          <w:szCs w:val="28"/>
        </w:rPr>
      </w:pPr>
      <w:bookmarkStart w:id="2" w:name="_GoBack"/>
      <w:bookmarkEnd w:id="2"/>
      <w:r w:rsidRPr="0013163B">
        <w:rPr>
          <w:sz w:val="28"/>
          <w:szCs w:val="28"/>
        </w:rPr>
        <w:lastRenderedPageBreak/>
        <w:t>Справка</w:t>
      </w:r>
    </w:p>
    <w:p w:rsidR="004D3684" w:rsidRDefault="004D3684" w:rsidP="004D3684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E7BE9">
        <w:rPr>
          <w:rFonts w:ascii="Times New Roman" w:hAnsi="Times New Roman"/>
          <w:b/>
          <w:sz w:val="28"/>
          <w:szCs w:val="28"/>
        </w:rPr>
        <w:t xml:space="preserve">о состоянии законодательства в </w:t>
      </w:r>
      <w:r>
        <w:rPr>
          <w:rFonts w:ascii="Times New Roman" w:hAnsi="Times New Roman"/>
          <w:b/>
          <w:sz w:val="28"/>
          <w:szCs w:val="28"/>
        </w:rPr>
        <w:t xml:space="preserve">данной </w:t>
      </w:r>
      <w:r w:rsidRPr="001E7BE9">
        <w:rPr>
          <w:rFonts w:ascii="Times New Roman" w:hAnsi="Times New Roman"/>
          <w:b/>
          <w:sz w:val="28"/>
          <w:szCs w:val="28"/>
        </w:rPr>
        <w:t xml:space="preserve">сфере правового регулирования </w:t>
      </w:r>
    </w:p>
    <w:p w:rsidR="004D3684" w:rsidRDefault="004D3684" w:rsidP="004D368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D3684" w:rsidRDefault="00F601E2" w:rsidP="00321B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</w:t>
      </w:r>
      <w:r w:rsidR="004D3684" w:rsidRPr="00FA712F">
        <w:rPr>
          <w:rFonts w:ascii="Times New Roman" w:hAnsi="Times New Roman"/>
          <w:sz w:val="28"/>
          <w:szCs w:val="28"/>
        </w:rPr>
        <w:t xml:space="preserve">. </w:t>
      </w:r>
      <w:r w:rsidR="004D3684" w:rsidRPr="00FA712F">
        <w:rPr>
          <w:rFonts w:ascii="Times New Roman" w:hAnsi="Times New Roman"/>
          <w:bCs/>
          <w:sz w:val="28"/>
          <w:szCs w:val="28"/>
          <w:lang w:eastAsia="ru-RU"/>
        </w:rPr>
        <w:t>Федеральный закон от 21 декабря 2021 года № 414-ФЗ</w:t>
      </w:r>
      <w:r w:rsidR="004D3684" w:rsidRPr="00FA712F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D3684" w:rsidRPr="00FA712F">
        <w:rPr>
          <w:rFonts w:ascii="Times New Roman" w:hAnsi="Times New Roman"/>
          <w:bCs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Федерации».</w:t>
      </w:r>
    </w:p>
    <w:p w:rsidR="00F601E2" w:rsidRDefault="00EF039D" w:rsidP="00EF03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D3684" w:rsidRPr="004B1C27">
        <w:rPr>
          <w:rFonts w:ascii="Times New Roman" w:hAnsi="Times New Roman"/>
          <w:sz w:val="28"/>
          <w:szCs w:val="28"/>
        </w:rPr>
        <w:t xml:space="preserve">. </w:t>
      </w:r>
      <w:r w:rsidR="00F601E2">
        <w:rPr>
          <w:rFonts w:ascii="Times New Roman" w:eastAsiaTheme="minorHAnsi" w:hAnsi="Times New Roman"/>
          <w:sz w:val="28"/>
          <w:szCs w:val="28"/>
        </w:rPr>
        <w:t xml:space="preserve">Федеральный закон от 21 апреля 2025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="00F601E2">
        <w:rPr>
          <w:rFonts w:ascii="Times New Roman" w:eastAsiaTheme="minorHAnsi" w:hAnsi="Times New Roman"/>
          <w:sz w:val="28"/>
          <w:szCs w:val="28"/>
        </w:rPr>
        <w:t xml:space="preserve"> 74-ФЗ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="00F601E2">
        <w:rPr>
          <w:rFonts w:ascii="Times New Roman" w:eastAsiaTheme="minorHAnsi" w:hAnsi="Times New Roman"/>
          <w:sz w:val="28"/>
          <w:szCs w:val="28"/>
        </w:rPr>
        <w:t>Об увековечении памяти жертв геноцида советского народа в период Великой Отечес</w:t>
      </w:r>
      <w:r>
        <w:rPr>
          <w:rFonts w:ascii="Times New Roman" w:eastAsiaTheme="minorHAnsi" w:hAnsi="Times New Roman"/>
          <w:sz w:val="28"/>
          <w:szCs w:val="28"/>
        </w:rPr>
        <w:t>твенной войны 1941 - 1945 годов».</w:t>
      </w:r>
    </w:p>
    <w:p w:rsidR="006049C1" w:rsidRDefault="00EF039D" w:rsidP="00604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6049C1">
        <w:rPr>
          <w:rFonts w:ascii="Times New Roman" w:eastAsiaTheme="minorHAnsi" w:hAnsi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sz w:val="28"/>
          <w:szCs w:val="28"/>
        </w:rPr>
        <w:t>О</w:t>
      </w:r>
      <w:r w:rsidRPr="00840502">
        <w:rPr>
          <w:rFonts w:ascii="Times New Roman" w:eastAsiaTheme="minorHAnsi" w:hAnsi="Times New Roman"/>
          <w:bCs/>
          <w:sz w:val="28"/>
          <w:szCs w:val="28"/>
        </w:rPr>
        <w:t xml:space="preserve">бластной </w:t>
      </w:r>
      <w:hyperlink r:id="rId8" w:history="1">
        <w:r w:rsidRPr="00840502">
          <w:rPr>
            <w:rFonts w:ascii="Times New Roman" w:eastAsiaTheme="minorHAnsi" w:hAnsi="Times New Roman"/>
            <w:bCs/>
            <w:sz w:val="28"/>
            <w:szCs w:val="28"/>
          </w:rPr>
          <w:t>закон</w:t>
        </w:r>
      </w:hyperlink>
      <w:r w:rsidRPr="00840502">
        <w:rPr>
          <w:rFonts w:ascii="Times New Roman" w:eastAsiaTheme="minorHAnsi" w:hAnsi="Times New Roman"/>
          <w:bCs/>
          <w:sz w:val="28"/>
          <w:szCs w:val="28"/>
        </w:rPr>
        <w:t xml:space="preserve"> от 16 мая 2024 года </w:t>
      </w:r>
      <w:r>
        <w:rPr>
          <w:rFonts w:ascii="Times New Roman" w:eastAsiaTheme="minorHAnsi" w:hAnsi="Times New Roman"/>
          <w:bCs/>
          <w:sz w:val="28"/>
          <w:szCs w:val="28"/>
        </w:rPr>
        <w:t>№</w:t>
      </w:r>
      <w:r w:rsidRPr="00840502">
        <w:rPr>
          <w:rFonts w:ascii="Times New Roman" w:eastAsiaTheme="minorHAnsi" w:hAnsi="Times New Roman"/>
          <w:bCs/>
          <w:sz w:val="28"/>
          <w:szCs w:val="28"/>
        </w:rPr>
        <w:t xml:space="preserve"> 61-оз </w:t>
      </w:r>
      <w:r>
        <w:rPr>
          <w:rFonts w:ascii="Times New Roman" w:eastAsiaTheme="minorHAnsi" w:hAnsi="Times New Roman"/>
          <w:bCs/>
          <w:sz w:val="28"/>
          <w:szCs w:val="28"/>
        </w:rPr>
        <w:t>«</w:t>
      </w:r>
      <w:r w:rsidRPr="00840502">
        <w:rPr>
          <w:rFonts w:ascii="Times New Roman" w:eastAsiaTheme="minorHAnsi" w:hAnsi="Times New Roman"/>
          <w:bCs/>
          <w:sz w:val="28"/>
          <w:szCs w:val="28"/>
        </w:rPr>
        <w:t>О патриотическом воспитании в Ленинградской области</w:t>
      </w:r>
      <w:r>
        <w:rPr>
          <w:rFonts w:ascii="Times New Roman" w:eastAsiaTheme="minorHAnsi" w:hAnsi="Times New Roman"/>
          <w:bCs/>
          <w:sz w:val="28"/>
          <w:szCs w:val="28"/>
        </w:rPr>
        <w:t>»</w:t>
      </w:r>
      <w:r w:rsidR="00100AB2">
        <w:rPr>
          <w:rFonts w:ascii="Times New Roman" w:hAnsi="Times New Roman"/>
          <w:sz w:val="28"/>
          <w:szCs w:val="28"/>
          <w:lang w:eastAsia="ru-RU"/>
        </w:rPr>
        <w:t>.</w:t>
      </w:r>
    </w:p>
    <w:p w:rsidR="00175076" w:rsidRDefault="00175076" w:rsidP="001750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23 июня 2025 года № 71-оз «О регулировании на территории Ленинградской области отдельных вопросов в сфере увековечения памяти жертв геноцида советского народа в период Великой Отечественной войны 1941-1945 годов».</w:t>
      </w:r>
    </w:p>
    <w:p w:rsidR="00317251" w:rsidRPr="00317251" w:rsidRDefault="00317251" w:rsidP="003172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317251">
        <w:rPr>
          <w:rFonts w:ascii="Times New Roman" w:eastAsiaTheme="minorHAnsi" w:hAnsi="Times New Roman"/>
          <w:sz w:val="28"/>
          <w:szCs w:val="28"/>
        </w:rPr>
        <w:t>5. Постановление Правительства Ленин</w:t>
      </w:r>
      <w:r w:rsidR="00E87D32">
        <w:rPr>
          <w:rFonts w:ascii="Times New Roman" w:eastAsiaTheme="minorHAnsi" w:hAnsi="Times New Roman"/>
          <w:sz w:val="28"/>
          <w:szCs w:val="28"/>
        </w:rPr>
        <w:t>градской области от 30</w:t>
      </w:r>
      <w:r w:rsidR="005C0917">
        <w:rPr>
          <w:rFonts w:ascii="Times New Roman" w:eastAsiaTheme="minorHAnsi" w:hAnsi="Times New Roman"/>
          <w:sz w:val="28"/>
          <w:szCs w:val="28"/>
        </w:rPr>
        <w:t xml:space="preserve"> декабря </w:t>
      </w:r>
      <w:r w:rsidR="00E87D32">
        <w:rPr>
          <w:rFonts w:ascii="Times New Roman" w:eastAsiaTheme="minorHAnsi" w:hAnsi="Times New Roman"/>
          <w:sz w:val="28"/>
          <w:szCs w:val="28"/>
        </w:rPr>
        <w:t>2021</w:t>
      </w:r>
      <w:r w:rsidR="005C0917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="00E87D32">
        <w:rPr>
          <w:rFonts w:ascii="Times New Roman" w:eastAsiaTheme="minorHAnsi" w:hAnsi="Times New Roman"/>
          <w:sz w:val="28"/>
          <w:szCs w:val="28"/>
        </w:rPr>
        <w:t xml:space="preserve"> №</w:t>
      </w:r>
      <w:r w:rsidRPr="00317251">
        <w:rPr>
          <w:rFonts w:ascii="Times New Roman" w:eastAsiaTheme="minorHAnsi" w:hAnsi="Times New Roman"/>
          <w:sz w:val="28"/>
          <w:szCs w:val="28"/>
        </w:rPr>
        <w:t xml:space="preserve"> 898 «Об отдельных вопросах увековечения памяти жертв геноцида советского народа в период Великой Отечественной войны 1941-1945 годов, погибших при защите Отечества в Ленинградской области».</w:t>
      </w:r>
    </w:p>
    <w:p w:rsidR="00175076" w:rsidRPr="00317251" w:rsidRDefault="00175076" w:rsidP="00604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4D3684" w:rsidRPr="008E62D5" w:rsidRDefault="004D3684" w:rsidP="004D3684">
      <w:pPr>
        <w:pStyle w:val="2"/>
        <w:shd w:val="clear" w:color="auto" w:fill="auto"/>
        <w:spacing w:after="0" w:line="240" w:lineRule="auto"/>
        <w:ind w:firstLine="0"/>
        <w:contextualSpacing/>
        <w:mirrorIndents/>
        <w:jc w:val="both"/>
        <w:rPr>
          <w:sz w:val="28"/>
          <w:szCs w:val="28"/>
        </w:rPr>
      </w:pPr>
    </w:p>
    <w:p w:rsidR="009B0DEB" w:rsidRPr="00B81672" w:rsidRDefault="009B0DEB" w:rsidP="009B0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Депутаты</w:t>
      </w:r>
    </w:p>
    <w:p w:rsidR="009B0DEB" w:rsidRPr="00B81672" w:rsidRDefault="009B0DEB" w:rsidP="009B0DE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9B0DEB" w:rsidRPr="00B81672" w:rsidRDefault="009B0DEB" w:rsidP="009B0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9B0DEB" w:rsidRPr="00B81672" w:rsidRDefault="009B0DEB" w:rsidP="009B0DEB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B0DEB" w:rsidRDefault="009B0DEB" w:rsidP="009B0DEB">
      <w:pPr>
        <w:pStyle w:val="a3"/>
        <w:ind w:left="6372"/>
        <w:rPr>
          <w:rFonts w:ascii="Times New Roman" w:hAnsi="Times New Roman"/>
          <w:sz w:val="28"/>
          <w:szCs w:val="28"/>
        </w:rPr>
      </w:pPr>
    </w:p>
    <w:p w:rsidR="009B0DEB" w:rsidRDefault="009B0DEB" w:rsidP="009B0DEB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3150D67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D3684" w:rsidRPr="0013163B" w:rsidRDefault="004D3684" w:rsidP="004D3684">
      <w:pPr>
        <w:pStyle w:val="a3"/>
        <w:contextualSpacing/>
        <w:mirrorIndents/>
        <w:jc w:val="right"/>
        <w:rPr>
          <w:rFonts w:ascii="Times New Roman" w:hAnsi="Times New Roman"/>
          <w:sz w:val="28"/>
          <w:szCs w:val="28"/>
        </w:rPr>
      </w:pPr>
    </w:p>
    <w:p w:rsidR="004D3684" w:rsidRPr="0013163B" w:rsidRDefault="004D3684" w:rsidP="004D3684">
      <w:pPr>
        <w:pStyle w:val="2"/>
        <w:shd w:val="clear" w:color="auto" w:fill="auto"/>
        <w:spacing w:after="0" w:line="240" w:lineRule="auto"/>
        <w:ind w:firstLine="708"/>
        <w:contextualSpacing/>
        <w:mirrorIndents/>
        <w:jc w:val="both"/>
        <w:rPr>
          <w:sz w:val="28"/>
          <w:szCs w:val="28"/>
        </w:rPr>
      </w:pPr>
    </w:p>
    <w:p w:rsidR="004D3684" w:rsidRPr="0013163B" w:rsidRDefault="004D3684" w:rsidP="004D3684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/>
          <w:sz w:val="28"/>
          <w:szCs w:val="28"/>
        </w:rPr>
      </w:pPr>
    </w:p>
    <w:p w:rsidR="00ED20D4" w:rsidRDefault="00ED20D4"/>
    <w:sectPr w:rsidR="00ED20D4" w:rsidSect="00ED2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684"/>
    <w:rsid w:val="00026DE5"/>
    <w:rsid w:val="000414FE"/>
    <w:rsid w:val="00050836"/>
    <w:rsid w:val="00050C6E"/>
    <w:rsid w:val="000655B4"/>
    <w:rsid w:val="000A18DA"/>
    <w:rsid w:val="000F4735"/>
    <w:rsid w:val="000F4D46"/>
    <w:rsid w:val="00100AB2"/>
    <w:rsid w:val="00135CD7"/>
    <w:rsid w:val="00137FE3"/>
    <w:rsid w:val="00164D4B"/>
    <w:rsid w:val="00166BBE"/>
    <w:rsid w:val="00175076"/>
    <w:rsid w:val="00187934"/>
    <w:rsid w:val="001F1D9F"/>
    <w:rsid w:val="00214BC7"/>
    <w:rsid w:val="002303B7"/>
    <w:rsid w:val="0024438B"/>
    <w:rsid w:val="00245484"/>
    <w:rsid w:val="00255586"/>
    <w:rsid w:val="00256843"/>
    <w:rsid w:val="002625DF"/>
    <w:rsid w:val="002B55CB"/>
    <w:rsid w:val="002D2983"/>
    <w:rsid w:val="002E4ABB"/>
    <w:rsid w:val="002F4DCA"/>
    <w:rsid w:val="002F666C"/>
    <w:rsid w:val="00317251"/>
    <w:rsid w:val="00321B5D"/>
    <w:rsid w:val="0038181B"/>
    <w:rsid w:val="00381958"/>
    <w:rsid w:val="00387832"/>
    <w:rsid w:val="003B7F5F"/>
    <w:rsid w:val="003D0BF9"/>
    <w:rsid w:val="003D4636"/>
    <w:rsid w:val="003D48CF"/>
    <w:rsid w:val="0043316F"/>
    <w:rsid w:val="00454AE1"/>
    <w:rsid w:val="0045553C"/>
    <w:rsid w:val="004659BB"/>
    <w:rsid w:val="004672D5"/>
    <w:rsid w:val="0048443F"/>
    <w:rsid w:val="004B2BB6"/>
    <w:rsid w:val="004D12D9"/>
    <w:rsid w:val="004D3684"/>
    <w:rsid w:val="004D5D46"/>
    <w:rsid w:val="004E65E2"/>
    <w:rsid w:val="004F46E9"/>
    <w:rsid w:val="005009D5"/>
    <w:rsid w:val="00515D76"/>
    <w:rsid w:val="00563527"/>
    <w:rsid w:val="005B5154"/>
    <w:rsid w:val="005C0917"/>
    <w:rsid w:val="005E5AE1"/>
    <w:rsid w:val="006049C1"/>
    <w:rsid w:val="00626D46"/>
    <w:rsid w:val="00633455"/>
    <w:rsid w:val="00665492"/>
    <w:rsid w:val="00670D29"/>
    <w:rsid w:val="006D2AC7"/>
    <w:rsid w:val="006E3CDF"/>
    <w:rsid w:val="006F6419"/>
    <w:rsid w:val="007409EE"/>
    <w:rsid w:val="007676E8"/>
    <w:rsid w:val="00787F96"/>
    <w:rsid w:val="0079324D"/>
    <w:rsid w:val="0079622C"/>
    <w:rsid w:val="00797075"/>
    <w:rsid w:val="007B64AA"/>
    <w:rsid w:val="007C456C"/>
    <w:rsid w:val="007C5828"/>
    <w:rsid w:val="007D4B85"/>
    <w:rsid w:val="007E3524"/>
    <w:rsid w:val="0080593E"/>
    <w:rsid w:val="00825379"/>
    <w:rsid w:val="0083761A"/>
    <w:rsid w:val="00840502"/>
    <w:rsid w:val="00876EFC"/>
    <w:rsid w:val="008A5241"/>
    <w:rsid w:val="008C08F5"/>
    <w:rsid w:val="008C2289"/>
    <w:rsid w:val="008E1BC5"/>
    <w:rsid w:val="008F32CA"/>
    <w:rsid w:val="0091748A"/>
    <w:rsid w:val="009351E6"/>
    <w:rsid w:val="00955D30"/>
    <w:rsid w:val="00980DC7"/>
    <w:rsid w:val="00996093"/>
    <w:rsid w:val="009B0DEB"/>
    <w:rsid w:val="009D75C4"/>
    <w:rsid w:val="00A11D83"/>
    <w:rsid w:val="00A87CC8"/>
    <w:rsid w:val="00AC551B"/>
    <w:rsid w:val="00AE054F"/>
    <w:rsid w:val="00AE4B60"/>
    <w:rsid w:val="00B23008"/>
    <w:rsid w:val="00B25565"/>
    <w:rsid w:val="00B52CD9"/>
    <w:rsid w:val="00B57C02"/>
    <w:rsid w:val="00B61170"/>
    <w:rsid w:val="00B74700"/>
    <w:rsid w:val="00B81D95"/>
    <w:rsid w:val="00BD158E"/>
    <w:rsid w:val="00BD2A2A"/>
    <w:rsid w:val="00BD5F7B"/>
    <w:rsid w:val="00BE4241"/>
    <w:rsid w:val="00CD3A81"/>
    <w:rsid w:val="00CD6806"/>
    <w:rsid w:val="00D323F1"/>
    <w:rsid w:val="00DB2DA3"/>
    <w:rsid w:val="00E22E17"/>
    <w:rsid w:val="00E27772"/>
    <w:rsid w:val="00E33962"/>
    <w:rsid w:val="00E60150"/>
    <w:rsid w:val="00E64D50"/>
    <w:rsid w:val="00E87D32"/>
    <w:rsid w:val="00ED20D4"/>
    <w:rsid w:val="00EF039D"/>
    <w:rsid w:val="00F223F2"/>
    <w:rsid w:val="00F227B2"/>
    <w:rsid w:val="00F601E2"/>
    <w:rsid w:val="00FA48DE"/>
    <w:rsid w:val="00FA7914"/>
    <w:rsid w:val="00FD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4C133-DE29-464F-883D-970D988D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36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2"/>
    <w:uiPriority w:val="99"/>
    <w:locked/>
    <w:rsid w:val="004D3684"/>
    <w:rPr>
      <w:rFonts w:ascii="Times New Roman" w:hAnsi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uiPriority w:val="99"/>
    <w:rsid w:val="004D3684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Theme="minorHAnsi" w:hAnsi="Times New Roman" w:cstheme="minorBidi"/>
      <w:sz w:val="25"/>
      <w:szCs w:val="25"/>
    </w:rPr>
  </w:style>
  <w:style w:type="character" w:customStyle="1" w:styleId="7">
    <w:name w:val="Основной текст (7)_"/>
    <w:link w:val="70"/>
    <w:uiPriority w:val="99"/>
    <w:locked/>
    <w:rsid w:val="004D368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4D3684"/>
    <w:pPr>
      <w:widowControl w:val="0"/>
      <w:shd w:val="clear" w:color="auto" w:fill="FFFFFF"/>
      <w:spacing w:before="360" w:after="0" w:line="653" w:lineRule="exact"/>
      <w:jc w:val="center"/>
    </w:pPr>
    <w:rPr>
      <w:rFonts w:ascii="Times New Roman" w:eastAsiaTheme="minorHAnsi" w:hAnsi="Times New Roman" w:cstheme="minorBidi"/>
      <w:b/>
      <w:bCs/>
      <w:sz w:val="26"/>
      <w:szCs w:val="26"/>
    </w:rPr>
  </w:style>
  <w:style w:type="character" w:customStyle="1" w:styleId="20">
    <w:name w:val="Основной текст (2)_"/>
    <w:link w:val="21"/>
    <w:locked/>
    <w:rsid w:val="004D3684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D3684"/>
    <w:pPr>
      <w:widowControl w:val="0"/>
      <w:shd w:val="clear" w:color="auto" w:fill="FFFFFF"/>
      <w:spacing w:after="0" w:line="324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shd w:val="clear" w:color="auto" w:fill="FFFFFF"/>
    </w:rPr>
  </w:style>
  <w:style w:type="paragraph" w:styleId="a5">
    <w:name w:val="Normal (Web)"/>
    <w:basedOn w:val="a"/>
    <w:uiPriority w:val="99"/>
    <w:unhideWhenUsed/>
    <w:rsid w:val="004D36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0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917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011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291746&amp;dst=100014" TargetMode="External"/><Relationship Id="rId5" Type="http://schemas.openxmlformats.org/officeDocument/2006/relationships/hyperlink" Target="https://login.consultant.ru/link/?req=doc&amp;base=SPB&amp;n=2917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B039A-BCD4-4532-A5BA-DB4436A9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Любовь Владимировна Фролова</cp:lastModifiedBy>
  <cp:revision>3</cp:revision>
  <cp:lastPrinted>2026-03-04T07:26:00Z</cp:lastPrinted>
  <dcterms:created xsi:type="dcterms:W3CDTF">2026-03-04T10:30:00Z</dcterms:created>
  <dcterms:modified xsi:type="dcterms:W3CDTF">2026-03-04T10:35:00Z</dcterms:modified>
</cp:coreProperties>
</file>