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74A5" w:rsidRDefault="003F74A5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1371" w:rsidRPr="00CB02EC" w:rsidRDefault="009C1371" w:rsidP="009C1371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CB02EC">
        <w:rPr>
          <w:b/>
          <w:bCs/>
        </w:rPr>
        <w:t>О внесении изменени</w:t>
      </w:r>
      <w:r w:rsidR="00E97696">
        <w:rPr>
          <w:b/>
          <w:bCs/>
        </w:rPr>
        <w:t>й</w:t>
      </w:r>
      <w:r w:rsidRPr="00CB02EC">
        <w:rPr>
          <w:b/>
          <w:bCs/>
        </w:rPr>
        <w:t xml:space="preserve"> в</w:t>
      </w:r>
      <w:r w:rsidRPr="009C1371">
        <w:rPr>
          <w:b/>
          <w:bCs/>
        </w:rPr>
        <w:t xml:space="preserve"> статью 10 областного закона </w:t>
      </w:r>
      <w:r w:rsidR="00E97696">
        <w:rPr>
          <w:b/>
          <w:bCs/>
        </w:rPr>
        <w:br/>
        <w:t>"</w:t>
      </w:r>
      <w:r w:rsidRPr="009C1371">
        <w:rPr>
          <w:b/>
          <w:bCs/>
        </w:rPr>
        <w:t xml:space="preserve">О мерах по предупреждению причинения вреда здоровью </w:t>
      </w:r>
      <w:r w:rsidR="00E97696">
        <w:rPr>
          <w:b/>
          <w:bCs/>
        </w:rPr>
        <w:br/>
      </w:r>
      <w:r w:rsidRPr="009C1371">
        <w:rPr>
          <w:b/>
          <w:bCs/>
        </w:rPr>
        <w:t xml:space="preserve">детей, их физическому, интеллектуальному, психическому, </w:t>
      </w:r>
      <w:r w:rsidR="00E97696">
        <w:rPr>
          <w:b/>
          <w:bCs/>
        </w:rPr>
        <w:br/>
      </w:r>
      <w:r w:rsidRPr="009C1371">
        <w:rPr>
          <w:b/>
          <w:bCs/>
        </w:rPr>
        <w:t>духовному и нравственному развитию</w:t>
      </w:r>
      <w:r w:rsidR="00E97696">
        <w:rPr>
          <w:b/>
          <w:bCs/>
        </w:rPr>
        <w:t>"</w:t>
      </w:r>
      <w:r w:rsidRPr="009C1371">
        <w:rPr>
          <w:b/>
          <w:bCs/>
        </w:rPr>
        <w:t xml:space="preserve"> и</w:t>
      </w:r>
      <w:r w:rsidRPr="00CB02EC">
        <w:rPr>
          <w:b/>
          <w:bCs/>
        </w:rPr>
        <w:t xml:space="preserve"> областной закон </w:t>
      </w:r>
      <w:r w:rsidR="00E97696">
        <w:rPr>
          <w:b/>
          <w:bCs/>
        </w:rPr>
        <w:br/>
        <w:t>"</w:t>
      </w:r>
      <w:r w:rsidRPr="00CB02EC">
        <w:rPr>
          <w:b/>
          <w:bCs/>
        </w:rPr>
        <w:t>Об а</w:t>
      </w:r>
      <w:r w:rsidR="00E97696">
        <w:rPr>
          <w:b/>
          <w:bCs/>
        </w:rPr>
        <w:t>дминистративных правонарушениях"</w:t>
      </w:r>
    </w:p>
    <w:bookmarkEnd w:id="1"/>
    <w:p w:rsidR="00642623" w:rsidRPr="003F74A5" w:rsidRDefault="00642623" w:rsidP="003F74A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3F74A5" w:rsidRDefault="00D85120" w:rsidP="003F74A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3F74A5" w:rsidRDefault="00642623" w:rsidP="003F74A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3F74A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3F74A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3F74A5">
        <w:rPr>
          <w:rFonts w:ascii="Times New Roman" w:hAnsi="Times New Roman" w:cs="Times New Roman"/>
          <w:sz w:val="28"/>
          <w:szCs w:val="28"/>
        </w:rPr>
        <w:br/>
      </w:r>
      <w:r w:rsidR="0018552A">
        <w:rPr>
          <w:rFonts w:ascii="Times New Roman" w:hAnsi="Times New Roman" w:cs="Times New Roman"/>
          <w:sz w:val="28"/>
          <w:szCs w:val="28"/>
        </w:rPr>
        <w:t>28</w:t>
      </w:r>
      <w:r w:rsidR="007814EB" w:rsidRPr="003F74A5">
        <w:rPr>
          <w:rFonts w:ascii="Times New Roman" w:hAnsi="Times New Roman" w:cs="Times New Roman"/>
          <w:sz w:val="28"/>
          <w:szCs w:val="28"/>
        </w:rPr>
        <w:t xml:space="preserve"> </w:t>
      </w:r>
      <w:r w:rsidR="0018552A">
        <w:rPr>
          <w:rFonts w:ascii="Times New Roman" w:hAnsi="Times New Roman" w:cs="Times New Roman"/>
          <w:sz w:val="28"/>
          <w:szCs w:val="28"/>
        </w:rPr>
        <w:t>января</w:t>
      </w:r>
      <w:r w:rsidRPr="003F74A5">
        <w:rPr>
          <w:rFonts w:ascii="Times New Roman" w:hAnsi="Times New Roman" w:cs="Times New Roman"/>
          <w:sz w:val="28"/>
          <w:szCs w:val="28"/>
        </w:rPr>
        <w:t xml:space="preserve"> 202</w:t>
      </w:r>
      <w:r w:rsidR="0018552A">
        <w:rPr>
          <w:rFonts w:ascii="Times New Roman" w:hAnsi="Times New Roman" w:cs="Times New Roman"/>
          <w:sz w:val="28"/>
          <w:szCs w:val="28"/>
        </w:rPr>
        <w:t>6</w:t>
      </w:r>
      <w:r w:rsidRPr="003F74A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3F74A5" w:rsidRDefault="00642623" w:rsidP="003F74A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3F74A5" w:rsidRDefault="00642623" w:rsidP="003F74A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3F74A5" w:rsidRDefault="00642623" w:rsidP="003F74A5">
      <w:pPr>
        <w:pStyle w:val="ConsPlusNormal"/>
        <w:widowControl w:val="0"/>
        <w:ind w:firstLine="709"/>
        <w:jc w:val="both"/>
        <w:rPr>
          <w:b/>
        </w:rPr>
      </w:pPr>
      <w:r w:rsidRPr="003F74A5">
        <w:rPr>
          <w:b/>
        </w:rPr>
        <w:t>Статья 1</w:t>
      </w:r>
    </w:p>
    <w:p w:rsidR="006C384F" w:rsidRPr="003F74A5" w:rsidRDefault="006C384F" w:rsidP="003F74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371" w:rsidRPr="009C1371" w:rsidRDefault="009C1371" w:rsidP="009C137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C1371">
        <w:rPr>
          <w:rFonts w:ascii="Times New Roman" w:hAnsi="Times New Roman" w:cs="Times New Roman"/>
          <w:sz w:val="28"/>
          <w:szCs w:val="28"/>
        </w:rPr>
        <w:t>Внести в статью 10 областного закона от 12 июля 2011 года №</w:t>
      </w:r>
      <w:r w:rsidR="00E97696">
        <w:rPr>
          <w:rFonts w:ascii="Times New Roman" w:hAnsi="Times New Roman" w:cs="Times New Roman"/>
          <w:sz w:val="28"/>
          <w:szCs w:val="28"/>
        </w:rPr>
        <w:t> </w:t>
      </w:r>
      <w:r w:rsidRPr="009C1371">
        <w:rPr>
          <w:rFonts w:ascii="Times New Roman" w:hAnsi="Times New Roman" w:cs="Times New Roman"/>
          <w:sz w:val="28"/>
          <w:szCs w:val="28"/>
        </w:rPr>
        <w:t xml:space="preserve">53-оз </w:t>
      </w:r>
      <w:r w:rsidR="00E97696">
        <w:rPr>
          <w:rFonts w:ascii="Times New Roman" w:hAnsi="Times New Roman" w:cs="Times New Roman"/>
          <w:sz w:val="28"/>
          <w:szCs w:val="28"/>
        </w:rPr>
        <w:br/>
      </w:r>
      <w:r w:rsidR="00E97696" w:rsidRPr="00E9769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E97696">
        <w:rPr>
          <w:rFonts w:ascii="Times New Roman" w:hAnsi="Times New Roman" w:cs="Times New Roman"/>
          <w:spacing w:val="-4"/>
          <w:sz w:val="28"/>
          <w:szCs w:val="28"/>
        </w:rPr>
        <w:t>О мерах по предупреждению причинения вреда здоровью детей, их физическому,</w:t>
      </w:r>
      <w:r w:rsidRPr="009C1371">
        <w:rPr>
          <w:rFonts w:ascii="Times New Roman" w:hAnsi="Times New Roman" w:cs="Times New Roman"/>
          <w:sz w:val="28"/>
          <w:szCs w:val="28"/>
        </w:rPr>
        <w:t xml:space="preserve"> интеллектуальному, психическому, духовному и нравственному развитию</w:t>
      </w:r>
      <w:r w:rsidR="00E97696">
        <w:rPr>
          <w:rFonts w:ascii="Times New Roman" w:hAnsi="Times New Roman" w:cs="Times New Roman"/>
          <w:sz w:val="28"/>
          <w:szCs w:val="28"/>
        </w:rPr>
        <w:t>"</w:t>
      </w:r>
      <w:r w:rsidRPr="009C1371">
        <w:rPr>
          <w:rFonts w:ascii="Times New Roman" w:hAnsi="Times New Roman" w:cs="Times New Roman"/>
          <w:sz w:val="28"/>
          <w:szCs w:val="28"/>
        </w:rPr>
        <w:t xml:space="preserve"> </w:t>
      </w:r>
      <w:r w:rsidR="00E97696">
        <w:rPr>
          <w:rFonts w:ascii="Times New Roman" w:hAnsi="Times New Roman" w:cs="Times New Roman"/>
          <w:sz w:val="28"/>
          <w:szCs w:val="28"/>
        </w:rPr>
        <w:br/>
      </w:r>
      <w:r w:rsidRPr="009C1371">
        <w:rPr>
          <w:rFonts w:ascii="Times New Roman" w:hAnsi="Times New Roman" w:cs="Times New Roman"/>
          <w:sz w:val="28"/>
          <w:szCs w:val="28"/>
        </w:rPr>
        <w:t>(с последующими изменениями) изменение, изложив ее в следующей редакции:</w:t>
      </w:r>
    </w:p>
    <w:p w:rsidR="009C1371" w:rsidRPr="009C1371" w:rsidRDefault="00E97696" w:rsidP="009C137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97696">
        <w:rPr>
          <w:rFonts w:ascii="Times New Roman" w:hAnsi="Times New Roman" w:cs="Times New Roman"/>
          <w:sz w:val="28"/>
          <w:szCs w:val="28"/>
        </w:rPr>
        <w:t>"</w:t>
      </w:r>
      <w:r w:rsidR="009C1371" w:rsidRPr="00E97696">
        <w:rPr>
          <w:rFonts w:ascii="Times New Roman" w:hAnsi="Times New Roman" w:cs="Times New Roman"/>
          <w:sz w:val="28"/>
          <w:szCs w:val="28"/>
        </w:rPr>
        <w:t>Статья</w:t>
      </w:r>
      <w:r w:rsidRPr="00E97696">
        <w:rPr>
          <w:rFonts w:ascii="Times New Roman" w:hAnsi="Times New Roman" w:cs="Times New Roman"/>
          <w:sz w:val="28"/>
          <w:szCs w:val="28"/>
        </w:rPr>
        <w:t> </w:t>
      </w:r>
      <w:r w:rsidR="009C1371" w:rsidRPr="00E97696">
        <w:rPr>
          <w:rFonts w:ascii="Times New Roman" w:hAnsi="Times New Roman" w:cs="Times New Roman"/>
          <w:sz w:val="28"/>
          <w:szCs w:val="28"/>
        </w:rPr>
        <w:t xml:space="preserve">10. </w:t>
      </w:r>
      <w:r w:rsidR="009C1371" w:rsidRPr="00E97696">
        <w:rPr>
          <w:rFonts w:ascii="Times New Roman" w:hAnsi="Times New Roman" w:cs="Times New Roman"/>
          <w:b/>
          <w:sz w:val="28"/>
          <w:szCs w:val="28"/>
        </w:rPr>
        <w:t xml:space="preserve">Ответственность за несоблюдение требований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9C1371" w:rsidRPr="00E97696">
        <w:rPr>
          <w:rFonts w:ascii="Times New Roman" w:hAnsi="Times New Roman" w:cs="Times New Roman"/>
          <w:b/>
          <w:sz w:val="28"/>
          <w:szCs w:val="28"/>
        </w:rPr>
        <w:t>по предупреждению причинения вреда здоровью детей, их физическому, интеллектуальному, психическому, духовному и нравственному развитию</w:t>
      </w:r>
    </w:p>
    <w:p w:rsidR="009C1371" w:rsidRPr="009C1371" w:rsidRDefault="009C1371" w:rsidP="009C137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C1371" w:rsidRPr="009C1371" w:rsidRDefault="00E97696" w:rsidP="009C137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9C1371" w:rsidRPr="009C1371">
        <w:rPr>
          <w:rFonts w:ascii="Times New Roman" w:hAnsi="Times New Roman" w:cs="Times New Roman"/>
          <w:sz w:val="28"/>
          <w:szCs w:val="28"/>
        </w:rPr>
        <w:t xml:space="preserve">Несоблюдение родителями (лицами, их заменяющими) требований </w:t>
      </w:r>
      <w:r>
        <w:rPr>
          <w:rFonts w:ascii="Times New Roman" w:hAnsi="Times New Roman" w:cs="Times New Roman"/>
          <w:sz w:val="28"/>
          <w:szCs w:val="28"/>
        </w:rPr>
        <w:br/>
      </w:r>
      <w:r w:rsidR="009C1371" w:rsidRPr="009C1371">
        <w:rPr>
          <w:rFonts w:ascii="Times New Roman" w:hAnsi="Times New Roman" w:cs="Times New Roman"/>
          <w:sz w:val="28"/>
          <w:szCs w:val="28"/>
        </w:rPr>
        <w:t xml:space="preserve">по предупреждению причинения вреда здоровью детей, их физическому, </w:t>
      </w:r>
      <w:r w:rsidR="009C1371" w:rsidRPr="00E97696">
        <w:rPr>
          <w:rFonts w:ascii="Times New Roman" w:hAnsi="Times New Roman" w:cs="Times New Roman"/>
          <w:spacing w:val="-2"/>
          <w:sz w:val="28"/>
          <w:szCs w:val="28"/>
        </w:rPr>
        <w:t xml:space="preserve">интеллектуальному, психическому, духовному и нравственному развитию влечет </w:t>
      </w:r>
      <w:r w:rsidR="009C1371" w:rsidRPr="009C1371">
        <w:rPr>
          <w:rFonts w:ascii="Times New Roman" w:hAnsi="Times New Roman" w:cs="Times New Roman"/>
          <w:sz w:val="28"/>
          <w:szCs w:val="28"/>
        </w:rPr>
        <w:t xml:space="preserve">за собой применение мер административной ответственности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="009C1371" w:rsidRPr="009C1371">
        <w:rPr>
          <w:rFonts w:ascii="Times New Roman" w:hAnsi="Times New Roman" w:cs="Times New Roman"/>
          <w:sz w:val="28"/>
          <w:szCs w:val="28"/>
        </w:rPr>
        <w:t>с частью 1 статьи 5.35 Кодекса Российской Федерации об административных правонарушениях.</w:t>
      </w:r>
    </w:p>
    <w:p w:rsidR="009C1371" w:rsidRPr="009C1371" w:rsidRDefault="009C1371" w:rsidP="009C137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C1371">
        <w:rPr>
          <w:rFonts w:ascii="Times New Roman" w:hAnsi="Times New Roman" w:cs="Times New Roman"/>
          <w:sz w:val="28"/>
          <w:szCs w:val="28"/>
        </w:rPr>
        <w:t>2.</w:t>
      </w:r>
      <w:r w:rsidR="00E97696">
        <w:rPr>
          <w:rFonts w:ascii="Times New Roman" w:hAnsi="Times New Roman" w:cs="Times New Roman"/>
          <w:sz w:val="28"/>
          <w:szCs w:val="28"/>
        </w:rPr>
        <w:t> </w:t>
      </w:r>
      <w:r w:rsidRPr="009C1371">
        <w:rPr>
          <w:rFonts w:ascii="Times New Roman" w:hAnsi="Times New Roman" w:cs="Times New Roman"/>
          <w:sz w:val="28"/>
          <w:szCs w:val="28"/>
        </w:rPr>
        <w:t xml:space="preserve">Несоблюдение юридическими лицами или гражданами, осуществляющими предпринимательскую деятельность без образования юридического лица, требования к размещению в общедоступном месте информации о недопустимости нахождения детей на используемых указанными юридическими лицами или гражданами, осуществляющими предпринимательскую деятельность без образования юридического лица, </w:t>
      </w:r>
      <w:r w:rsidRPr="009C1371">
        <w:rPr>
          <w:rFonts w:ascii="Times New Roman" w:hAnsi="Times New Roman" w:cs="Times New Roman"/>
          <w:sz w:val="28"/>
          <w:szCs w:val="28"/>
        </w:rPr>
        <w:lastRenderedPageBreak/>
        <w:t xml:space="preserve">объектах (на территориях, в помещениях), указанных в статье 3 настоящего областного закона, влечет за собой применение мер административной ответственности в соответствии с областным </w:t>
      </w:r>
      <w:hyperlink r:id="rId7" w:history="1">
        <w:r w:rsidRPr="009C137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C1371">
        <w:rPr>
          <w:rFonts w:ascii="Times New Roman" w:hAnsi="Times New Roman" w:cs="Times New Roman"/>
          <w:sz w:val="28"/>
          <w:szCs w:val="28"/>
        </w:rPr>
        <w:t xml:space="preserve"> от 2 июля 2003 года </w:t>
      </w:r>
      <w:r w:rsidR="00E97696">
        <w:rPr>
          <w:rFonts w:ascii="Times New Roman" w:hAnsi="Times New Roman" w:cs="Times New Roman"/>
          <w:sz w:val="28"/>
          <w:szCs w:val="28"/>
        </w:rPr>
        <w:t>№ </w:t>
      </w:r>
      <w:r w:rsidRPr="009C1371">
        <w:rPr>
          <w:rFonts w:ascii="Times New Roman" w:hAnsi="Times New Roman" w:cs="Times New Roman"/>
          <w:sz w:val="28"/>
          <w:szCs w:val="28"/>
        </w:rPr>
        <w:t xml:space="preserve">47-оз </w:t>
      </w:r>
      <w:r w:rsidR="00E97696">
        <w:rPr>
          <w:rFonts w:ascii="Times New Roman" w:hAnsi="Times New Roman" w:cs="Times New Roman"/>
          <w:sz w:val="28"/>
          <w:szCs w:val="28"/>
        </w:rPr>
        <w:t>"</w:t>
      </w:r>
      <w:r w:rsidRPr="009C1371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 w:rsidR="00E97696">
        <w:rPr>
          <w:rFonts w:ascii="Times New Roman" w:hAnsi="Times New Roman" w:cs="Times New Roman"/>
          <w:sz w:val="28"/>
          <w:szCs w:val="28"/>
        </w:rPr>
        <w:t>"</w:t>
      </w:r>
      <w:r w:rsidRPr="009C1371">
        <w:rPr>
          <w:rFonts w:ascii="Times New Roman" w:hAnsi="Times New Roman" w:cs="Times New Roman"/>
          <w:sz w:val="28"/>
          <w:szCs w:val="28"/>
        </w:rPr>
        <w:t>.</w:t>
      </w:r>
      <w:r w:rsidR="00E97696">
        <w:rPr>
          <w:rFonts w:ascii="Times New Roman" w:hAnsi="Times New Roman" w:cs="Times New Roman"/>
          <w:sz w:val="28"/>
          <w:szCs w:val="28"/>
        </w:rPr>
        <w:t>"</w:t>
      </w:r>
      <w:r w:rsidRPr="009C1371">
        <w:rPr>
          <w:rFonts w:ascii="Times New Roman" w:hAnsi="Times New Roman" w:cs="Times New Roman"/>
          <w:sz w:val="28"/>
          <w:szCs w:val="28"/>
        </w:rPr>
        <w:t>.</w:t>
      </w:r>
    </w:p>
    <w:p w:rsidR="00E85025" w:rsidRDefault="00E85025" w:rsidP="003F74A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C1371" w:rsidRPr="003F74A5" w:rsidRDefault="009C1371" w:rsidP="009C1371">
      <w:pPr>
        <w:pStyle w:val="ConsPlusNormal"/>
        <w:widowControl w:val="0"/>
        <w:ind w:firstLine="709"/>
        <w:jc w:val="both"/>
        <w:rPr>
          <w:b/>
        </w:rPr>
      </w:pPr>
      <w:r w:rsidRPr="003F74A5">
        <w:rPr>
          <w:b/>
        </w:rPr>
        <w:t>Статья </w:t>
      </w:r>
      <w:r>
        <w:rPr>
          <w:b/>
        </w:rPr>
        <w:t>2</w:t>
      </w:r>
    </w:p>
    <w:p w:rsidR="009C1371" w:rsidRDefault="009C1371" w:rsidP="009C1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371" w:rsidRPr="009C1371" w:rsidRDefault="009C1371" w:rsidP="009C1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371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8" w:history="1">
        <w:r w:rsidRPr="009C13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9C1371">
        <w:rPr>
          <w:rFonts w:ascii="Times New Roman" w:hAnsi="Times New Roman" w:cs="Times New Roman"/>
          <w:sz w:val="28"/>
          <w:szCs w:val="28"/>
        </w:rPr>
        <w:t xml:space="preserve"> от 2 июля 2003 года №</w:t>
      </w:r>
      <w:r w:rsidR="00E97696">
        <w:rPr>
          <w:rFonts w:ascii="Times New Roman" w:hAnsi="Times New Roman" w:cs="Times New Roman"/>
          <w:sz w:val="28"/>
          <w:szCs w:val="28"/>
        </w:rPr>
        <w:t> </w:t>
      </w:r>
      <w:r w:rsidRPr="009C1371">
        <w:rPr>
          <w:rFonts w:ascii="Times New Roman" w:hAnsi="Times New Roman" w:cs="Times New Roman"/>
          <w:sz w:val="28"/>
          <w:szCs w:val="28"/>
        </w:rPr>
        <w:t xml:space="preserve">47-оз </w:t>
      </w:r>
      <w:r w:rsidR="005440FC">
        <w:rPr>
          <w:rFonts w:ascii="Times New Roman" w:hAnsi="Times New Roman" w:cs="Times New Roman"/>
          <w:sz w:val="28"/>
          <w:szCs w:val="28"/>
        </w:rPr>
        <w:br/>
      </w:r>
      <w:r w:rsidR="00E97696">
        <w:rPr>
          <w:rFonts w:ascii="Times New Roman" w:hAnsi="Times New Roman" w:cs="Times New Roman"/>
          <w:sz w:val="28"/>
          <w:szCs w:val="28"/>
        </w:rPr>
        <w:t>"</w:t>
      </w:r>
      <w:r w:rsidRPr="009C1371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 w:rsidR="00E97696">
        <w:rPr>
          <w:rFonts w:ascii="Times New Roman" w:hAnsi="Times New Roman" w:cs="Times New Roman"/>
          <w:sz w:val="28"/>
          <w:szCs w:val="28"/>
        </w:rPr>
        <w:t>"</w:t>
      </w:r>
      <w:r w:rsidRPr="009C1371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9C1371" w:rsidRPr="009C1371" w:rsidRDefault="009C1371" w:rsidP="009C1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371">
        <w:rPr>
          <w:rFonts w:ascii="Times New Roman" w:hAnsi="Times New Roman" w:cs="Times New Roman"/>
          <w:sz w:val="28"/>
          <w:szCs w:val="28"/>
        </w:rPr>
        <w:t>1)</w:t>
      </w:r>
      <w:r w:rsidR="005440FC">
        <w:rPr>
          <w:rFonts w:ascii="Times New Roman" w:hAnsi="Times New Roman" w:cs="Times New Roman"/>
          <w:sz w:val="28"/>
          <w:szCs w:val="28"/>
        </w:rPr>
        <w:t> </w:t>
      </w:r>
      <w:r w:rsidRPr="009C1371">
        <w:rPr>
          <w:rFonts w:ascii="Times New Roman" w:hAnsi="Times New Roman" w:cs="Times New Roman"/>
          <w:sz w:val="28"/>
          <w:szCs w:val="28"/>
        </w:rPr>
        <w:t xml:space="preserve">абзац шестой части первой статьи 1.9 после цифр </w:t>
      </w:r>
      <w:r w:rsidR="00E97696">
        <w:rPr>
          <w:rFonts w:ascii="Times New Roman" w:hAnsi="Times New Roman" w:cs="Times New Roman"/>
          <w:sz w:val="28"/>
          <w:szCs w:val="28"/>
        </w:rPr>
        <w:t>"</w:t>
      </w:r>
      <w:r w:rsidRPr="009C1371">
        <w:rPr>
          <w:rFonts w:ascii="Times New Roman" w:hAnsi="Times New Roman" w:cs="Times New Roman"/>
          <w:sz w:val="28"/>
          <w:szCs w:val="28"/>
        </w:rPr>
        <w:t>2.12,</w:t>
      </w:r>
      <w:r w:rsidR="00E97696">
        <w:rPr>
          <w:rFonts w:ascii="Times New Roman" w:hAnsi="Times New Roman" w:cs="Times New Roman"/>
          <w:sz w:val="28"/>
          <w:szCs w:val="28"/>
        </w:rPr>
        <w:t>"</w:t>
      </w:r>
      <w:r w:rsidRPr="009C1371">
        <w:rPr>
          <w:rFonts w:ascii="Times New Roman" w:hAnsi="Times New Roman" w:cs="Times New Roman"/>
          <w:sz w:val="28"/>
          <w:szCs w:val="28"/>
        </w:rPr>
        <w:t xml:space="preserve"> дополнить цифрами </w:t>
      </w:r>
      <w:r w:rsidR="00E97696">
        <w:rPr>
          <w:rFonts w:ascii="Times New Roman" w:hAnsi="Times New Roman" w:cs="Times New Roman"/>
          <w:sz w:val="28"/>
          <w:szCs w:val="28"/>
        </w:rPr>
        <w:t>"</w:t>
      </w:r>
      <w:r w:rsidRPr="009C1371">
        <w:rPr>
          <w:rFonts w:ascii="Times New Roman" w:hAnsi="Times New Roman" w:cs="Times New Roman"/>
          <w:sz w:val="28"/>
          <w:szCs w:val="28"/>
        </w:rPr>
        <w:t>2.14,</w:t>
      </w:r>
      <w:r w:rsidR="00E97696">
        <w:rPr>
          <w:rFonts w:ascii="Times New Roman" w:hAnsi="Times New Roman" w:cs="Times New Roman"/>
          <w:sz w:val="28"/>
          <w:szCs w:val="28"/>
        </w:rPr>
        <w:t>"</w:t>
      </w:r>
      <w:r w:rsidRPr="009C1371">
        <w:rPr>
          <w:rFonts w:ascii="Times New Roman" w:hAnsi="Times New Roman" w:cs="Times New Roman"/>
          <w:sz w:val="28"/>
          <w:szCs w:val="28"/>
        </w:rPr>
        <w:t>;</w:t>
      </w:r>
    </w:p>
    <w:p w:rsidR="009C1371" w:rsidRPr="009C1371" w:rsidRDefault="009C1371" w:rsidP="009C1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371">
        <w:rPr>
          <w:rFonts w:ascii="Times New Roman" w:hAnsi="Times New Roman" w:cs="Times New Roman"/>
          <w:sz w:val="28"/>
          <w:szCs w:val="28"/>
        </w:rPr>
        <w:t>2)</w:t>
      </w:r>
      <w:r w:rsidR="005440FC">
        <w:rPr>
          <w:rFonts w:ascii="Times New Roman" w:hAnsi="Times New Roman" w:cs="Times New Roman"/>
          <w:sz w:val="28"/>
          <w:szCs w:val="28"/>
        </w:rPr>
        <w:t> </w:t>
      </w:r>
      <w:r w:rsidRPr="009C1371">
        <w:rPr>
          <w:rFonts w:ascii="Times New Roman" w:hAnsi="Times New Roman" w:cs="Times New Roman"/>
          <w:sz w:val="28"/>
          <w:szCs w:val="28"/>
        </w:rPr>
        <w:t>главу 2 дополнить статьей 2.14 следующего содержания:</w:t>
      </w:r>
    </w:p>
    <w:p w:rsidR="009C1371" w:rsidRPr="009C1371" w:rsidRDefault="00E97696" w:rsidP="009C1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9C1371" w:rsidRPr="009C1371">
        <w:rPr>
          <w:rFonts w:ascii="Times New Roman" w:hAnsi="Times New Roman" w:cs="Times New Roman"/>
          <w:sz w:val="28"/>
          <w:szCs w:val="28"/>
        </w:rPr>
        <w:t>Статья</w:t>
      </w:r>
      <w:r w:rsidR="005440FC">
        <w:rPr>
          <w:rFonts w:ascii="Times New Roman" w:hAnsi="Times New Roman" w:cs="Times New Roman"/>
          <w:sz w:val="28"/>
          <w:szCs w:val="28"/>
        </w:rPr>
        <w:t> </w:t>
      </w:r>
      <w:r w:rsidR="009C1371" w:rsidRPr="009C1371">
        <w:rPr>
          <w:rFonts w:ascii="Times New Roman" w:hAnsi="Times New Roman" w:cs="Times New Roman"/>
          <w:sz w:val="28"/>
          <w:szCs w:val="28"/>
        </w:rPr>
        <w:t xml:space="preserve">2.14. </w:t>
      </w:r>
      <w:r w:rsidR="009C1371" w:rsidRPr="005440FC">
        <w:rPr>
          <w:rFonts w:ascii="Times New Roman" w:hAnsi="Times New Roman" w:cs="Times New Roman"/>
          <w:b/>
          <w:sz w:val="28"/>
          <w:szCs w:val="28"/>
        </w:rPr>
        <w:t xml:space="preserve">Несоблюдение требования к размещению информации </w:t>
      </w:r>
      <w:r w:rsidR="005440FC">
        <w:rPr>
          <w:rFonts w:ascii="Times New Roman" w:hAnsi="Times New Roman" w:cs="Times New Roman"/>
          <w:b/>
          <w:sz w:val="28"/>
          <w:szCs w:val="28"/>
        </w:rPr>
        <w:br/>
      </w:r>
      <w:r w:rsidR="009C1371" w:rsidRPr="005440FC">
        <w:rPr>
          <w:rFonts w:ascii="Times New Roman" w:hAnsi="Times New Roman" w:cs="Times New Roman"/>
          <w:b/>
          <w:sz w:val="28"/>
          <w:szCs w:val="28"/>
        </w:rPr>
        <w:t xml:space="preserve">о недопустимости нахождения детей на объектах (на территориях, </w:t>
      </w:r>
      <w:r w:rsidR="005440FC">
        <w:rPr>
          <w:rFonts w:ascii="Times New Roman" w:hAnsi="Times New Roman" w:cs="Times New Roman"/>
          <w:b/>
          <w:sz w:val="28"/>
          <w:szCs w:val="28"/>
        </w:rPr>
        <w:br/>
      </w:r>
      <w:r w:rsidR="009C1371" w:rsidRPr="005440FC">
        <w:rPr>
          <w:rFonts w:ascii="Times New Roman" w:hAnsi="Times New Roman" w:cs="Times New Roman"/>
          <w:b/>
          <w:sz w:val="28"/>
          <w:szCs w:val="28"/>
        </w:rPr>
        <w:t>в помещениях), отнесенных в соответствии с областным законом к местам, в которых нахождение детей не допускается</w:t>
      </w:r>
    </w:p>
    <w:p w:rsidR="009C1371" w:rsidRPr="009C1371" w:rsidRDefault="009C1371" w:rsidP="009C1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371" w:rsidRPr="009C1371" w:rsidRDefault="009C1371" w:rsidP="009C1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371">
        <w:rPr>
          <w:rFonts w:ascii="Times New Roman" w:hAnsi="Times New Roman" w:cs="Times New Roman"/>
          <w:sz w:val="28"/>
          <w:szCs w:val="28"/>
        </w:rPr>
        <w:t xml:space="preserve">Несоблюдение юридическими лицами или лицами, осуществляющими предпринимательскую деятельность без образования юридического лица, </w:t>
      </w:r>
      <w:r w:rsidR="005440FC">
        <w:rPr>
          <w:rFonts w:ascii="Times New Roman" w:hAnsi="Times New Roman" w:cs="Times New Roman"/>
          <w:sz w:val="28"/>
          <w:szCs w:val="28"/>
        </w:rPr>
        <w:br/>
      </w:r>
      <w:r w:rsidRPr="009C1371">
        <w:rPr>
          <w:rFonts w:ascii="Times New Roman" w:hAnsi="Times New Roman" w:cs="Times New Roman"/>
          <w:sz w:val="28"/>
          <w:szCs w:val="28"/>
        </w:rPr>
        <w:t xml:space="preserve">в установленных областным законом случаях требования к размещению </w:t>
      </w:r>
      <w:r w:rsidR="005440FC">
        <w:rPr>
          <w:rFonts w:ascii="Times New Roman" w:hAnsi="Times New Roman" w:cs="Times New Roman"/>
          <w:sz w:val="28"/>
          <w:szCs w:val="28"/>
        </w:rPr>
        <w:br/>
      </w:r>
      <w:r w:rsidRPr="009C1371">
        <w:rPr>
          <w:rFonts w:ascii="Times New Roman" w:hAnsi="Times New Roman" w:cs="Times New Roman"/>
          <w:sz w:val="28"/>
          <w:szCs w:val="28"/>
        </w:rPr>
        <w:t xml:space="preserve">в общедоступном месте информации о недопустимости нахождения детей </w:t>
      </w:r>
      <w:r w:rsidR="005440FC">
        <w:rPr>
          <w:rFonts w:ascii="Times New Roman" w:hAnsi="Times New Roman" w:cs="Times New Roman"/>
          <w:sz w:val="28"/>
          <w:szCs w:val="28"/>
        </w:rPr>
        <w:br/>
      </w:r>
      <w:r w:rsidRPr="009C1371">
        <w:rPr>
          <w:rFonts w:ascii="Times New Roman" w:hAnsi="Times New Roman" w:cs="Times New Roman"/>
          <w:sz w:val="28"/>
          <w:szCs w:val="28"/>
        </w:rPr>
        <w:t xml:space="preserve">на используемых юридическими лицами или лицами, осуществляющими предпринимательскую деятельность без образования юридического лица, объектах (на территориях, в помещениях) </w:t>
      </w:r>
      <w:r w:rsidR="005440FC">
        <w:rPr>
          <w:rFonts w:ascii="Times New Roman" w:hAnsi="Times New Roman" w:cs="Times New Roman"/>
          <w:sz w:val="28"/>
          <w:szCs w:val="28"/>
        </w:rPr>
        <w:t>–</w:t>
      </w:r>
    </w:p>
    <w:p w:rsidR="009C1371" w:rsidRPr="009C1371" w:rsidRDefault="009C1371" w:rsidP="009C1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371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лиц, осуществляющих предпринимательскую деятельность без образования юридического лица, </w:t>
      </w:r>
      <w:r w:rsidR="005440FC">
        <w:rPr>
          <w:rFonts w:ascii="Times New Roman" w:hAnsi="Times New Roman" w:cs="Times New Roman"/>
          <w:sz w:val="28"/>
          <w:szCs w:val="28"/>
        </w:rPr>
        <w:br/>
      </w:r>
      <w:r w:rsidRPr="009C1371">
        <w:rPr>
          <w:rFonts w:ascii="Times New Roman" w:hAnsi="Times New Roman" w:cs="Times New Roman"/>
          <w:sz w:val="28"/>
          <w:szCs w:val="28"/>
        </w:rPr>
        <w:t xml:space="preserve">в размере от трех тысяч рублей до пяти тысяч рублей; на юридических лиц </w:t>
      </w:r>
      <w:r w:rsidR="005440FC">
        <w:rPr>
          <w:rFonts w:ascii="Times New Roman" w:hAnsi="Times New Roman" w:cs="Times New Roman"/>
          <w:sz w:val="28"/>
          <w:szCs w:val="28"/>
        </w:rPr>
        <w:t>–</w:t>
      </w:r>
      <w:r w:rsidRPr="009C1371">
        <w:rPr>
          <w:rFonts w:ascii="Times New Roman" w:hAnsi="Times New Roman" w:cs="Times New Roman"/>
          <w:sz w:val="28"/>
          <w:szCs w:val="28"/>
        </w:rPr>
        <w:t xml:space="preserve"> </w:t>
      </w:r>
      <w:r w:rsidR="005440FC">
        <w:rPr>
          <w:rFonts w:ascii="Times New Roman" w:hAnsi="Times New Roman" w:cs="Times New Roman"/>
          <w:sz w:val="28"/>
          <w:szCs w:val="28"/>
        </w:rPr>
        <w:br/>
      </w:r>
      <w:r w:rsidRPr="009C1371">
        <w:rPr>
          <w:rFonts w:ascii="Times New Roman" w:hAnsi="Times New Roman" w:cs="Times New Roman"/>
          <w:sz w:val="28"/>
          <w:szCs w:val="28"/>
        </w:rPr>
        <w:t>от пяти тысяч рублей до десяти тысяч рублей.</w:t>
      </w:r>
      <w:r w:rsidR="00E97696">
        <w:rPr>
          <w:rFonts w:ascii="Times New Roman" w:hAnsi="Times New Roman" w:cs="Times New Roman"/>
          <w:sz w:val="28"/>
          <w:szCs w:val="28"/>
        </w:rPr>
        <w:t>"</w:t>
      </w:r>
      <w:r w:rsidRPr="009C1371">
        <w:rPr>
          <w:rFonts w:ascii="Times New Roman" w:hAnsi="Times New Roman" w:cs="Times New Roman"/>
          <w:sz w:val="28"/>
          <w:szCs w:val="28"/>
        </w:rPr>
        <w:t>.</w:t>
      </w:r>
    </w:p>
    <w:p w:rsidR="009C1371" w:rsidRPr="003F74A5" w:rsidRDefault="009C1371" w:rsidP="003F74A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1EAD" w:rsidRPr="003F74A5" w:rsidRDefault="00A01EAD" w:rsidP="003F74A5">
      <w:pPr>
        <w:pStyle w:val="ConsPlusNormal"/>
        <w:ind w:firstLine="709"/>
        <w:jc w:val="both"/>
        <w:rPr>
          <w:b/>
        </w:rPr>
      </w:pPr>
      <w:r w:rsidRPr="003F74A5">
        <w:rPr>
          <w:b/>
        </w:rPr>
        <w:t>Статья </w:t>
      </w:r>
      <w:r w:rsidR="009C1371">
        <w:rPr>
          <w:b/>
        </w:rPr>
        <w:t>3</w:t>
      </w:r>
    </w:p>
    <w:p w:rsidR="00A01EAD" w:rsidRPr="003F74A5" w:rsidRDefault="00A01EAD" w:rsidP="003F7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371" w:rsidRPr="009C1371" w:rsidRDefault="009C1371" w:rsidP="009C13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C1371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Настоящий областной закон вступает в силу по истечении 10 дней </w:t>
      </w:r>
      <w:r w:rsidR="004C60C5">
        <w:rPr>
          <w:rFonts w:ascii="Times New Roman" w:hAnsi="Times New Roman" w:cs="Times New Roman"/>
          <w:sz w:val="28"/>
          <w:szCs w:val="28"/>
          <w:lang w:eastAsia="en-US"/>
        </w:rPr>
        <w:br/>
      </w:r>
      <w:r w:rsidRPr="009C1371">
        <w:rPr>
          <w:rFonts w:ascii="Times New Roman" w:hAnsi="Times New Roman" w:cs="Times New Roman"/>
          <w:sz w:val="28"/>
          <w:szCs w:val="28"/>
          <w:lang w:eastAsia="en-US"/>
        </w:rPr>
        <w:t>после дня его официального опубликования.</w:t>
      </w:r>
    </w:p>
    <w:p w:rsidR="00642623" w:rsidRPr="003F74A5" w:rsidRDefault="00642623" w:rsidP="003F7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3F74A5" w:rsidRDefault="00A261D2" w:rsidP="003F7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3F74A5" w:rsidRDefault="0041000A" w:rsidP="003F7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3F74A5" w:rsidRDefault="00642623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4A5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Default="00642623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4A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3F74A5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901B85" w:rsidRPr="00901B85" w:rsidRDefault="00901B85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B85" w:rsidRPr="00901B85" w:rsidRDefault="00901B85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B85" w:rsidRPr="00901B85" w:rsidRDefault="00B95781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901B85" w:rsidRPr="00901B85" w:rsidRDefault="00B95781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февраля 2026 года</w:t>
      </w:r>
    </w:p>
    <w:p w:rsidR="00901B85" w:rsidRPr="00901B85" w:rsidRDefault="00B95781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10-оз</w:t>
      </w:r>
    </w:p>
    <w:sectPr w:rsidR="00901B85" w:rsidRPr="00901B85" w:rsidSect="009C1371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C44" w:rsidRDefault="00E07C44" w:rsidP="004D5946">
      <w:pPr>
        <w:spacing w:after="0" w:line="240" w:lineRule="auto"/>
      </w:pPr>
      <w:r>
        <w:separator/>
      </w:r>
    </w:p>
  </w:endnote>
  <w:endnote w:type="continuationSeparator" w:id="0">
    <w:p w:rsidR="00E07C44" w:rsidRDefault="00E07C44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C44" w:rsidRDefault="00E07C44" w:rsidP="004D5946">
      <w:pPr>
        <w:spacing w:after="0" w:line="240" w:lineRule="auto"/>
      </w:pPr>
      <w:r>
        <w:separator/>
      </w:r>
    </w:p>
  </w:footnote>
  <w:footnote w:type="continuationSeparator" w:id="0">
    <w:p w:rsidR="00E07C44" w:rsidRDefault="00E07C44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65E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14087"/>
    <w:rsid w:val="00025C86"/>
    <w:rsid w:val="000262F0"/>
    <w:rsid w:val="00051A5D"/>
    <w:rsid w:val="00082ED6"/>
    <w:rsid w:val="0008638C"/>
    <w:rsid w:val="00097419"/>
    <w:rsid w:val="000B6889"/>
    <w:rsid w:val="000B7D43"/>
    <w:rsid w:val="000C1333"/>
    <w:rsid w:val="000D78D5"/>
    <w:rsid w:val="000F40D9"/>
    <w:rsid w:val="000F7F84"/>
    <w:rsid w:val="00111368"/>
    <w:rsid w:val="00125968"/>
    <w:rsid w:val="001324CC"/>
    <w:rsid w:val="00177109"/>
    <w:rsid w:val="00181127"/>
    <w:rsid w:val="00184412"/>
    <w:rsid w:val="0018552A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2068E"/>
    <w:rsid w:val="00223AFC"/>
    <w:rsid w:val="00237A94"/>
    <w:rsid w:val="002565E3"/>
    <w:rsid w:val="00266DBA"/>
    <w:rsid w:val="00272889"/>
    <w:rsid w:val="00292E95"/>
    <w:rsid w:val="002A1609"/>
    <w:rsid w:val="002A67A4"/>
    <w:rsid w:val="002A7FF3"/>
    <w:rsid w:val="002E25F2"/>
    <w:rsid w:val="003225EA"/>
    <w:rsid w:val="00336FCD"/>
    <w:rsid w:val="00360F21"/>
    <w:rsid w:val="0036542E"/>
    <w:rsid w:val="0037419A"/>
    <w:rsid w:val="00376367"/>
    <w:rsid w:val="00393FA0"/>
    <w:rsid w:val="0039620F"/>
    <w:rsid w:val="003A2213"/>
    <w:rsid w:val="003C3862"/>
    <w:rsid w:val="003F2868"/>
    <w:rsid w:val="003F297F"/>
    <w:rsid w:val="003F74A5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2724"/>
    <w:rsid w:val="004B6D25"/>
    <w:rsid w:val="004C1B5E"/>
    <w:rsid w:val="004C60C5"/>
    <w:rsid w:val="004C7EF4"/>
    <w:rsid w:val="004D0AA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0FC"/>
    <w:rsid w:val="0054481C"/>
    <w:rsid w:val="005B1943"/>
    <w:rsid w:val="005B5BAB"/>
    <w:rsid w:val="005D7250"/>
    <w:rsid w:val="00642623"/>
    <w:rsid w:val="00691724"/>
    <w:rsid w:val="006B332D"/>
    <w:rsid w:val="006B5047"/>
    <w:rsid w:val="006C00A9"/>
    <w:rsid w:val="006C384F"/>
    <w:rsid w:val="006E2015"/>
    <w:rsid w:val="006F41EC"/>
    <w:rsid w:val="00742663"/>
    <w:rsid w:val="00773CDD"/>
    <w:rsid w:val="0078100E"/>
    <w:rsid w:val="007814EB"/>
    <w:rsid w:val="00782535"/>
    <w:rsid w:val="007A2200"/>
    <w:rsid w:val="007A69FB"/>
    <w:rsid w:val="007B2CB4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01B85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1371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619B0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95781"/>
    <w:rsid w:val="00BA2628"/>
    <w:rsid w:val="00BC50B6"/>
    <w:rsid w:val="00BD752C"/>
    <w:rsid w:val="00BF2D51"/>
    <w:rsid w:val="00C06676"/>
    <w:rsid w:val="00C172AB"/>
    <w:rsid w:val="00C303C4"/>
    <w:rsid w:val="00C30C36"/>
    <w:rsid w:val="00C3179E"/>
    <w:rsid w:val="00C412A3"/>
    <w:rsid w:val="00C416CC"/>
    <w:rsid w:val="00C45AD8"/>
    <w:rsid w:val="00C57E8B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CF7B05"/>
    <w:rsid w:val="00D00F97"/>
    <w:rsid w:val="00D26FF9"/>
    <w:rsid w:val="00D50AFC"/>
    <w:rsid w:val="00D57CF3"/>
    <w:rsid w:val="00D60ABB"/>
    <w:rsid w:val="00D66844"/>
    <w:rsid w:val="00D72CE7"/>
    <w:rsid w:val="00D73F5E"/>
    <w:rsid w:val="00D81229"/>
    <w:rsid w:val="00D85120"/>
    <w:rsid w:val="00D85381"/>
    <w:rsid w:val="00D85BEB"/>
    <w:rsid w:val="00D86F3C"/>
    <w:rsid w:val="00D872BB"/>
    <w:rsid w:val="00DA22D5"/>
    <w:rsid w:val="00DB1A3A"/>
    <w:rsid w:val="00DB747F"/>
    <w:rsid w:val="00DB7867"/>
    <w:rsid w:val="00DC7096"/>
    <w:rsid w:val="00DD186C"/>
    <w:rsid w:val="00DD4EAA"/>
    <w:rsid w:val="00DE4840"/>
    <w:rsid w:val="00E07250"/>
    <w:rsid w:val="00E07C44"/>
    <w:rsid w:val="00E31601"/>
    <w:rsid w:val="00E65241"/>
    <w:rsid w:val="00E67DFD"/>
    <w:rsid w:val="00E70BC2"/>
    <w:rsid w:val="00E76E06"/>
    <w:rsid w:val="00E85025"/>
    <w:rsid w:val="00E97696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383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3139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2026-01-23T11:42:00Z</cp:lastPrinted>
  <dcterms:created xsi:type="dcterms:W3CDTF">2026-02-17T08:24:00Z</dcterms:created>
  <dcterms:modified xsi:type="dcterms:W3CDTF">2026-02-17T08:24:00Z</dcterms:modified>
</cp:coreProperties>
</file>