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183" w:rsidRPr="00F97045" w:rsidRDefault="00C14183" w:rsidP="00C141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7045">
        <w:rPr>
          <w:rFonts w:ascii="Times New Roman" w:hAnsi="Times New Roman"/>
          <w:sz w:val="28"/>
          <w:szCs w:val="28"/>
        </w:rPr>
        <w:t xml:space="preserve">Финансово-экономическое </w:t>
      </w:r>
    </w:p>
    <w:p w:rsidR="00C14183" w:rsidRDefault="00CA19B4" w:rsidP="00CA19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hyperlink r:id="rId5" w:history="1">
        <w:r w:rsidR="00C14183" w:rsidRPr="00F97045">
          <w:rPr>
            <w:rFonts w:ascii="Times New Roman" w:hAnsi="Times New Roman"/>
            <w:sz w:val="28"/>
            <w:szCs w:val="28"/>
          </w:rPr>
          <w:t>обоснование</w:t>
        </w:r>
      </w:hyperlink>
      <w:r w:rsidR="00C14183" w:rsidRPr="00F97045">
        <w:rPr>
          <w:rFonts w:ascii="Times New Roman" w:hAnsi="Times New Roman"/>
          <w:sz w:val="28"/>
          <w:szCs w:val="28"/>
        </w:rPr>
        <w:t xml:space="preserve"> проекта </w:t>
      </w:r>
      <w:r w:rsidRPr="00CA19B4">
        <w:rPr>
          <w:rFonts w:ascii="Times New Roman" w:hAnsi="Times New Roman"/>
          <w:sz w:val="28"/>
          <w:szCs w:val="28"/>
        </w:rPr>
        <w:t>областного закона «О внесении изменения в статью 3 областного закона «Об отдельных вопросах осуществления градостроительной деятельности на территории Ленинградской области»</w:t>
      </w:r>
      <w:bookmarkStart w:id="0" w:name="_GoBack"/>
      <w:bookmarkEnd w:id="0"/>
    </w:p>
    <w:p w:rsidR="00C14183" w:rsidRPr="00CD1AE4" w:rsidRDefault="00C14183" w:rsidP="00C141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4183" w:rsidRPr="00CD1AE4" w:rsidRDefault="00C14183" w:rsidP="00C141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Принятие проекта областного закона </w:t>
      </w:r>
      <w:r>
        <w:rPr>
          <w:rFonts w:ascii="Times New Roman" w:hAnsi="Times New Roman"/>
          <w:sz w:val="28"/>
          <w:szCs w:val="28"/>
        </w:rPr>
        <w:t xml:space="preserve">не </w:t>
      </w:r>
      <w:r w:rsidRPr="00CD1AE4">
        <w:rPr>
          <w:rFonts w:ascii="Times New Roman" w:hAnsi="Times New Roman"/>
          <w:sz w:val="28"/>
          <w:szCs w:val="28"/>
        </w:rPr>
        <w:t xml:space="preserve">повлечет </w:t>
      </w:r>
      <w:r>
        <w:rPr>
          <w:rFonts w:ascii="Times New Roman" w:hAnsi="Times New Roman"/>
          <w:sz w:val="28"/>
          <w:szCs w:val="28"/>
        </w:rPr>
        <w:t xml:space="preserve">необходимость </w:t>
      </w:r>
      <w:r w:rsidRPr="00CD1AE4">
        <w:rPr>
          <w:rFonts w:ascii="Times New Roman" w:hAnsi="Times New Roman"/>
          <w:sz w:val="28"/>
          <w:szCs w:val="28"/>
        </w:rPr>
        <w:t xml:space="preserve">дополнительного </w:t>
      </w:r>
      <w:r>
        <w:rPr>
          <w:rFonts w:ascii="Times New Roman" w:hAnsi="Times New Roman"/>
          <w:sz w:val="28"/>
          <w:szCs w:val="28"/>
        </w:rPr>
        <w:t>расходования</w:t>
      </w:r>
      <w:r w:rsidRPr="00CD1AE4">
        <w:rPr>
          <w:rFonts w:ascii="Times New Roman" w:hAnsi="Times New Roman"/>
          <w:sz w:val="28"/>
          <w:szCs w:val="28"/>
        </w:rPr>
        <w:t xml:space="preserve"> средств областног</w:t>
      </w:r>
      <w:r>
        <w:rPr>
          <w:rFonts w:ascii="Times New Roman" w:hAnsi="Times New Roman"/>
          <w:sz w:val="28"/>
          <w:szCs w:val="28"/>
        </w:rPr>
        <w:t>о бюджета Ленинградской области.</w:t>
      </w:r>
    </w:p>
    <w:p w:rsidR="00C14183" w:rsidRPr="00CD1AE4" w:rsidRDefault="00C14183" w:rsidP="00C141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4183" w:rsidRPr="00CD1AE4" w:rsidRDefault="00C14183" w:rsidP="00C14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4183" w:rsidRPr="00B90322" w:rsidRDefault="00C14183" w:rsidP="00C141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0322">
        <w:rPr>
          <w:rFonts w:ascii="Times New Roman" w:hAnsi="Times New Roman"/>
          <w:sz w:val="28"/>
          <w:szCs w:val="28"/>
        </w:rPr>
        <w:t>Председатель Комитета</w:t>
      </w:r>
    </w:p>
    <w:p w:rsidR="00C14183" w:rsidRPr="00B90322" w:rsidRDefault="00C14183" w:rsidP="00C141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0322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14183" w:rsidRDefault="00C14183" w:rsidP="00C14183">
      <w:pPr>
        <w:spacing w:after="0" w:line="240" w:lineRule="auto"/>
        <w:jc w:val="both"/>
      </w:pPr>
      <w:r w:rsidRPr="00B90322">
        <w:rPr>
          <w:rFonts w:ascii="Times New Roman" w:hAnsi="Times New Roman"/>
          <w:sz w:val="28"/>
          <w:szCs w:val="28"/>
        </w:rPr>
        <w:t>Ленинградской области</w:t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  <w:t xml:space="preserve">      И.Я. Кулаков</w:t>
      </w:r>
    </w:p>
    <w:p w:rsidR="004109E6" w:rsidRDefault="004109E6"/>
    <w:sectPr w:rsidR="004109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183"/>
    <w:rsid w:val="004109E6"/>
    <w:rsid w:val="00C14183"/>
    <w:rsid w:val="00CA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18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18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18D7A2EC2D7FCA1AB06A78B644884AE2D0CAEE57B915AF5BC3DE834F6D677897AD3F40ECE4FE9168iB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</cp:revision>
  <dcterms:created xsi:type="dcterms:W3CDTF">2025-12-15T08:11:00Z</dcterms:created>
  <dcterms:modified xsi:type="dcterms:W3CDTF">2026-01-19T06:32:00Z</dcterms:modified>
</cp:coreProperties>
</file>