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B50" w:rsidRDefault="00891B50" w:rsidP="00891B50">
      <w:pPr>
        <w:tabs>
          <w:tab w:val="left" w:pos="480"/>
        </w:tabs>
        <w:jc w:val="both"/>
        <w:rPr>
          <w:sz w:val="28"/>
        </w:rPr>
      </w:pPr>
      <w:bookmarkStart w:id="0" w:name="_GoBack"/>
      <w:bookmarkEnd w:id="0"/>
    </w:p>
    <w:p w:rsidR="00891B50" w:rsidRDefault="00891B50" w:rsidP="00891B50">
      <w:pPr>
        <w:tabs>
          <w:tab w:val="left" w:pos="480"/>
        </w:tabs>
        <w:jc w:val="both"/>
        <w:rPr>
          <w:sz w:val="28"/>
        </w:rPr>
      </w:pPr>
    </w:p>
    <w:p w:rsidR="00891B50" w:rsidRDefault="00891B50" w:rsidP="00891B50">
      <w:pPr>
        <w:rPr>
          <w:sz w:val="28"/>
        </w:rPr>
      </w:pPr>
    </w:p>
    <w:p w:rsidR="00891B50" w:rsidRDefault="00891B50" w:rsidP="00891B50">
      <w:pPr>
        <w:pStyle w:val="a3"/>
        <w:tabs>
          <w:tab w:val="left" w:pos="708"/>
        </w:tabs>
        <w:rPr>
          <w:szCs w:val="24"/>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Pr="00755112" w:rsidRDefault="00891B50" w:rsidP="00755112">
      <w:pPr>
        <w:spacing w:line="230" w:lineRule="auto"/>
        <w:ind w:right="567"/>
        <w:jc w:val="center"/>
        <w:rPr>
          <w:bCs/>
          <w:sz w:val="27"/>
          <w:szCs w:val="27"/>
        </w:rPr>
      </w:pPr>
      <w:r w:rsidRPr="00755112">
        <w:rPr>
          <w:bCs/>
          <w:sz w:val="27"/>
          <w:szCs w:val="27"/>
        </w:rPr>
        <w:t xml:space="preserve">от </w:t>
      </w:r>
      <w:r w:rsidR="001F760B" w:rsidRPr="00755112">
        <w:rPr>
          <w:bCs/>
          <w:sz w:val="27"/>
          <w:szCs w:val="27"/>
        </w:rPr>
        <w:t>28</w:t>
      </w:r>
      <w:r w:rsidRPr="00755112">
        <w:rPr>
          <w:bCs/>
          <w:sz w:val="27"/>
          <w:szCs w:val="27"/>
        </w:rPr>
        <w:t xml:space="preserve"> </w:t>
      </w:r>
      <w:r w:rsidR="001F760B" w:rsidRPr="00755112">
        <w:rPr>
          <w:bCs/>
          <w:sz w:val="27"/>
          <w:szCs w:val="27"/>
        </w:rPr>
        <w:t>января</w:t>
      </w:r>
      <w:r w:rsidRPr="00755112">
        <w:rPr>
          <w:bCs/>
          <w:sz w:val="27"/>
          <w:szCs w:val="27"/>
        </w:rPr>
        <w:t xml:space="preserve"> </w:t>
      </w:r>
      <w:r w:rsidRPr="00755112">
        <w:rPr>
          <w:sz w:val="27"/>
          <w:szCs w:val="27"/>
        </w:rPr>
        <w:t>202</w:t>
      </w:r>
      <w:r w:rsidR="001F760B" w:rsidRPr="00755112">
        <w:rPr>
          <w:sz w:val="27"/>
          <w:szCs w:val="27"/>
        </w:rPr>
        <w:t>6</w:t>
      </w:r>
      <w:r w:rsidRPr="00755112">
        <w:rPr>
          <w:sz w:val="27"/>
          <w:szCs w:val="27"/>
        </w:rPr>
        <w:t xml:space="preserve"> года  № </w:t>
      </w:r>
      <w:r w:rsidR="00755112" w:rsidRPr="00755112">
        <w:rPr>
          <w:sz w:val="27"/>
          <w:szCs w:val="27"/>
        </w:rPr>
        <w:t>10</w:t>
      </w:r>
    </w:p>
    <w:p w:rsidR="00891B50" w:rsidRPr="00755112" w:rsidRDefault="00891B50" w:rsidP="00755112">
      <w:pPr>
        <w:spacing w:line="230" w:lineRule="auto"/>
        <w:ind w:right="567"/>
        <w:jc w:val="center"/>
        <w:rPr>
          <w:sz w:val="12"/>
          <w:szCs w:val="12"/>
        </w:rPr>
      </w:pPr>
    </w:p>
    <w:p w:rsidR="00891B50" w:rsidRPr="00755112" w:rsidRDefault="00891B50" w:rsidP="00755112">
      <w:pPr>
        <w:spacing w:line="230" w:lineRule="auto"/>
        <w:ind w:right="567"/>
        <w:jc w:val="center"/>
        <w:rPr>
          <w:sz w:val="12"/>
          <w:szCs w:val="12"/>
        </w:rPr>
      </w:pPr>
    </w:p>
    <w:p w:rsidR="00755112" w:rsidRPr="00755112" w:rsidRDefault="00891B50" w:rsidP="00755112">
      <w:pPr>
        <w:spacing w:line="230" w:lineRule="auto"/>
        <w:ind w:right="567"/>
        <w:jc w:val="center"/>
        <w:rPr>
          <w:b/>
          <w:sz w:val="26"/>
          <w:szCs w:val="26"/>
        </w:rPr>
      </w:pPr>
      <w:r w:rsidRPr="00C128C0">
        <w:rPr>
          <w:b/>
          <w:sz w:val="26"/>
          <w:szCs w:val="26"/>
        </w:rPr>
        <w:t xml:space="preserve">О проекте областного закона </w:t>
      </w:r>
      <w:bookmarkStart w:id="1" w:name="_Hlk188973133"/>
      <w:bookmarkStart w:id="2" w:name="_Hlk189610734"/>
      <w:r w:rsidR="007511CA">
        <w:rPr>
          <w:b/>
          <w:sz w:val="26"/>
          <w:szCs w:val="26"/>
        </w:rPr>
        <w:br/>
      </w:r>
      <w:r w:rsidR="009E7768">
        <w:rPr>
          <w:b/>
          <w:sz w:val="26"/>
          <w:szCs w:val="26"/>
        </w:rPr>
        <w:t>"</w:t>
      </w:r>
      <w:r w:rsidR="00755112" w:rsidRPr="00755112">
        <w:rPr>
          <w:b/>
          <w:sz w:val="26"/>
          <w:szCs w:val="26"/>
        </w:rPr>
        <w:t xml:space="preserve">О признании утратившим силу отдельного положения статьи 4.2 областного закона "Социальный кодекс Ленинградской области", прекращении осуществления органами местного самоуправления муниципальных образований Ленинградской области отдельного государственного полномочия Ленинградской области по предоставлению бесплатно обучающимся по образовательным программам начального общего образования в образовательных организациях Ленинградской области по 0,2 литра молока или иного молочного продукта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p>
    <w:p w:rsidR="004463FA" w:rsidRPr="005B64E4" w:rsidRDefault="00755112" w:rsidP="00755112">
      <w:pPr>
        <w:spacing w:line="230" w:lineRule="auto"/>
        <w:ind w:right="567"/>
        <w:jc w:val="center"/>
        <w:rPr>
          <w:b/>
          <w:sz w:val="26"/>
          <w:szCs w:val="26"/>
        </w:rPr>
      </w:pPr>
      <w:r w:rsidRPr="00755112">
        <w:rPr>
          <w:b/>
          <w:sz w:val="26"/>
          <w:szCs w:val="26"/>
        </w:rPr>
        <w:t>по предоставлению бесплатного питания обучающимся в образовательных организациях, расположенных на территории Ленинградской области</w:t>
      </w:r>
      <w:r w:rsidR="004463FA" w:rsidRPr="004463FA">
        <w:rPr>
          <w:b/>
          <w:sz w:val="26"/>
          <w:szCs w:val="26"/>
        </w:rPr>
        <w:t>"</w:t>
      </w:r>
    </w:p>
    <w:bookmarkEnd w:id="1"/>
    <w:bookmarkEnd w:id="2"/>
    <w:p w:rsidR="00891B50" w:rsidRPr="00755112" w:rsidRDefault="00891B50" w:rsidP="00755112">
      <w:pPr>
        <w:pStyle w:val="2"/>
        <w:spacing w:line="230" w:lineRule="auto"/>
        <w:ind w:firstLine="0"/>
        <w:jc w:val="left"/>
        <w:rPr>
          <w:sz w:val="20"/>
        </w:rPr>
      </w:pPr>
    </w:p>
    <w:p w:rsidR="00891B50" w:rsidRPr="00755112" w:rsidRDefault="00891B50" w:rsidP="00755112">
      <w:pPr>
        <w:pStyle w:val="2"/>
        <w:spacing w:line="230" w:lineRule="auto"/>
        <w:ind w:firstLine="0"/>
        <w:jc w:val="left"/>
        <w:rPr>
          <w:sz w:val="20"/>
        </w:rPr>
      </w:pPr>
    </w:p>
    <w:p w:rsidR="00891B50" w:rsidRPr="00755112" w:rsidRDefault="00891B50" w:rsidP="00755112">
      <w:pPr>
        <w:pStyle w:val="2"/>
        <w:spacing w:line="230" w:lineRule="auto"/>
        <w:ind w:firstLine="709"/>
        <w:rPr>
          <w:sz w:val="27"/>
          <w:szCs w:val="27"/>
        </w:rPr>
      </w:pPr>
      <w:r w:rsidRPr="00755112">
        <w:rPr>
          <w:sz w:val="27"/>
          <w:szCs w:val="27"/>
        </w:rPr>
        <w:t xml:space="preserve">Законодательное собрание Ленинградской области     п о с т а н о в л я е т: </w:t>
      </w:r>
    </w:p>
    <w:p w:rsidR="00891B50" w:rsidRPr="00755112" w:rsidRDefault="00891B50" w:rsidP="00755112">
      <w:pPr>
        <w:pStyle w:val="2"/>
        <w:spacing w:line="230" w:lineRule="auto"/>
        <w:ind w:firstLine="709"/>
        <w:rPr>
          <w:sz w:val="24"/>
          <w:szCs w:val="24"/>
        </w:rPr>
      </w:pPr>
    </w:p>
    <w:p w:rsidR="00891B50" w:rsidRPr="00755112" w:rsidRDefault="00891B50" w:rsidP="00755112">
      <w:pPr>
        <w:pStyle w:val="2"/>
        <w:spacing w:line="230" w:lineRule="auto"/>
        <w:ind w:firstLine="709"/>
        <w:rPr>
          <w:sz w:val="27"/>
          <w:szCs w:val="27"/>
        </w:rPr>
      </w:pPr>
      <w:r w:rsidRPr="00755112">
        <w:rPr>
          <w:sz w:val="27"/>
          <w:szCs w:val="27"/>
        </w:rPr>
        <w:t>1. Принять проект областного закона</w:t>
      </w:r>
      <w:r w:rsidR="00697CBB" w:rsidRPr="00755112">
        <w:rPr>
          <w:sz w:val="27"/>
          <w:szCs w:val="27"/>
        </w:rPr>
        <w:t xml:space="preserve"> </w:t>
      </w:r>
      <w:r w:rsidR="00D42659" w:rsidRPr="00755112">
        <w:rPr>
          <w:sz w:val="27"/>
          <w:szCs w:val="27"/>
        </w:rPr>
        <w:t>"</w:t>
      </w:r>
      <w:r w:rsidR="00755112" w:rsidRPr="00755112">
        <w:rPr>
          <w:sz w:val="27"/>
          <w:szCs w:val="27"/>
        </w:rPr>
        <w:t xml:space="preserve">О признании утратившим силу отдельного положения статьи 4.2 областного закона "Социальный кодекс Ленинградской области", прекращении осуществления органами местного самоуправления муниципальных образований Ленинградской области отдельного государственного полномочия Ленинградской области по предоставлению бесплатно обучающимся по образовательным программам начального общего образования в образовательных организациях Ленинградской области по 0,2 литра молока или иного молочного продукта и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w:t>
      </w:r>
      <w:r w:rsidR="00755112">
        <w:rPr>
          <w:sz w:val="27"/>
          <w:szCs w:val="27"/>
        </w:rPr>
        <w:br/>
      </w:r>
      <w:r w:rsidR="00755112" w:rsidRPr="00755112">
        <w:rPr>
          <w:sz w:val="27"/>
          <w:szCs w:val="27"/>
        </w:rPr>
        <w:t>в образовательных организациях, расположенных на территории Ленинградской области</w:t>
      </w:r>
      <w:r w:rsidR="00D42659" w:rsidRPr="00755112">
        <w:rPr>
          <w:sz w:val="27"/>
          <w:szCs w:val="27"/>
        </w:rPr>
        <w:t>"</w:t>
      </w:r>
      <w:r w:rsidR="00F15506" w:rsidRPr="00755112">
        <w:rPr>
          <w:sz w:val="27"/>
          <w:szCs w:val="27"/>
        </w:rPr>
        <w:t xml:space="preserve"> </w:t>
      </w:r>
      <w:r w:rsidRPr="00755112">
        <w:rPr>
          <w:sz w:val="27"/>
          <w:szCs w:val="27"/>
        </w:rPr>
        <w:t>в первом чтении.</w:t>
      </w:r>
    </w:p>
    <w:p w:rsidR="004463FA" w:rsidRPr="00755112" w:rsidRDefault="004463FA" w:rsidP="00755112">
      <w:pPr>
        <w:pStyle w:val="2"/>
        <w:spacing w:line="230" w:lineRule="auto"/>
        <w:ind w:firstLine="709"/>
        <w:rPr>
          <w:sz w:val="24"/>
          <w:szCs w:val="24"/>
        </w:rPr>
      </w:pPr>
    </w:p>
    <w:p w:rsidR="00891B50" w:rsidRPr="00755112" w:rsidRDefault="00891B50" w:rsidP="00755112">
      <w:pPr>
        <w:pStyle w:val="2"/>
        <w:spacing w:line="230" w:lineRule="auto"/>
        <w:ind w:firstLine="709"/>
        <w:rPr>
          <w:sz w:val="27"/>
          <w:szCs w:val="27"/>
        </w:rPr>
      </w:pPr>
      <w:r w:rsidRPr="00755112">
        <w:rPr>
          <w:sz w:val="27"/>
          <w:szCs w:val="27"/>
        </w:rPr>
        <w:t>2. Постановление вступает в силу со дня его принятия.</w:t>
      </w:r>
    </w:p>
    <w:p w:rsidR="00F478B1" w:rsidRPr="00755112" w:rsidRDefault="00F478B1" w:rsidP="00755112">
      <w:pPr>
        <w:pStyle w:val="2"/>
        <w:spacing w:line="230" w:lineRule="auto"/>
        <w:ind w:firstLine="0"/>
        <w:rPr>
          <w:sz w:val="27"/>
          <w:szCs w:val="27"/>
        </w:rPr>
      </w:pPr>
    </w:p>
    <w:p w:rsidR="00F478B1" w:rsidRPr="00755112" w:rsidRDefault="00F478B1" w:rsidP="00755112">
      <w:pPr>
        <w:pStyle w:val="2"/>
        <w:spacing w:line="230" w:lineRule="auto"/>
        <w:ind w:firstLine="0"/>
        <w:rPr>
          <w:sz w:val="27"/>
          <w:szCs w:val="27"/>
        </w:rPr>
      </w:pPr>
    </w:p>
    <w:p w:rsidR="00F478B1" w:rsidRPr="00755112" w:rsidRDefault="00F478B1" w:rsidP="00755112">
      <w:pPr>
        <w:pStyle w:val="a5"/>
        <w:tabs>
          <w:tab w:val="right" w:pos="9639"/>
        </w:tabs>
        <w:spacing w:line="230" w:lineRule="auto"/>
        <w:ind w:firstLine="0"/>
        <w:rPr>
          <w:sz w:val="27"/>
          <w:szCs w:val="27"/>
        </w:rPr>
      </w:pPr>
      <w:r w:rsidRPr="00755112">
        <w:rPr>
          <w:sz w:val="27"/>
          <w:szCs w:val="27"/>
        </w:rPr>
        <w:t xml:space="preserve">Председатель </w:t>
      </w:r>
    </w:p>
    <w:p w:rsidR="00EC63CA" w:rsidRPr="00755112" w:rsidRDefault="00F478B1" w:rsidP="00755112">
      <w:pPr>
        <w:pStyle w:val="a5"/>
        <w:tabs>
          <w:tab w:val="right" w:pos="9639"/>
        </w:tabs>
        <w:spacing w:line="230" w:lineRule="auto"/>
        <w:ind w:firstLine="0"/>
        <w:rPr>
          <w:sz w:val="27"/>
          <w:szCs w:val="27"/>
        </w:rPr>
      </w:pPr>
      <w:r w:rsidRPr="00755112">
        <w:rPr>
          <w:sz w:val="27"/>
          <w:szCs w:val="27"/>
        </w:rPr>
        <w:t>Законодательного собрания</w:t>
      </w:r>
      <w:r w:rsidRPr="00755112">
        <w:rPr>
          <w:sz w:val="27"/>
          <w:szCs w:val="27"/>
        </w:rPr>
        <w:tab/>
        <w:t>С. Бебенин</w:t>
      </w:r>
    </w:p>
    <w:sectPr w:rsidR="00EC63CA" w:rsidRPr="00755112" w:rsidSect="00755112">
      <w:headerReference w:type="default" r:id="rId7"/>
      <w:pgSz w:w="11906" w:h="16838"/>
      <w:pgMar w:top="1134" w:right="737" w:bottom="851"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15E" w:rsidRDefault="0088015E" w:rsidP="009547D6">
      <w:r>
        <w:separator/>
      </w:r>
    </w:p>
  </w:endnote>
  <w:endnote w:type="continuationSeparator" w:id="0">
    <w:p w:rsidR="0088015E" w:rsidRDefault="0088015E" w:rsidP="0095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15E" w:rsidRDefault="0088015E" w:rsidP="009547D6">
      <w:r>
        <w:separator/>
      </w:r>
    </w:p>
  </w:footnote>
  <w:footnote w:type="continuationSeparator" w:id="0">
    <w:p w:rsidR="0088015E" w:rsidRDefault="0088015E" w:rsidP="00954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2493153"/>
      <w:docPartObj>
        <w:docPartGallery w:val="Page Numbers (Top of Page)"/>
        <w:docPartUnique/>
      </w:docPartObj>
    </w:sdtPr>
    <w:sdtEndPr/>
    <w:sdtContent>
      <w:p w:rsidR="00AD139C" w:rsidRPr="00AD139C" w:rsidRDefault="00B65B54">
        <w:pPr>
          <w:pStyle w:val="a3"/>
          <w:jc w:val="right"/>
          <w:rPr>
            <w:sz w:val="24"/>
            <w:szCs w:val="24"/>
          </w:rPr>
        </w:pPr>
        <w:r w:rsidRPr="00AD139C">
          <w:rPr>
            <w:sz w:val="24"/>
            <w:szCs w:val="24"/>
          </w:rPr>
          <w:fldChar w:fldCharType="begin"/>
        </w:r>
        <w:r w:rsidR="00891B50" w:rsidRPr="00AD139C">
          <w:rPr>
            <w:sz w:val="24"/>
            <w:szCs w:val="24"/>
          </w:rPr>
          <w:instrText xml:space="preserve"> PAGE   \* MERGEFORMAT </w:instrText>
        </w:r>
        <w:r w:rsidRPr="00AD139C">
          <w:rPr>
            <w:sz w:val="24"/>
            <w:szCs w:val="24"/>
          </w:rPr>
          <w:fldChar w:fldCharType="separate"/>
        </w:r>
        <w:r w:rsidR="00755112">
          <w:rPr>
            <w:noProof/>
            <w:sz w:val="24"/>
            <w:szCs w:val="24"/>
          </w:rPr>
          <w:t>2</w:t>
        </w:r>
        <w:r w:rsidRPr="00AD139C">
          <w:rPr>
            <w:sz w:val="24"/>
            <w:szCs w:val="24"/>
          </w:rPr>
          <w:fldChar w:fldCharType="end"/>
        </w:r>
      </w:p>
    </w:sdtContent>
  </w:sdt>
  <w:p w:rsidR="00AD139C" w:rsidRPr="00AD139C" w:rsidRDefault="0088015E">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50"/>
    <w:rsid w:val="00010C0F"/>
    <w:rsid w:val="000114CF"/>
    <w:rsid w:val="0001291A"/>
    <w:rsid w:val="00033ADB"/>
    <w:rsid w:val="0004116C"/>
    <w:rsid w:val="0008577B"/>
    <w:rsid w:val="00091534"/>
    <w:rsid w:val="00094866"/>
    <w:rsid w:val="000A0957"/>
    <w:rsid w:val="000A2718"/>
    <w:rsid w:val="000A29D8"/>
    <w:rsid w:val="000C1B2D"/>
    <w:rsid w:val="000C6B6B"/>
    <w:rsid w:val="000D4947"/>
    <w:rsid w:val="000E6050"/>
    <w:rsid w:val="000E6B7A"/>
    <w:rsid w:val="000E6FAB"/>
    <w:rsid w:val="000F1559"/>
    <w:rsid w:val="000F40D9"/>
    <w:rsid w:val="000F7114"/>
    <w:rsid w:val="0010481D"/>
    <w:rsid w:val="0010564D"/>
    <w:rsid w:val="00106C6A"/>
    <w:rsid w:val="001128A3"/>
    <w:rsid w:val="001140A7"/>
    <w:rsid w:val="00126F0F"/>
    <w:rsid w:val="0013284B"/>
    <w:rsid w:val="00135BB7"/>
    <w:rsid w:val="00141392"/>
    <w:rsid w:val="0014214C"/>
    <w:rsid w:val="00150E91"/>
    <w:rsid w:val="00157E19"/>
    <w:rsid w:val="001644D5"/>
    <w:rsid w:val="001667E5"/>
    <w:rsid w:val="00166DFF"/>
    <w:rsid w:val="0017229C"/>
    <w:rsid w:val="001724F5"/>
    <w:rsid w:val="00180ED3"/>
    <w:rsid w:val="001811E5"/>
    <w:rsid w:val="00182903"/>
    <w:rsid w:val="00183DBF"/>
    <w:rsid w:val="001856A6"/>
    <w:rsid w:val="001870CC"/>
    <w:rsid w:val="001923E9"/>
    <w:rsid w:val="00194E9A"/>
    <w:rsid w:val="001C02E2"/>
    <w:rsid w:val="001C02ED"/>
    <w:rsid w:val="001D56F9"/>
    <w:rsid w:val="001E7573"/>
    <w:rsid w:val="001F000F"/>
    <w:rsid w:val="001F6E96"/>
    <w:rsid w:val="001F760B"/>
    <w:rsid w:val="00211A40"/>
    <w:rsid w:val="0021264C"/>
    <w:rsid w:val="00214B63"/>
    <w:rsid w:val="0022059A"/>
    <w:rsid w:val="00220CB4"/>
    <w:rsid w:val="00222DF5"/>
    <w:rsid w:val="002235FD"/>
    <w:rsid w:val="0023479A"/>
    <w:rsid w:val="002349A3"/>
    <w:rsid w:val="00236238"/>
    <w:rsid w:val="002370E8"/>
    <w:rsid w:val="00251C9D"/>
    <w:rsid w:val="002644A9"/>
    <w:rsid w:val="00265AD4"/>
    <w:rsid w:val="00267F95"/>
    <w:rsid w:val="0029043A"/>
    <w:rsid w:val="002A4D5A"/>
    <w:rsid w:val="002A5840"/>
    <w:rsid w:val="002B05D4"/>
    <w:rsid w:val="002B1ABA"/>
    <w:rsid w:val="002B2068"/>
    <w:rsid w:val="002B47F8"/>
    <w:rsid w:val="002C129B"/>
    <w:rsid w:val="002C5600"/>
    <w:rsid w:val="002C6C2A"/>
    <w:rsid w:val="002D7B98"/>
    <w:rsid w:val="002E07F7"/>
    <w:rsid w:val="00302F7D"/>
    <w:rsid w:val="0031129F"/>
    <w:rsid w:val="00316EB6"/>
    <w:rsid w:val="00330AFD"/>
    <w:rsid w:val="00336532"/>
    <w:rsid w:val="0034116F"/>
    <w:rsid w:val="00341F12"/>
    <w:rsid w:val="00345C7F"/>
    <w:rsid w:val="00346A33"/>
    <w:rsid w:val="00350163"/>
    <w:rsid w:val="003621B1"/>
    <w:rsid w:val="003804F4"/>
    <w:rsid w:val="00382602"/>
    <w:rsid w:val="00390B99"/>
    <w:rsid w:val="00393B1E"/>
    <w:rsid w:val="003A2DE4"/>
    <w:rsid w:val="003A4424"/>
    <w:rsid w:val="003A7569"/>
    <w:rsid w:val="003B1AD8"/>
    <w:rsid w:val="003D42AC"/>
    <w:rsid w:val="003E4052"/>
    <w:rsid w:val="003E479A"/>
    <w:rsid w:val="0040782D"/>
    <w:rsid w:val="00420985"/>
    <w:rsid w:val="00436222"/>
    <w:rsid w:val="004365F8"/>
    <w:rsid w:val="00440A9F"/>
    <w:rsid w:val="004463FA"/>
    <w:rsid w:val="004579AA"/>
    <w:rsid w:val="00470CB2"/>
    <w:rsid w:val="0048794E"/>
    <w:rsid w:val="0049141A"/>
    <w:rsid w:val="00491E45"/>
    <w:rsid w:val="004A39C4"/>
    <w:rsid w:val="004B5DB8"/>
    <w:rsid w:val="004B7C4A"/>
    <w:rsid w:val="004D2D00"/>
    <w:rsid w:val="004D7BDF"/>
    <w:rsid w:val="004F0355"/>
    <w:rsid w:val="004F3435"/>
    <w:rsid w:val="004F3596"/>
    <w:rsid w:val="00501538"/>
    <w:rsid w:val="00511A02"/>
    <w:rsid w:val="00514DDB"/>
    <w:rsid w:val="00530510"/>
    <w:rsid w:val="0054294D"/>
    <w:rsid w:val="0055263D"/>
    <w:rsid w:val="00561372"/>
    <w:rsid w:val="00570C81"/>
    <w:rsid w:val="00580013"/>
    <w:rsid w:val="005A7FE6"/>
    <w:rsid w:val="005B64E4"/>
    <w:rsid w:val="005B78EA"/>
    <w:rsid w:val="005C0A44"/>
    <w:rsid w:val="005D4336"/>
    <w:rsid w:val="005D436E"/>
    <w:rsid w:val="005E0FFF"/>
    <w:rsid w:val="005F009B"/>
    <w:rsid w:val="005F154F"/>
    <w:rsid w:val="006019B7"/>
    <w:rsid w:val="006301E1"/>
    <w:rsid w:val="00635209"/>
    <w:rsid w:val="00635616"/>
    <w:rsid w:val="0064580A"/>
    <w:rsid w:val="00650A4C"/>
    <w:rsid w:val="0065411B"/>
    <w:rsid w:val="00657A1A"/>
    <w:rsid w:val="00662FEA"/>
    <w:rsid w:val="006633A0"/>
    <w:rsid w:val="006757EA"/>
    <w:rsid w:val="006857EA"/>
    <w:rsid w:val="00692706"/>
    <w:rsid w:val="00696DEE"/>
    <w:rsid w:val="00697CBB"/>
    <w:rsid w:val="006B1553"/>
    <w:rsid w:val="006B6C23"/>
    <w:rsid w:val="006B72A1"/>
    <w:rsid w:val="006C06DC"/>
    <w:rsid w:val="006E29CA"/>
    <w:rsid w:val="006E33E3"/>
    <w:rsid w:val="006E33F5"/>
    <w:rsid w:val="006E73E4"/>
    <w:rsid w:val="006F4AD6"/>
    <w:rsid w:val="00704A49"/>
    <w:rsid w:val="00705DCB"/>
    <w:rsid w:val="00715BE2"/>
    <w:rsid w:val="00736D04"/>
    <w:rsid w:val="0074215D"/>
    <w:rsid w:val="00750A2C"/>
    <w:rsid w:val="007511CA"/>
    <w:rsid w:val="00752699"/>
    <w:rsid w:val="007545AC"/>
    <w:rsid w:val="00755112"/>
    <w:rsid w:val="00760F40"/>
    <w:rsid w:val="00763410"/>
    <w:rsid w:val="00775793"/>
    <w:rsid w:val="00793C5F"/>
    <w:rsid w:val="00793D36"/>
    <w:rsid w:val="007A41FD"/>
    <w:rsid w:val="007C384A"/>
    <w:rsid w:val="007C6C79"/>
    <w:rsid w:val="007D34C8"/>
    <w:rsid w:val="007E4179"/>
    <w:rsid w:val="007E6A72"/>
    <w:rsid w:val="007E6C6F"/>
    <w:rsid w:val="00805C03"/>
    <w:rsid w:val="00812FEE"/>
    <w:rsid w:val="00825FBB"/>
    <w:rsid w:val="008424BF"/>
    <w:rsid w:val="008460DF"/>
    <w:rsid w:val="008529C2"/>
    <w:rsid w:val="008552B3"/>
    <w:rsid w:val="00856DB1"/>
    <w:rsid w:val="0088015E"/>
    <w:rsid w:val="0088752C"/>
    <w:rsid w:val="00891B50"/>
    <w:rsid w:val="008A4EE2"/>
    <w:rsid w:val="008C45E4"/>
    <w:rsid w:val="008D30DA"/>
    <w:rsid w:val="008F147B"/>
    <w:rsid w:val="008F3E7E"/>
    <w:rsid w:val="008F50F2"/>
    <w:rsid w:val="008F6B65"/>
    <w:rsid w:val="00901594"/>
    <w:rsid w:val="00905571"/>
    <w:rsid w:val="00920B42"/>
    <w:rsid w:val="00921B0E"/>
    <w:rsid w:val="00923EA0"/>
    <w:rsid w:val="00925324"/>
    <w:rsid w:val="00926034"/>
    <w:rsid w:val="009263D3"/>
    <w:rsid w:val="00926576"/>
    <w:rsid w:val="00934935"/>
    <w:rsid w:val="0094227C"/>
    <w:rsid w:val="0094367B"/>
    <w:rsid w:val="0094690B"/>
    <w:rsid w:val="00951238"/>
    <w:rsid w:val="009547D6"/>
    <w:rsid w:val="00962BD8"/>
    <w:rsid w:val="00976E88"/>
    <w:rsid w:val="009C3C11"/>
    <w:rsid w:val="009D558F"/>
    <w:rsid w:val="009D5B56"/>
    <w:rsid w:val="009E02CB"/>
    <w:rsid w:val="009E1E84"/>
    <w:rsid w:val="009E7768"/>
    <w:rsid w:val="009E7AF8"/>
    <w:rsid w:val="009F2ABB"/>
    <w:rsid w:val="009F4865"/>
    <w:rsid w:val="009F7CC9"/>
    <w:rsid w:val="00A013DF"/>
    <w:rsid w:val="00A1165F"/>
    <w:rsid w:val="00A11E6B"/>
    <w:rsid w:val="00A13BC1"/>
    <w:rsid w:val="00A1594D"/>
    <w:rsid w:val="00A163B3"/>
    <w:rsid w:val="00A364AB"/>
    <w:rsid w:val="00A40E91"/>
    <w:rsid w:val="00A51CA4"/>
    <w:rsid w:val="00A5224F"/>
    <w:rsid w:val="00A74835"/>
    <w:rsid w:val="00A84331"/>
    <w:rsid w:val="00A91F8E"/>
    <w:rsid w:val="00A93E90"/>
    <w:rsid w:val="00AA00FD"/>
    <w:rsid w:val="00AB1A6A"/>
    <w:rsid w:val="00AB3183"/>
    <w:rsid w:val="00AE6484"/>
    <w:rsid w:val="00AF124E"/>
    <w:rsid w:val="00B01ECD"/>
    <w:rsid w:val="00B03363"/>
    <w:rsid w:val="00B06E60"/>
    <w:rsid w:val="00B14168"/>
    <w:rsid w:val="00B30ED2"/>
    <w:rsid w:val="00B465A9"/>
    <w:rsid w:val="00B57BFC"/>
    <w:rsid w:val="00B57D5C"/>
    <w:rsid w:val="00B6439C"/>
    <w:rsid w:val="00B65B54"/>
    <w:rsid w:val="00B700DA"/>
    <w:rsid w:val="00B81DCC"/>
    <w:rsid w:val="00B91E93"/>
    <w:rsid w:val="00B95654"/>
    <w:rsid w:val="00B97EA0"/>
    <w:rsid w:val="00BA3F6C"/>
    <w:rsid w:val="00BA57FF"/>
    <w:rsid w:val="00BB190B"/>
    <w:rsid w:val="00BC33F1"/>
    <w:rsid w:val="00BD34F7"/>
    <w:rsid w:val="00BD3E79"/>
    <w:rsid w:val="00BD4CAB"/>
    <w:rsid w:val="00BD66DA"/>
    <w:rsid w:val="00BE46A0"/>
    <w:rsid w:val="00C0300B"/>
    <w:rsid w:val="00C11C78"/>
    <w:rsid w:val="00C128C0"/>
    <w:rsid w:val="00C26567"/>
    <w:rsid w:val="00C33BDC"/>
    <w:rsid w:val="00C50F96"/>
    <w:rsid w:val="00C540AD"/>
    <w:rsid w:val="00C569FE"/>
    <w:rsid w:val="00C67EEA"/>
    <w:rsid w:val="00C74458"/>
    <w:rsid w:val="00C7511A"/>
    <w:rsid w:val="00C85D9D"/>
    <w:rsid w:val="00C95BE4"/>
    <w:rsid w:val="00CA6927"/>
    <w:rsid w:val="00CB4E2E"/>
    <w:rsid w:val="00CB6219"/>
    <w:rsid w:val="00CC5B21"/>
    <w:rsid w:val="00CD21DB"/>
    <w:rsid w:val="00CD569C"/>
    <w:rsid w:val="00CE15B6"/>
    <w:rsid w:val="00CE3C91"/>
    <w:rsid w:val="00CE3DFD"/>
    <w:rsid w:val="00CF402A"/>
    <w:rsid w:val="00D061F0"/>
    <w:rsid w:val="00D065D6"/>
    <w:rsid w:val="00D20291"/>
    <w:rsid w:val="00D242AD"/>
    <w:rsid w:val="00D36713"/>
    <w:rsid w:val="00D36DCA"/>
    <w:rsid w:val="00D374AB"/>
    <w:rsid w:val="00D42659"/>
    <w:rsid w:val="00D4459B"/>
    <w:rsid w:val="00D6156F"/>
    <w:rsid w:val="00D63DB5"/>
    <w:rsid w:val="00D709EF"/>
    <w:rsid w:val="00D75701"/>
    <w:rsid w:val="00D773B3"/>
    <w:rsid w:val="00D92744"/>
    <w:rsid w:val="00DA16E3"/>
    <w:rsid w:val="00DB20F3"/>
    <w:rsid w:val="00DD2677"/>
    <w:rsid w:val="00DD4BA5"/>
    <w:rsid w:val="00DE0632"/>
    <w:rsid w:val="00DE0F3C"/>
    <w:rsid w:val="00DE59D1"/>
    <w:rsid w:val="00E02223"/>
    <w:rsid w:val="00E0316C"/>
    <w:rsid w:val="00E0684F"/>
    <w:rsid w:val="00E16331"/>
    <w:rsid w:val="00E20821"/>
    <w:rsid w:val="00E221A4"/>
    <w:rsid w:val="00E269A3"/>
    <w:rsid w:val="00E3463B"/>
    <w:rsid w:val="00E500EA"/>
    <w:rsid w:val="00E50502"/>
    <w:rsid w:val="00E57B06"/>
    <w:rsid w:val="00E6251E"/>
    <w:rsid w:val="00E66F5F"/>
    <w:rsid w:val="00E73242"/>
    <w:rsid w:val="00E73337"/>
    <w:rsid w:val="00E830A9"/>
    <w:rsid w:val="00E93D54"/>
    <w:rsid w:val="00EA1356"/>
    <w:rsid w:val="00EB38F4"/>
    <w:rsid w:val="00EC63CA"/>
    <w:rsid w:val="00ED110B"/>
    <w:rsid w:val="00ED48B0"/>
    <w:rsid w:val="00EF54D0"/>
    <w:rsid w:val="00F0033D"/>
    <w:rsid w:val="00F06A99"/>
    <w:rsid w:val="00F14028"/>
    <w:rsid w:val="00F14393"/>
    <w:rsid w:val="00F15506"/>
    <w:rsid w:val="00F15581"/>
    <w:rsid w:val="00F30612"/>
    <w:rsid w:val="00F31966"/>
    <w:rsid w:val="00F3422F"/>
    <w:rsid w:val="00F42F17"/>
    <w:rsid w:val="00F465B8"/>
    <w:rsid w:val="00F478B1"/>
    <w:rsid w:val="00F64408"/>
    <w:rsid w:val="00F659C8"/>
    <w:rsid w:val="00F66965"/>
    <w:rsid w:val="00F701EE"/>
    <w:rsid w:val="00F73271"/>
    <w:rsid w:val="00F8074E"/>
    <w:rsid w:val="00F90DD6"/>
    <w:rsid w:val="00F91D31"/>
    <w:rsid w:val="00F93375"/>
    <w:rsid w:val="00FA034E"/>
    <w:rsid w:val="00FA1A0D"/>
    <w:rsid w:val="00FB4E07"/>
    <w:rsid w:val="00FC32E0"/>
    <w:rsid w:val="00FC6A8B"/>
    <w:rsid w:val="00FD2DCD"/>
    <w:rsid w:val="00FD3702"/>
    <w:rsid w:val="00FE0791"/>
    <w:rsid w:val="00FE41FF"/>
    <w:rsid w:val="00FF4B25"/>
    <w:rsid w:val="00FF6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D40B0-ADF3-46EC-8C09-938C86E7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B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1B50"/>
    <w:pPr>
      <w:tabs>
        <w:tab w:val="center" w:pos="4153"/>
        <w:tab w:val="right" w:pos="8306"/>
      </w:tabs>
    </w:pPr>
    <w:rPr>
      <w:sz w:val="28"/>
      <w:szCs w:val="20"/>
    </w:rPr>
  </w:style>
  <w:style w:type="character" w:customStyle="1" w:styleId="a4">
    <w:name w:val="Верхний колонтитул Знак"/>
    <w:basedOn w:val="a0"/>
    <w:link w:val="a3"/>
    <w:uiPriority w:val="99"/>
    <w:rsid w:val="00891B50"/>
    <w:rPr>
      <w:rFonts w:ascii="Times New Roman" w:eastAsia="Times New Roman" w:hAnsi="Times New Roman" w:cs="Times New Roman"/>
      <w:sz w:val="28"/>
      <w:szCs w:val="20"/>
      <w:lang w:eastAsia="ru-RU"/>
    </w:rPr>
  </w:style>
  <w:style w:type="paragraph" w:styleId="a5">
    <w:name w:val="Body Text Indent"/>
    <w:basedOn w:val="a"/>
    <w:link w:val="a6"/>
    <w:unhideWhenUsed/>
    <w:rsid w:val="00891B50"/>
    <w:pPr>
      <w:spacing w:line="360" w:lineRule="auto"/>
      <w:ind w:firstLine="720"/>
      <w:jc w:val="both"/>
    </w:pPr>
    <w:rPr>
      <w:sz w:val="28"/>
      <w:szCs w:val="20"/>
    </w:rPr>
  </w:style>
  <w:style w:type="character" w:customStyle="1" w:styleId="a6">
    <w:name w:val="Основной текст с отступом Знак"/>
    <w:basedOn w:val="a0"/>
    <w:link w:val="a5"/>
    <w:rsid w:val="00891B50"/>
    <w:rPr>
      <w:rFonts w:ascii="Times New Roman" w:eastAsia="Times New Roman" w:hAnsi="Times New Roman" w:cs="Times New Roman"/>
      <w:sz w:val="28"/>
      <w:szCs w:val="20"/>
      <w:lang w:eastAsia="ru-RU"/>
    </w:rPr>
  </w:style>
  <w:style w:type="paragraph" w:styleId="2">
    <w:name w:val="Body Text Indent 2"/>
    <w:basedOn w:val="a"/>
    <w:link w:val="20"/>
    <w:unhideWhenUsed/>
    <w:rsid w:val="00891B50"/>
    <w:pPr>
      <w:ind w:firstLine="708"/>
      <w:jc w:val="both"/>
    </w:pPr>
    <w:rPr>
      <w:sz w:val="28"/>
      <w:szCs w:val="20"/>
    </w:rPr>
  </w:style>
  <w:style w:type="character" w:customStyle="1" w:styleId="20">
    <w:name w:val="Основной текст с отступом 2 Знак"/>
    <w:basedOn w:val="a0"/>
    <w:link w:val="2"/>
    <w:rsid w:val="00891B50"/>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CE3DFD"/>
    <w:rPr>
      <w:rFonts w:ascii="Segoe UI" w:hAnsi="Segoe UI" w:cs="Segoe UI"/>
      <w:sz w:val="18"/>
      <w:szCs w:val="18"/>
    </w:rPr>
  </w:style>
  <w:style w:type="character" w:customStyle="1" w:styleId="a8">
    <w:name w:val="Текст выноски Знак"/>
    <w:basedOn w:val="a0"/>
    <w:link w:val="a7"/>
    <w:uiPriority w:val="99"/>
    <w:semiHidden/>
    <w:rsid w:val="00CE3DFD"/>
    <w:rPr>
      <w:rFonts w:ascii="Segoe UI" w:eastAsia="Times New Roman" w:hAnsi="Segoe UI" w:cs="Segoe UI"/>
      <w:sz w:val="18"/>
      <w:szCs w:val="18"/>
      <w:lang w:eastAsia="ru-RU"/>
    </w:rPr>
  </w:style>
  <w:style w:type="paragraph" w:customStyle="1" w:styleId="ConsPlusNormal">
    <w:name w:val="ConsPlusNormal"/>
    <w:link w:val="ConsPlusNormal0"/>
    <w:rsid w:val="005B64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5B64E4"/>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336B3-33C0-4B75-8678-8C51095BC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2026-02-02T07:20:00Z</cp:lastPrinted>
  <dcterms:created xsi:type="dcterms:W3CDTF">2026-02-03T13:00:00Z</dcterms:created>
  <dcterms:modified xsi:type="dcterms:W3CDTF">2026-02-03T13:00:00Z</dcterms:modified>
</cp:coreProperties>
</file>